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bookmarkStart w:id="0" w:name="_GoBack"/>
      <w:bookmarkEnd w:id="0"/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СПИСЪК</w:t>
      </w:r>
    </w:p>
    <w:p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на категориите информация, подлежаща на публикуване в интернет за сферата на дейност на общинска администрация Борован</w:t>
      </w:r>
    </w:p>
    <w:p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tbl>
      <w:tblPr>
        <w:tblW w:w="542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217"/>
        <w:gridCol w:w="3263"/>
        <w:gridCol w:w="1778"/>
      </w:tblGrid>
      <w:tr w:rsidR="00EA2151" w:rsidRPr="00EA2151" w:rsidTr="00475C2A">
        <w:trPr>
          <w:trHeight w:val="1258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  <w:p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EA2151" w:rsidP="00EA2151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Категории информация, подлежаща на публикуване в</w:t>
            </w:r>
          </w:p>
          <w:p w:rsidR="00EA2151" w:rsidRPr="00EA2151" w:rsidRDefault="003C7AC3" w:rsidP="00EA2151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нтернет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2151" w:rsidRPr="00EA2151" w:rsidRDefault="00EA2151" w:rsidP="00EA2151">
            <w:pPr>
              <w:spacing w:before="240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Линк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4D7E64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Форма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на достъпност</w:t>
            </w:r>
          </w:p>
        </w:tc>
      </w:tr>
      <w:tr w:rsidR="00EA2151" w:rsidRPr="00EA2151" w:rsidTr="00475C2A">
        <w:trPr>
          <w:trHeight w:val="42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касаеща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дейността на 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ОБЩИНСКА АДМИНИСТРАЦИЯ</w:t>
            </w:r>
          </w:p>
        </w:tc>
      </w:tr>
      <w:tr w:rsidR="00EA2151" w:rsidRPr="00574415" w:rsidTr="00475C2A">
        <w:trPr>
          <w:trHeight w:val="263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B74E0F" w:rsidRDefault="00EA2151" w:rsidP="007F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EA2151" w:rsidRPr="00574415" w:rsidRDefault="00EA2151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lang w:eastAsia="bg-BG"/>
              </w:rPr>
              <w:t>-</w:t>
            </w: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         </w:t>
            </w:r>
            <w:hyperlink r:id="rId6" w:history="1">
              <w:r w:rsidRPr="00574415">
                <w:rPr>
                  <w:rFonts w:ascii="Times New Roman" w:eastAsia="Times New Roman" w:hAnsi="Times New Roman" w:cs="Times New Roman"/>
                  <w:color w:val="000000"/>
                  <w:spacing w:val="3"/>
                  <w:lang w:eastAsia="bg-BG"/>
                </w:rPr>
                <w:t>структура</w:t>
              </w:r>
            </w:hyperlink>
            <w:r w:rsidRPr="0057441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</w:p>
          <w:p w:rsidR="000B0F3F" w:rsidRPr="00574415" w:rsidRDefault="00EA2151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lang w:eastAsia="bg-BG"/>
              </w:rPr>
              <w:t>-</w:t>
            </w: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         </w:t>
            </w:r>
            <w:hyperlink r:id="rId7" w:history="1">
              <w:r w:rsidRPr="00574415">
                <w:rPr>
                  <w:rFonts w:ascii="Times New Roman" w:eastAsia="Times New Roman" w:hAnsi="Times New Roman" w:cs="Times New Roman"/>
                  <w:color w:val="000000"/>
                  <w:spacing w:val="3"/>
                  <w:lang w:eastAsia="bg-BG"/>
                </w:rPr>
                <w:t>отчети за работата на кмета</w:t>
              </w:r>
            </w:hyperlink>
            <w:r w:rsidRPr="0057441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</w:p>
          <w:p w:rsidR="000B0F3F" w:rsidRPr="00574415" w:rsidRDefault="000B0F3F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lang w:eastAsia="bg-BG"/>
              </w:rPr>
              <w:t>-</w:t>
            </w: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         </w:t>
            </w:r>
            <w:proofErr w:type="spellStart"/>
            <w:r w:rsidR="00B74E0F">
              <w:fldChar w:fldCharType="begin"/>
            </w:r>
            <w:r w:rsidR="00B74E0F">
              <w:instrText xml:space="preserve"> HYPERLINK "http://www.breznik.info/index.php?option=com_content&amp;view=article&amp;id=71&amp;Itemid=39" </w:instrText>
            </w:r>
            <w:r w:rsidR="00B74E0F">
              <w:fldChar w:fldCharType="separate"/>
            </w:r>
            <w:r w:rsidRPr="00574415">
              <w:rPr>
                <w:rFonts w:ascii="Times New Roman" w:eastAsia="Times New Roman" w:hAnsi="Times New Roman" w:cs="Times New Roman"/>
                <w:color w:val="000000"/>
                <w:spacing w:val="3"/>
                <w:lang w:eastAsia="bg-BG"/>
              </w:rPr>
              <w:t>устройствен</w:t>
            </w:r>
            <w:proofErr w:type="spellEnd"/>
            <w:r w:rsidR="00B74E0F">
              <w:rPr>
                <w:rFonts w:ascii="Times New Roman" w:eastAsia="Times New Roman" w:hAnsi="Times New Roman" w:cs="Times New Roman"/>
                <w:color w:val="000000"/>
                <w:spacing w:val="3"/>
                <w:lang w:eastAsia="bg-BG"/>
              </w:rPr>
              <w:fldChar w:fldCharType="end"/>
            </w:r>
            <w:r w:rsidRPr="00574415">
              <w:rPr>
                <w:rFonts w:ascii="Times New Roman" w:eastAsia="Times New Roman" w:hAnsi="Times New Roman" w:cs="Times New Roman"/>
                <w:color w:val="000000"/>
                <w:spacing w:val="3"/>
                <w:lang w:eastAsia="bg-BG"/>
              </w:rPr>
              <w:t xml:space="preserve"> правилник</w:t>
            </w:r>
          </w:p>
          <w:p w:rsidR="00EA2151" w:rsidRPr="00574415" w:rsidRDefault="00EA2151" w:rsidP="00EA2151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lang w:eastAsia="bg-BG"/>
              </w:rPr>
              <w:t>-</w:t>
            </w: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         </w:t>
            </w:r>
            <w:r w:rsidR="007F7253" w:rsidRPr="0057441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нормативни документи</w:t>
            </w:r>
          </w:p>
          <w:p w:rsidR="00EA2151" w:rsidRPr="00574415" w:rsidRDefault="00EA2151" w:rsidP="007F7253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-</w:t>
            </w:r>
            <w:r w:rsidR="007F7253" w:rsidRPr="00574415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     </w:t>
            </w: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декларации </w:t>
            </w:r>
            <w:r w:rsidR="007F7253"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 регистър</w:t>
            </w:r>
            <w:r w:rsidR="007F7253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декларациите </w:t>
            </w:r>
            <w:r w:rsidR="007F7253"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 ЗПКОНПИ</w:t>
            </w:r>
          </w:p>
          <w:p w:rsidR="007F7253" w:rsidRPr="00574415" w:rsidRDefault="007F7253" w:rsidP="002530A4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- </w:t>
            </w:r>
            <w:r w:rsidR="002530A4"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   административни услуги, технически услуги, </w:t>
            </w:r>
            <w:proofErr w:type="spellStart"/>
            <w:r w:rsidR="002530A4"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услуги</w:t>
            </w:r>
            <w:proofErr w:type="spellEnd"/>
            <w:r w:rsidR="002530A4" w:rsidRPr="0057441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, предоставяни във връзка с местните данъци и такси</w:t>
            </w:r>
          </w:p>
          <w:p w:rsidR="002530A4" w:rsidRPr="00574415" w:rsidRDefault="002530A4" w:rsidP="0058135B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F3F" w:rsidRPr="00574415" w:rsidRDefault="00B74E0F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8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https://borovan.bg/struktura-i-funktsii</w:t>
              </w:r>
            </w:hyperlink>
          </w:p>
          <w:p w:rsidR="000B0F3F" w:rsidRPr="00574415" w:rsidRDefault="00B74E0F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9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https://borovan.bg/otcheti</w:t>
              </w:r>
            </w:hyperlink>
          </w:p>
          <w:p w:rsidR="000B0F3F" w:rsidRPr="00574415" w:rsidRDefault="00B74E0F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0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https://borovan.bg/ustroystven-pravilnik</w:t>
              </w:r>
            </w:hyperlink>
          </w:p>
          <w:p w:rsidR="000B0F3F" w:rsidRPr="00574415" w:rsidRDefault="00B74E0F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1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https://borovan.bg/deklaratsii-po-zpkonpi</w:t>
              </w:r>
            </w:hyperlink>
          </w:p>
          <w:p w:rsidR="00574415" w:rsidRPr="00574415" w:rsidRDefault="00B74E0F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2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https://borovan.bg/administrativno-obsluzhvane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30A4" w:rsidRPr="00B74E0F" w:rsidRDefault="00B74E0F" w:rsidP="0058135B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3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https://borovan.bg/mestni-danatsi-i-taksi</w:t>
              </w:r>
            </w:hyperlink>
            <w:r w:rsidR="008A4ED2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ED2" w:rsidRPr="00574415" w:rsidRDefault="00B74E0F" w:rsidP="008A4ED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hyperlink r:id="rId14" w:history="1">
              <w:r w:rsidR="008A4ED2" w:rsidRPr="0057441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en-US" w:eastAsia="bg-BG"/>
                </w:rPr>
                <w:t>https://borovan.bg/administrativni-uslugi</w:t>
              </w:r>
            </w:hyperlink>
          </w:p>
          <w:p w:rsidR="008A4ED2" w:rsidRPr="00574415" w:rsidRDefault="008A4ED2" w:rsidP="008A4ED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 </w:t>
            </w:r>
            <w:proofErr w:type="spellStart"/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EA2151" w:rsidRPr="00574415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B74E0F" w:rsidP="000B0F3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15" w:history="1">
              <w:r w:rsidR="000B0F3F" w:rsidRPr="00574415">
                <w:rPr>
                  <w:rFonts w:ascii="Times New Roman" w:eastAsia="Times New Roman" w:hAnsi="Times New Roman" w:cs="Times New Roman"/>
                  <w:color w:val="000000"/>
                  <w:spacing w:val="3"/>
                  <w:lang w:eastAsia="bg-BG"/>
                </w:rPr>
                <w:t>Общински</w:t>
              </w:r>
            </w:hyperlink>
            <w:r w:rsidR="000B0F3F" w:rsidRPr="00574415">
              <w:rPr>
                <w:rFonts w:ascii="Times New Roman" w:eastAsia="Times New Roman" w:hAnsi="Times New Roman" w:cs="Times New Roman"/>
                <w:color w:val="000000"/>
                <w:spacing w:val="3"/>
                <w:lang w:eastAsia="bg-BG"/>
              </w:rPr>
              <w:t xml:space="preserve"> стратегически документи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2151" w:rsidRPr="00B74E0F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16" w:history="1">
              <w:r w:rsidR="000B0F3F" w:rsidRPr="00574415">
                <w:rPr>
                  <w:rStyle w:val="a3"/>
                  <w:b/>
                </w:rPr>
                <w:t>https://borovan.bg/obshtinski-strategicheski-dokumenti</w:t>
              </w:r>
            </w:hyperlink>
            <w:r w:rsidR="000B0F3F" w:rsidRPr="00574415">
              <w:rPr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C056E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df</w:t>
            </w:r>
            <w:proofErr w:type="spellEnd"/>
          </w:p>
        </w:tc>
      </w:tr>
      <w:tr w:rsidR="002530A4" w:rsidRPr="00574415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30A4" w:rsidRPr="00574415" w:rsidRDefault="002530A4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30A4" w:rsidRPr="00574415" w:rsidRDefault="002530A4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Програма за управление на кмета на Община Борован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530A4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17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https://borovan.bg/upravlenska-programa</w:t>
              </w:r>
            </w:hyperlink>
            <w:r w:rsidR="008A4ED2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30A4" w:rsidRPr="00574415" w:rsidRDefault="00C056E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2530A4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475C2A" w:rsidRPr="00574415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5C2A" w:rsidRPr="00574415" w:rsidRDefault="00475C2A" w:rsidP="00AC607E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C2A" w:rsidRPr="00574415" w:rsidRDefault="00475C2A" w:rsidP="00AC60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Нормативни документи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75C2A" w:rsidRPr="00574415" w:rsidRDefault="00B74E0F" w:rsidP="00AC607E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8" w:history="1">
              <w:r w:rsidR="00475C2A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https://borovan.bg/normativni-dokumenti</w:t>
              </w:r>
            </w:hyperlink>
            <w:r w:rsidR="00475C2A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C2A" w:rsidRPr="00574415" w:rsidRDefault="00475C2A" w:rsidP="00AC607E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Doc,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EA2151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8A4ED2" w:rsidP="008A4ED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Бюджет и финансови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отчети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2151" w:rsidRPr="00B74E0F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19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https://borovan.bg/byudzhet-i-finansovi-otcheti</w:t>
              </w:r>
            </w:hyperlink>
            <w:r w:rsidR="008A4ED2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B74E0F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B74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rar</w:t>
            </w:r>
            <w:proofErr w:type="spellEnd"/>
          </w:p>
        </w:tc>
      </w:tr>
      <w:tr w:rsidR="0058135B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475C2A" w:rsidP="00475C2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Достъп</w:t>
            </w:r>
            <w:r w:rsidR="0058135B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до обществена информация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135B" w:rsidRPr="00B74E0F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0" w:history="1">
              <w:r w:rsidR="00475C2A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https://borovan.bg/dostap-do-informatsiya</w:t>
              </w:r>
            </w:hyperlink>
            <w:r w:rsidR="00475C2A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="0058135B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="00475C2A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="00475C2A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58135B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във връзка с провеждането на избори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135B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hyperlink r:id="rId21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https://borovan.bg/izbori</w:t>
              </w:r>
            </w:hyperlink>
            <w:r w:rsidR="00591F48" w:rsidRPr="0057441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 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58135B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Обяви и съобщения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135B" w:rsidRPr="00B74E0F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2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https://borovan.bg/obyavi-i-saobshteniya</w:t>
              </w:r>
            </w:hyperlink>
            <w:r w:rsidR="00591F48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58135B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за обявени обществени поръчки на Профил на купувача ведно с издадените протоколи, заповеди и договори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135B" w:rsidRPr="00B74E0F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3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https://borovan.bg/profil-na-kupuvacha</w:t>
              </w:r>
            </w:hyperlink>
            <w:r w:rsidR="00591F48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CB55BA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във връзка с обявени и проведени търгове и конкурси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5BA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4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https://borovan.bg/targove-i-konkursi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</w:p>
        </w:tc>
      </w:tr>
      <w:tr w:rsidR="00841EE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Конкурси за държавни служители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41EE9" w:rsidRPr="00574415" w:rsidRDefault="00B74E0F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25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https://borovan.bg/obyavleniya-za-konkursi-za-darzhavni-sluzhiteli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056E1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Образование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5BA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hyperlink r:id="rId26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https://borovan.bg/obrazovanie</w:t>
              </w:r>
            </w:hyperlink>
            <w:r w:rsidR="008A4ED2" w:rsidRPr="00574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8A4ED2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CB55BA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за здравеопазването на територията на Община Борован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5BA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7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https://borovan.bg/zdraveopazvane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Култура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5BA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8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https://borovan.bg/kultura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41EE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41EE9" w:rsidRPr="00574415" w:rsidRDefault="00B74E0F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29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https://borovan.bg/sport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41EE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Туризъм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41EE9" w:rsidRPr="00574415" w:rsidRDefault="00B74E0F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30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https://borovan.bg/turizam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за предоставян</w:t>
            </w:r>
            <w:r w:rsidR="00841EE9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</w:t>
            </w: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 социални услуги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5BA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1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https://borovan.bg/sotsialni-deynosti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26191" w:rsidRPr="00574415" w:rsidTr="00841EE9">
        <w:trPr>
          <w:trHeight w:val="366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191" w:rsidRPr="00574415" w:rsidRDefault="0082619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191" w:rsidRPr="00574415" w:rsidRDefault="00826191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Протоколи и актове по проведени процедури по ЗСПЗЗ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2619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2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https://borovan.bg/zemedelie-i-gori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191" w:rsidRPr="00574415" w:rsidRDefault="0082619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Проекти и оперативни програми, по които Община Борован кандидатства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05A09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3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https://borovan.bg/proekti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Политика за защита на личните данни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05A09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4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https://borovan.bg/politika-za-zashtita-na-lichnite-danni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Публични регистри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05A09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5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https://borovan.bg/ustroystvo-na-teritoriyata</w:t>
              </w:r>
            </w:hyperlink>
            <w:r w:rsidR="000B0F3F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proofErr w:type="spellEnd"/>
          </w:p>
        </w:tc>
      </w:tr>
      <w:tr w:rsidR="00841EE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574415" w:rsidRDefault="00B74E0F" w:rsidP="00841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hyperlink r:id="rId36" w:history="1">
              <w:r w:rsidR="00841EE9" w:rsidRPr="0057441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bg-BG"/>
                </w:rPr>
                <w:t>Информация, предотвратяваща заплаха за живота, здравето и безопасността на гражданите или на тяхното имущество</w:t>
              </w:r>
            </w:hyperlink>
          </w:p>
          <w:p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41EE9" w:rsidRPr="00574415" w:rsidRDefault="00B74E0F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37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https://borovan.bg/informatsiya-predotvratyavashta-zaplaha-za-zhivota-zdraveto-i-bezopasnostta-na-grazhdanite-ili-na-tyahnoto-imushtestvo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1EE9" w:rsidRPr="00B74E0F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за контакти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05A09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8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https://borovan.bg/kontakti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EA2151" w:rsidRPr="00574415" w:rsidTr="00475C2A">
        <w:trPr>
          <w:trHeight w:val="551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A2151" w:rsidRPr="00574415" w:rsidRDefault="00EA2151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043D55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Информация,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касаеща</w:t>
            </w:r>
            <w:proofErr w:type="spellEnd"/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дейността на 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ОБЩИНСКИ СЪВЕТ</w:t>
            </w:r>
          </w:p>
        </w:tc>
      </w:tr>
      <w:tr w:rsidR="00EA2151" w:rsidRPr="00574415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043D5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Съста</w:t>
            </w:r>
            <w:r w:rsidR="00043D55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в на Общински съвет в Община Борован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9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https://borovan.bg/sastav-na-obshtinski-savet-v-obshtina-borovan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EA2151" w:rsidRPr="00574415" w:rsidTr="00475C2A">
        <w:trPr>
          <w:trHeight w:val="638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B55703" w:rsidP="0057441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Правилник за дейността на Общинския съвет в Община Борован, </w:t>
            </w:r>
            <w:proofErr w:type="spellStart"/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обл</w:t>
            </w:r>
            <w:proofErr w:type="spellEnd"/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. Враца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574415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0" w:history="1">
              <w:r w:rsidR="00574415" w:rsidRPr="0057441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bg-BG"/>
                </w:rPr>
                <w:t>https://borovan.bg/pravilnik-za-deynostta-na-obs</w:t>
              </w:r>
            </w:hyperlink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</w:p>
        </w:tc>
      </w:tr>
      <w:tr w:rsidR="00B55703" w:rsidRPr="00574415" w:rsidTr="00475C2A">
        <w:trPr>
          <w:trHeight w:val="638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55703" w:rsidRPr="00574415" w:rsidRDefault="00B55703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703" w:rsidRPr="00574415" w:rsidRDefault="00574415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Нормативни актове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5703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1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https://borovan.bg/normativni-aktove-na-obs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703" w:rsidRPr="00574415" w:rsidRDefault="00472C7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</w:p>
        </w:tc>
      </w:tr>
      <w:tr w:rsidR="00EA2151" w:rsidRPr="00574415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B74E0F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2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 xml:space="preserve">Заседания на </w:t>
              </w:r>
              <w:proofErr w:type="spellStart"/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ОбС</w:t>
              </w:r>
              <w:proofErr w:type="spellEnd"/>
            </w:hyperlink>
            <w:r w:rsidR="00EA2151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– дневен ред, докладни записки и материали към тях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hyperlink r:id="rId43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https://borovan.bg/zasedaniya-na-obs-borovan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B55703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  <w:proofErr w:type="spellStart"/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P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df</w:t>
            </w:r>
            <w:proofErr w:type="spellEnd"/>
          </w:p>
        </w:tc>
      </w:tr>
      <w:tr w:rsidR="00EA2151" w:rsidRPr="00574415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B74E0F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4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 xml:space="preserve">Протоколи от заседания на </w:t>
              </w:r>
              <w:proofErr w:type="spellStart"/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ОбС</w:t>
              </w:r>
              <w:proofErr w:type="spellEnd"/>
            </w:hyperlink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hyperlink r:id="rId45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https://borovan.bg/protokoli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oc</w:t>
            </w:r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 xml:space="preserve">, </w:t>
            </w:r>
            <w:proofErr w:type="spellStart"/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pdf</w:t>
            </w:r>
            <w:proofErr w:type="spellEnd"/>
          </w:p>
        </w:tc>
      </w:tr>
      <w:tr w:rsidR="00EA2151" w:rsidRPr="00574415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B74E0F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6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 xml:space="preserve">Решения на </w:t>
              </w:r>
              <w:proofErr w:type="spellStart"/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ОбС</w:t>
              </w:r>
              <w:proofErr w:type="spellEnd"/>
            </w:hyperlink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</w:pPr>
            <w:hyperlink r:id="rId47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https://borovan.bg/resheniya</w:t>
              </w:r>
            </w:hyperlink>
            <w:r w:rsidR="00574415" w:rsidRPr="00574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</w:tr>
      <w:tr w:rsidR="00591F48" w:rsidRPr="00574415" w:rsidTr="00591F48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91F48" w:rsidRPr="00574415" w:rsidRDefault="00591F48" w:rsidP="00AC607E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F48" w:rsidRPr="00574415" w:rsidRDefault="00591F48" w:rsidP="00AC607E">
            <w:pPr>
              <w:spacing w:after="0" w:line="240" w:lineRule="auto"/>
              <w:ind w:left="112"/>
              <w:rPr>
                <w:rFonts w:ascii="Times New Roman" w:hAnsi="Times New Roman" w:cs="Times New Roman"/>
              </w:rPr>
            </w:pPr>
            <w:r w:rsidRPr="00574415">
              <w:rPr>
                <w:rFonts w:ascii="Times New Roman" w:hAnsi="Times New Roman" w:cs="Times New Roman"/>
              </w:rPr>
              <w:t>Проекти на нормативни актове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1F48" w:rsidRPr="00574415" w:rsidRDefault="00B74E0F" w:rsidP="00AC607E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48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https://borovan.bg/proekti-na-normativni-aktove</w:t>
              </w:r>
            </w:hyperlink>
            <w:r w:rsidR="00591F48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F48" w:rsidRPr="00574415" w:rsidRDefault="00591F48" w:rsidP="00591F4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</w:p>
        </w:tc>
      </w:tr>
      <w:tr w:rsidR="00EA2151" w:rsidRPr="00EA2151" w:rsidTr="00475C2A">
        <w:trPr>
          <w:trHeight w:val="62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574415" w:rsidRDefault="00EA2151" w:rsidP="0057441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Декларации </w:t>
            </w:r>
            <w:r w:rsidR="00B55703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и регистър на декларациите </w:t>
            </w: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по </w:t>
            </w:r>
            <w:r w:rsidR="00574415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ЗПКОНПИ</w:t>
            </w:r>
            <w:r w:rsidR="00B55703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2151" w:rsidRPr="00574415" w:rsidRDefault="00B74E0F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bg-BG"/>
              </w:rPr>
            </w:pPr>
            <w:hyperlink r:id="rId49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https://borovan.bg/deklaratsii-po-zpkonpi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2151" w:rsidRPr="00EA2151" w:rsidRDefault="00EA2151" w:rsidP="00B5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</w:p>
        </w:tc>
      </w:tr>
    </w:tbl>
    <w:p w:rsidR="002E13B5" w:rsidRPr="00EA2151" w:rsidRDefault="00EA2151" w:rsidP="00EA2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sectPr w:rsidR="002E13B5" w:rsidRPr="00EA2151" w:rsidSect="001A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0C6"/>
    <w:multiLevelType w:val="multilevel"/>
    <w:tmpl w:val="BF40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8"/>
    <w:rsid w:val="00043D55"/>
    <w:rsid w:val="00065203"/>
    <w:rsid w:val="000B0F3F"/>
    <w:rsid w:val="000B4DD3"/>
    <w:rsid w:val="00152261"/>
    <w:rsid w:val="001A0E72"/>
    <w:rsid w:val="00207DC3"/>
    <w:rsid w:val="002530A4"/>
    <w:rsid w:val="002D5068"/>
    <w:rsid w:val="002E13B5"/>
    <w:rsid w:val="003C7AC3"/>
    <w:rsid w:val="00472C71"/>
    <w:rsid w:val="00475C2A"/>
    <w:rsid w:val="004D7E64"/>
    <w:rsid w:val="00574415"/>
    <w:rsid w:val="0058135B"/>
    <w:rsid w:val="00591F48"/>
    <w:rsid w:val="006E6928"/>
    <w:rsid w:val="007F7253"/>
    <w:rsid w:val="00826191"/>
    <w:rsid w:val="00841EE9"/>
    <w:rsid w:val="008A4ED2"/>
    <w:rsid w:val="00B55703"/>
    <w:rsid w:val="00B74E0F"/>
    <w:rsid w:val="00C056E1"/>
    <w:rsid w:val="00C05A09"/>
    <w:rsid w:val="00C837DE"/>
    <w:rsid w:val="00CB55BA"/>
    <w:rsid w:val="00DB007B"/>
    <w:rsid w:val="00DE1CCA"/>
    <w:rsid w:val="00E03BFA"/>
    <w:rsid w:val="00EA2151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7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rovan.bg/mestni-danatsi-i-taksi" TargetMode="External"/><Relationship Id="rId18" Type="http://schemas.openxmlformats.org/officeDocument/2006/relationships/hyperlink" Target="https://borovan.bg/normativni-dokumenti" TargetMode="External"/><Relationship Id="rId26" Type="http://schemas.openxmlformats.org/officeDocument/2006/relationships/hyperlink" Target="https://borovan.bg/obrazovanie" TargetMode="External"/><Relationship Id="rId39" Type="http://schemas.openxmlformats.org/officeDocument/2006/relationships/hyperlink" Target="https://borovan.bg/sastav-na-obshtinski-savet-v-obshtina-borov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orovan.bg/izbori" TargetMode="External"/><Relationship Id="rId34" Type="http://schemas.openxmlformats.org/officeDocument/2006/relationships/hyperlink" Target="https://borovan.bg/politika-za-zashtita-na-lichnite-danni" TargetMode="External"/><Relationship Id="rId42" Type="http://schemas.openxmlformats.org/officeDocument/2006/relationships/hyperlink" Target="http://www.breznik.info/index.php?option=com_content&amp;view=section&amp;id=37&amp;Itemid=125" TargetMode="External"/><Relationship Id="rId47" Type="http://schemas.openxmlformats.org/officeDocument/2006/relationships/hyperlink" Target="https://borovan.bg/resheniy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reznik.info/index.php?option=com_content&amp;view=article&amp;id=71&amp;Itemid=39" TargetMode="External"/><Relationship Id="rId12" Type="http://schemas.openxmlformats.org/officeDocument/2006/relationships/hyperlink" Target="https://borovan.bg/administrativno-obsluzhvane" TargetMode="External"/><Relationship Id="rId17" Type="http://schemas.openxmlformats.org/officeDocument/2006/relationships/hyperlink" Target="https://borovan.bg/upravlenska-programa" TargetMode="External"/><Relationship Id="rId25" Type="http://schemas.openxmlformats.org/officeDocument/2006/relationships/hyperlink" Target="https://borovan.bg/obyavleniya-za-konkursi-za-darzhavni-sluzhiteli" TargetMode="External"/><Relationship Id="rId33" Type="http://schemas.openxmlformats.org/officeDocument/2006/relationships/hyperlink" Target="https://borovan.bg/proekti" TargetMode="External"/><Relationship Id="rId38" Type="http://schemas.openxmlformats.org/officeDocument/2006/relationships/hyperlink" Target="https://borovan.bg/kontakti" TargetMode="External"/><Relationship Id="rId46" Type="http://schemas.openxmlformats.org/officeDocument/2006/relationships/hyperlink" Target="http://www.breznik.info/index.php?option=com_content&amp;view=section&amp;id=2&amp;Itemid=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rovan.bg/obshtinski-strategicheski-dokumenti" TargetMode="External"/><Relationship Id="rId20" Type="http://schemas.openxmlformats.org/officeDocument/2006/relationships/hyperlink" Target="https://borovan.bg/dostap-do-informatsiya" TargetMode="External"/><Relationship Id="rId29" Type="http://schemas.openxmlformats.org/officeDocument/2006/relationships/hyperlink" Target="https://borovan.bg/sport" TargetMode="External"/><Relationship Id="rId41" Type="http://schemas.openxmlformats.org/officeDocument/2006/relationships/hyperlink" Target="https://borovan.bg/normativni-aktove-na-o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eznik.info/index.php?option=com_content&amp;view=article&amp;id=54&amp;Itemid=7" TargetMode="External"/><Relationship Id="rId11" Type="http://schemas.openxmlformats.org/officeDocument/2006/relationships/hyperlink" Target="https://borovan.bg/deklaratsii-po-zpkonpi" TargetMode="External"/><Relationship Id="rId24" Type="http://schemas.openxmlformats.org/officeDocument/2006/relationships/hyperlink" Target="https://borovan.bg/targove-i-konkursi" TargetMode="External"/><Relationship Id="rId32" Type="http://schemas.openxmlformats.org/officeDocument/2006/relationships/hyperlink" Target="https://borovan.bg/zemedelie-i-gori" TargetMode="External"/><Relationship Id="rId37" Type="http://schemas.openxmlformats.org/officeDocument/2006/relationships/hyperlink" Target="https://borovan.bg/informatsiya-predotvratyavashta-zaplaha-za-zhivota-zdraveto-i-bezopasnostta-na-grazhdanite-ili-na-tyahnoto-imushtestvo" TargetMode="External"/><Relationship Id="rId40" Type="http://schemas.openxmlformats.org/officeDocument/2006/relationships/hyperlink" Target="https://borovan.bg/pravilnik-za-deynostta-na-obs" TargetMode="External"/><Relationship Id="rId45" Type="http://schemas.openxmlformats.org/officeDocument/2006/relationships/hyperlink" Target="https://borovan.bg/protoko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eznik.info/dmdocuments/plan%20razvitie%2014_20.pdf" TargetMode="External"/><Relationship Id="rId23" Type="http://schemas.openxmlformats.org/officeDocument/2006/relationships/hyperlink" Target="https://borovan.bg/profil-na-kupuvacha" TargetMode="External"/><Relationship Id="rId28" Type="http://schemas.openxmlformats.org/officeDocument/2006/relationships/hyperlink" Target="https://borovan.bg/kultura" TargetMode="External"/><Relationship Id="rId36" Type="http://schemas.openxmlformats.org/officeDocument/2006/relationships/hyperlink" Target="https://borovan.bg/informatsiya-predotvratyavashta-zaplaha-za-zhivota-zdraveto-i-bezopasnostta-na-grazhdanite-ili-na-tyahnoto-imushtestvo" TargetMode="External"/><Relationship Id="rId49" Type="http://schemas.openxmlformats.org/officeDocument/2006/relationships/hyperlink" Target="https://borovan.bg/deklaratsii-po-zpkonpi" TargetMode="External"/><Relationship Id="rId10" Type="http://schemas.openxmlformats.org/officeDocument/2006/relationships/hyperlink" Target="https://borovan.bg/ustroystven-pravilnik" TargetMode="External"/><Relationship Id="rId19" Type="http://schemas.openxmlformats.org/officeDocument/2006/relationships/hyperlink" Target="https://borovan.bg/byudzhet-i-finansovi-otcheti" TargetMode="External"/><Relationship Id="rId31" Type="http://schemas.openxmlformats.org/officeDocument/2006/relationships/hyperlink" Target="https://borovan.bg/sotsialni-deynosti" TargetMode="External"/><Relationship Id="rId44" Type="http://schemas.openxmlformats.org/officeDocument/2006/relationships/hyperlink" Target="http://www.breznik.info/index.php?option=com_content&amp;view=section&amp;id=22&amp;Itemid=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rovan.bg/otcheti" TargetMode="External"/><Relationship Id="rId14" Type="http://schemas.openxmlformats.org/officeDocument/2006/relationships/hyperlink" Target="https://borovan.bg/administrativni-uslugi" TargetMode="External"/><Relationship Id="rId22" Type="http://schemas.openxmlformats.org/officeDocument/2006/relationships/hyperlink" Target="https://borovan.bg/obyavi-i-saobshteniya" TargetMode="External"/><Relationship Id="rId27" Type="http://schemas.openxmlformats.org/officeDocument/2006/relationships/hyperlink" Target="https://borovan.bg/zdraveopazvane" TargetMode="External"/><Relationship Id="rId30" Type="http://schemas.openxmlformats.org/officeDocument/2006/relationships/hyperlink" Target="https://borovan.bg/turizam" TargetMode="External"/><Relationship Id="rId35" Type="http://schemas.openxmlformats.org/officeDocument/2006/relationships/hyperlink" Target="https://borovan.bg/ustroystvo-na-teritoriyata" TargetMode="External"/><Relationship Id="rId43" Type="http://schemas.openxmlformats.org/officeDocument/2006/relationships/hyperlink" Target="https://borovan.bg/zasedaniya-na-obs-borovan" TargetMode="External"/><Relationship Id="rId48" Type="http://schemas.openxmlformats.org/officeDocument/2006/relationships/hyperlink" Target="https://borovan.bg/proekti-na-normativni-aktove" TargetMode="External"/><Relationship Id="rId8" Type="http://schemas.openxmlformats.org/officeDocument/2006/relationships/hyperlink" Target="https://borovan.bg/struktura-i-funktsi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dcterms:created xsi:type="dcterms:W3CDTF">2021-02-03T12:34:00Z</dcterms:created>
  <dcterms:modified xsi:type="dcterms:W3CDTF">2021-02-03T12:34:00Z</dcterms:modified>
</cp:coreProperties>
</file>