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5547" w14:textId="77777777" w:rsidR="00F61E45" w:rsidRDefault="00F61E45"/>
    <w:p w14:paraId="332E1856" w14:textId="77777777" w:rsidR="00362ABB" w:rsidRDefault="00362ABB"/>
    <w:p w14:paraId="63C25F69" w14:textId="77777777" w:rsidR="00362ABB" w:rsidRDefault="00362ABB"/>
    <w:p w14:paraId="7BBFF3B0" w14:textId="77777777" w:rsidR="00362ABB" w:rsidRPr="00362ABB" w:rsidRDefault="00362ABB" w:rsidP="00362ABB">
      <w:pPr>
        <w:adjustRightInd w:val="0"/>
        <w:spacing w:line="480" w:lineRule="auto"/>
        <w:jc w:val="center"/>
        <w:rPr>
          <w:b/>
          <w:bCs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2ABB">
        <w:rPr>
          <w:b/>
          <w:bCs/>
          <w:i/>
          <w:color w:val="262626" w:themeColor="text1" w:themeTint="D9"/>
          <w:sz w:val="72"/>
          <w:szCs w:val="72"/>
          <w:lang w:val="en-A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ПРОГРАМА </w:t>
      </w:r>
      <w:r w:rsidRPr="00362ABB">
        <w:rPr>
          <w:b/>
          <w:bCs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ЗА УПРАВЛЕНИЕ </w:t>
      </w:r>
    </w:p>
    <w:p w14:paraId="0DF49742" w14:textId="77777777" w:rsidR="00362ABB" w:rsidRPr="00362ABB" w:rsidRDefault="00362ABB" w:rsidP="00362ABB">
      <w:pPr>
        <w:adjustRightInd w:val="0"/>
        <w:spacing w:line="480" w:lineRule="auto"/>
        <w:jc w:val="center"/>
        <w:rPr>
          <w:b/>
          <w:bCs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2ABB">
        <w:rPr>
          <w:b/>
          <w:bCs/>
          <w:i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</w:t>
      </w:r>
    </w:p>
    <w:p w14:paraId="7B5B7D3D" w14:textId="77777777" w:rsidR="00362ABB" w:rsidRPr="00362ABB" w:rsidRDefault="00362ABB" w:rsidP="00362ABB">
      <w:pPr>
        <w:adjustRightInd w:val="0"/>
        <w:spacing w:line="480" w:lineRule="auto"/>
        <w:jc w:val="center"/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 </w:t>
      </w:r>
      <w:proofErr w:type="spellStart"/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Кмета</w:t>
      </w:r>
      <w:proofErr w:type="spellEnd"/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на Община </w:t>
      </w:r>
      <w:proofErr w:type="spellStart"/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Борован</w:t>
      </w:r>
      <w:proofErr w:type="spellEnd"/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7FE08B30" w14:textId="16C2F4F6" w:rsidR="00362ABB" w:rsidRPr="00362ABB" w:rsidRDefault="00362ABB" w:rsidP="00362ABB">
      <w:pPr>
        <w:adjustRightInd w:val="0"/>
        <w:spacing w:line="480" w:lineRule="auto"/>
        <w:jc w:val="center"/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 мандат 20</w:t>
      </w:r>
      <w:r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23</w:t>
      </w:r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г. – 202</w:t>
      </w:r>
      <w:r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  <w:r w:rsidRPr="00362ABB">
        <w:rPr>
          <w:b/>
          <w:bCs/>
          <w:i/>
          <w:color w:val="262626" w:themeColor="text1" w:themeTint="D9"/>
          <w:sz w:val="72"/>
          <w:szCs w:val="72"/>
          <w:lang w:val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г.</w:t>
      </w:r>
    </w:p>
    <w:p w14:paraId="2150B6AF" w14:textId="77777777" w:rsidR="0091723E" w:rsidRDefault="0091723E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C99B1DB" w14:textId="77777777" w:rsidR="00362ABB" w:rsidRDefault="00362ABB">
      <w:pPr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A38C09" w14:textId="77777777" w:rsidR="0091723E" w:rsidRDefault="0091723E" w:rsidP="0018705B">
      <w:pPr>
        <w:jc w:val="center"/>
      </w:pPr>
    </w:p>
    <w:p w14:paraId="5A46BF44" w14:textId="77777777" w:rsidR="0091723E" w:rsidRDefault="0091723E"/>
    <w:p w14:paraId="77DD6D08" w14:textId="77777777" w:rsidR="0018705B" w:rsidRDefault="0018705B" w:rsidP="006D1031">
      <w:pPr>
        <w:pStyle w:val="Heading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1C96FE" w14:textId="77777777" w:rsidR="0018705B" w:rsidRDefault="0018705B" w:rsidP="006D1031">
      <w:pPr>
        <w:pStyle w:val="Heading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8D4BFCE" w14:textId="04ACBEB3" w:rsidR="006D1031" w:rsidRDefault="006D1031" w:rsidP="006D1031">
      <w:pPr>
        <w:pStyle w:val="Heading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54FA2">
        <w:rPr>
          <w:rFonts w:ascii="Times New Roman" w:hAnsi="Times New Roman" w:cs="Times New Roman"/>
          <w:b/>
          <w:sz w:val="26"/>
          <w:szCs w:val="26"/>
        </w:rPr>
        <w:t>Уважаеми съграждани,</w:t>
      </w:r>
    </w:p>
    <w:p w14:paraId="580317F8" w14:textId="0F755A8E" w:rsidR="004B7FEF" w:rsidRDefault="004B7FEF" w:rsidP="006D1031">
      <w:pPr>
        <w:pStyle w:val="Heading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Уважаеми общински съветници,</w:t>
      </w:r>
    </w:p>
    <w:p w14:paraId="74CF3958" w14:textId="77777777" w:rsidR="006D1031" w:rsidRPr="00D54FA2" w:rsidRDefault="006D1031" w:rsidP="006D1031">
      <w:pPr>
        <w:pStyle w:val="Heading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66E9476" w14:textId="77777777" w:rsidR="00F367CC" w:rsidRDefault="00F367CC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Започнах този мандат с желание и амбиция да направя така, че в неговия край всички мои съграждани да живеят по-добре.</w:t>
      </w:r>
    </w:p>
    <w:p w14:paraId="0E3A485E" w14:textId="77777777" w:rsidR="002E0246" w:rsidRDefault="00F367CC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Зная, че това е доста висока цел и е трудна за постигане. В моята мандатна програма ще отразя бъдещи намерения и цели</w:t>
      </w:r>
      <w:r w:rsidR="002E0246">
        <w:rPr>
          <w:rFonts w:ascii="Times New Roman" w:hAnsi="Times New Roman" w:cs="Times New Roman"/>
          <w:sz w:val="24"/>
          <w:szCs w:val="24"/>
        </w:rPr>
        <w:t>, тъй като хората се интересуват повече от това, какво ще се направи и по-малко какво е направено.</w:t>
      </w:r>
    </w:p>
    <w:p w14:paraId="4ACCADA6" w14:textId="58C2F1A6" w:rsidR="007E1E99" w:rsidRDefault="00B84271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Преследвайки своите иконо</w:t>
      </w:r>
      <w:r w:rsidR="001203D6">
        <w:rPr>
          <w:rFonts w:ascii="Times New Roman" w:hAnsi="Times New Roman" w:cs="Times New Roman"/>
          <w:sz w:val="24"/>
          <w:szCs w:val="24"/>
        </w:rPr>
        <w:t>мически, духовни и житейски цели гражданите на общината, бизнес структурите, учебните заведения, социалните и културни учреждения нуждаят от добро управление, което да направи така, че всички да живеят по-добре</w:t>
      </w:r>
      <w:r w:rsidR="003B297F">
        <w:rPr>
          <w:rFonts w:ascii="Times New Roman" w:hAnsi="Times New Roman" w:cs="Times New Roman"/>
          <w:sz w:val="24"/>
          <w:szCs w:val="24"/>
        </w:rPr>
        <w:t xml:space="preserve">. </w:t>
      </w:r>
      <w:r w:rsidR="005C240C">
        <w:rPr>
          <w:rFonts w:ascii="Times New Roman" w:hAnsi="Times New Roman" w:cs="Times New Roman"/>
          <w:sz w:val="24"/>
          <w:szCs w:val="24"/>
        </w:rPr>
        <w:t>Това означава общинската администрация да взема</w:t>
      </w:r>
      <w:r w:rsidR="007E1E99">
        <w:rPr>
          <w:rFonts w:ascii="Times New Roman" w:hAnsi="Times New Roman" w:cs="Times New Roman"/>
          <w:sz w:val="24"/>
          <w:szCs w:val="24"/>
        </w:rPr>
        <w:t xml:space="preserve"> решения, да предприема действия и да управлява обществените ресурси добросъвестно, подчинено на закон. Ето защо основният акцент в моята програма е посветен на правото на гражданите на Община Борован да живеят по-добре.</w:t>
      </w:r>
    </w:p>
    <w:p w14:paraId="3012660A" w14:textId="77777777" w:rsidR="007E1E99" w:rsidRDefault="00525723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5723">
        <w:rPr>
          <w:rFonts w:ascii="Times New Roman" w:hAnsi="Times New Roman" w:cs="Times New Roman"/>
          <w:sz w:val="24"/>
          <w:szCs w:val="24"/>
        </w:rPr>
        <w:t xml:space="preserve">Програмата за управление на Община </w:t>
      </w:r>
      <w:r>
        <w:rPr>
          <w:rFonts w:ascii="Times New Roman" w:hAnsi="Times New Roman" w:cs="Times New Roman"/>
          <w:sz w:val="24"/>
          <w:szCs w:val="24"/>
        </w:rPr>
        <w:t xml:space="preserve">Борован </w:t>
      </w:r>
      <w:r w:rsidRPr="00525723">
        <w:rPr>
          <w:rFonts w:ascii="Times New Roman" w:hAnsi="Times New Roman" w:cs="Times New Roman"/>
          <w:sz w:val="24"/>
          <w:szCs w:val="24"/>
        </w:rPr>
        <w:t>за мандат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25723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25723">
        <w:rPr>
          <w:rFonts w:ascii="Times New Roman" w:hAnsi="Times New Roman" w:cs="Times New Roman"/>
          <w:sz w:val="24"/>
          <w:szCs w:val="24"/>
        </w:rPr>
        <w:t xml:space="preserve"> г. е разработена на основание чл. 44, ал. 5 от Закона за местното самоуправление и местната администрация и </w:t>
      </w:r>
      <w:r w:rsidR="007E1E99">
        <w:rPr>
          <w:rFonts w:ascii="Times New Roman" w:hAnsi="Times New Roman" w:cs="Times New Roman"/>
          <w:sz w:val="24"/>
          <w:szCs w:val="24"/>
        </w:rPr>
        <w:t>се отнася за периода 2023- 2027г.</w:t>
      </w:r>
    </w:p>
    <w:p w14:paraId="35A51A51" w14:textId="77777777" w:rsidR="007E1E99" w:rsidRDefault="007E1E99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 е средносрочен планов документ и съдържа основните цели, приоритети, дейности, срокове за изпълнение за период от 4 години.</w:t>
      </w:r>
    </w:p>
    <w:p w14:paraId="25CDAA13" w14:textId="77777777" w:rsidR="005B5D9B" w:rsidRDefault="00525723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525723">
        <w:rPr>
          <w:rFonts w:ascii="Times New Roman" w:hAnsi="Times New Roman" w:cs="Times New Roman"/>
          <w:sz w:val="24"/>
          <w:szCs w:val="24"/>
        </w:rPr>
        <w:t xml:space="preserve">Целите и приоритетите, отразяват отговорностите и капацитета на местната власт и партньорите за ефективно планиране, координация, наблюдение и оценка на развитието на общината. Отговарят на общите критерии за специфичност, измеримост, постижимост, реалистичност съобразно ресурсите и определените времеви граници. Управленската програма е съобразена с икономическата и социалната ситуация в страната и общината, състоянието в публичните финанси и реалистични оценки на възможностите. Програмата е пряко обвързана с </w:t>
      </w:r>
      <w:bookmarkStart w:id="0" w:name="_Hlk158189897"/>
      <w:r w:rsidR="009358E2">
        <w:rPr>
          <w:rFonts w:ascii="Times New Roman" w:hAnsi="Times New Roman" w:cs="Times New Roman"/>
          <w:sz w:val="24"/>
          <w:szCs w:val="24"/>
        </w:rPr>
        <w:t xml:space="preserve">Плана за интегрирано развитие на община Борован </w:t>
      </w:r>
      <w:r w:rsidR="005B5D9B">
        <w:rPr>
          <w:rFonts w:ascii="Times New Roman" w:hAnsi="Times New Roman" w:cs="Times New Roman"/>
          <w:sz w:val="24"/>
          <w:szCs w:val="24"/>
        </w:rPr>
        <w:t>2021-2027г.</w:t>
      </w:r>
      <w:r w:rsidRPr="00525723">
        <w:rPr>
          <w:rFonts w:ascii="Times New Roman" w:hAnsi="Times New Roman" w:cs="Times New Roman"/>
          <w:sz w:val="24"/>
          <w:szCs w:val="24"/>
        </w:rPr>
        <w:t>,</w:t>
      </w:r>
      <w:r w:rsidR="005B5D9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B5D9B">
        <w:rPr>
          <w:rFonts w:ascii="Times New Roman" w:hAnsi="Times New Roman" w:cs="Times New Roman"/>
          <w:sz w:val="24"/>
          <w:szCs w:val="24"/>
        </w:rPr>
        <w:t>който е</w:t>
      </w:r>
      <w:r w:rsidRPr="00525723">
        <w:rPr>
          <w:rFonts w:ascii="Times New Roman" w:hAnsi="Times New Roman" w:cs="Times New Roman"/>
          <w:sz w:val="24"/>
          <w:szCs w:val="24"/>
        </w:rPr>
        <w:t xml:space="preserve"> рамков документ, определящ целите и приоритетите за развитие на Община Б</w:t>
      </w:r>
      <w:r w:rsidR="005B5D9B">
        <w:rPr>
          <w:rFonts w:ascii="Times New Roman" w:hAnsi="Times New Roman" w:cs="Times New Roman"/>
          <w:sz w:val="24"/>
          <w:szCs w:val="24"/>
        </w:rPr>
        <w:t xml:space="preserve">орован </w:t>
      </w:r>
      <w:r w:rsidRPr="00525723">
        <w:rPr>
          <w:rFonts w:ascii="Times New Roman" w:hAnsi="Times New Roman" w:cs="Times New Roman"/>
          <w:sz w:val="24"/>
          <w:szCs w:val="24"/>
        </w:rPr>
        <w:t xml:space="preserve">за посочения период. </w:t>
      </w:r>
    </w:p>
    <w:p w14:paraId="5FC4510F" w14:textId="389CDF9F" w:rsidR="005B5D9B" w:rsidRDefault="005B5D9B" w:rsidP="005B5D9B">
      <w:pPr>
        <w:widowControl/>
        <w:autoSpaceDE/>
        <w:autoSpaceDN/>
        <w:spacing w:after="225"/>
        <w:rPr>
          <w:sz w:val="24"/>
          <w:szCs w:val="24"/>
          <w:lang w:eastAsia="bg-BG"/>
        </w:rPr>
      </w:pPr>
      <w:r w:rsidRPr="005B5D9B">
        <w:rPr>
          <w:sz w:val="24"/>
          <w:szCs w:val="24"/>
          <w:lang w:eastAsia="bg-BG"/>
        </w:rPr>
        <w:t>Програмата се придържа към постигането на </w:t>
      </w:r>
      <w:r w:rsidRPr="005B5D9B">
        <w:rPr>
          <w:b/>
          <w:bCs/>
          <w:sz w:val="24"/>
          <w:szCs w:val="24"/>
          <w:lang w:eastAsia="bg-BG"/>
        </w:rPr>
        <w:t>ВИЗИЯТА</w:t>
      </w:r>
      <w:r w:rsidRPr="005B5D9B">
        <w:rPr>
          <w:sz w:val="24"/>
          <w:szCs w:val="24"/>
          <w:lang w:eastAsia="bg-BG"/>
        </w:rPr>
        <w:t xml:space="preserve"> на Община Борован, определена  с </w:t>
      </w:r>
      <w:r w:rsidRPr="005B5D9B">
        <w:rPr>
          <w:sz w:val="24"/>
          <w:szCs w:val="24"/>
        </w:rPr>
        <w:t>Плана за интегрирано развитие на община Борован 2021-2027година</w:t>
      </w:r>
      <w:r w:rsidRPr="005B5D9B">
        <w:rPr>
          <w:sz w:val="24"/>
          <w:szCs w:val="24"/>
          <w:lang w:eastAsia="bg-BG"/>
        </w:rPr>
        <w:t>:</w:t>
      </w:r>
    </w:p>
    <w:p w14:paraId="7710F37F" w14:textId="77777777" w:rsidR="005B5D9B" w:rsidRPr="008C0152" w:rsidRDefault="005B5D9B" w:rsidP="005B5D9B">
      <w:pPr>
        <w:ind w:firstLine="720"/>
        <w:jc w:val="both"/>
        <w:rPr>
          <w:b/>
          <w:i/>
          <w:iCs/>
          <w:lang w:val="en-US"/>
        </w:rPr>
      </w:pPr>
      <w:r w:rsidRPr="008C0152">
        <w:rPr>
          <w:b/>
          <w:i/>
          <w:iCs/>
        </w:rPr>
        <w:t>„Община Борован – община с интегрирано развитие на местната икономика, на  техническата и на социалната инфраструктура; предлагаща благоприятни възможности за живот и труд, с добри икономически, социални и екологични условия в населените места,  с оптимална среда за развитие на бизнеса и за пълноценна реализация на човешкия фактор.”</w:t>
      </w:r>
    </w:p>
    <w:p w14:paraId="4C76726F" w14:textId="77777777" w:rsidR="005B5D9B" w:rsidRPr="005B5D9B" w:rsidRDefault="005B5D9B" w:rsidP="005B5D9B">
      <w:pPr>
        <w:widowControl/>
        <w:autoSpaceDE/>
        <w:autoSpaceDN/>
        <w:spacing w:after="225"/>
        <w:rPr>
          <w:sz w:val="24"/>
          <w:szCs w:val="24"/>
          <w:lang w:eastAsia="bg-BG"/>
        </w:rPr>
      </w:pPr>
    </w:p>
    <w:p w14:paraId="1C7F6EA4" w14:textId="77777777" w:rsidR="005B5D9B" w:rsidRDefault="005B5D9B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</w:p>
    <w:p w14:paraId="1D2B0D1B" w14:textId="77777777" w:rsidR="00D463B3" w:rsidRPr="00D463B3" w:rsidRDefault="00525723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 xml:space="preserve">Програмата е съобразена с основните цели и приоритети на местното и регионално развитие. </w:t>
      </w:r>
    </w:p>
    <w:p w14:paraId="5AC9BF98" w14:textId="0CC92F5F" w:rsidR="006D1031" w:rsidRPr="00D463B3" w:rsidRDefault="006D1031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463B3">
        <w:rPr>
          <w:rFonts w:ascii="Times New Roman" w:hAnsi="Times New Roman" w:cs="Times New Roman"/>
          <w:b/>
          <w:bCs/>
          <w:sz w:val="24"/>
          <w:szCs w:val="24"/>
        </w:rPr>
        <w:t xml:space="preserve">Основните принципи, на които е основана Програмата, са: </w:t>
      </w:r>
    </w:p>
    <w:p w14:paraId="08C817FE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Открито, почтено и експертно управление;</w:t>
      </w:r>
    </w:p>
    <w:p w14:paraId="7F4D22B8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Активен диалог с гражданите;</w:t>
      </w:r>
    </w:p>
    <w:p w14:paraId="4D39D691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Отговорно отношение към проблемите на общината и гражданите;</w:t>
      </w:r>
    </w:p>
    <w:p w14:paraId="3EE95DE7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Прозрачност и контрол при управлението на общинската собственост;</w:t>
      </w:r>
    </w:p>
    <w:p w14:paraId="19C44FF8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Откритост, отчетност и гарантиране на обществения интерес при разходването на бюджетни средства;</w:t>
      </w:r>
    </w:p>
    <w:p w14:paraId="1B3CA9E6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Активно усвояване на европейски средства за реализацията на проекти при упражняване на строг контрол върху качеството на изпълнение и гарантиране на устойчивост и постигане на европейски стандарти;</w:t>
      </w:r>
    </w:p>
    <w:p w14:paraId="014E9701" w14:textId="7E608E43" w:rsidR="006D1031" w:rsidRPr="00D463B3" w:rsidRDefault="006D1031" w:rsidP="006D1031">
      <w:pPr>
        <w:pStyle w:val="Heading20"/>
        <w:keepNext/>
        <w:keepLines/>
        <w:spacing w:after="60"/>
        <w:ind w:right="-8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 xml:space="preserve">Партньорство с бизнеса, с неправителствения сектор, междуобщинско, </w:t>
      </w:r>
      <w:r w:rsidR="005B5D9B" w:rsidRPr="00D463B3">
        <w:rPr>
          <w:rFonts w:ascii="Times New Roman" w:hAnsi="Times New Roman" w:cs="Times New Roman"/>
          <w:sz w:val="24"/>
          <w:szCs w:val="24"/>
        </w:rPr>
        <w:t>междурегионално</w:t>
      </w:r>
      <w:r w:rsidRPr="00D463B3">
        <w:rPr>
          <w:rFonts w:ascii="Times New Roman" w:hAnsi="Times New Roman" w:cs="Times New Roman"/>
          <w:sz w:val="24"/>
          <w:szCs w:val="24"/>
        </w:rPr>
        <w:t xml:space="preserve"> сътрудничество;</w:t>
      </w:r>
    </w:p>
    <w:p w14:paraId="3F03A88D" w14:textId="77777777" w:rsidR="006D1031" w:rsidRPr="00D463B3" w:rsidRDefault="006D1031" w:rsidP="006D1031">
      <w:pPr>
        <w:pStyle w:val="Heading20"/>
        <w:keepNext/>
        <w:keepLines/>
        <w:spacing w:after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•</w:t>
      </w:r>
      <w:r w:rsidRPr="00D463B3">
        <w:rPr>
          <w:rFonts w:ascii="Times New Roman" w:hAnsi="Times New Roman" w:cs="Times New Roman"/>
          <w:sz w:val="24"/>
          <w:szCs w:val="24"/>
        </w:rPr>
        <w:tab/>
        <w:t>Активно партньорство с държавата и общините в страната.</w:t>
      </w:r>
    </w:p>
    <w:p w14:paraId="0A6602FE" w14:textId="77777777" w:rsidR="006D1031" w:rsidRPr="00D463B3" w:rsidRDefault="006D1031" w:rsidP="006D1031">
      <w:pPr>
        <w:pStyle w:val="Heading20"/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</w:p>
    <w:p w14:paraId="068D7A15" w14:textId="77777777" w:rsidR="006D1031" w:rsidRPr="00D463B3" w:rsidRDefault="006D1031" w:rsidP="006D1031">
      <w:pPr>
        <w:pStyle w:val="Heading20"/>
        <w:keepNext/>
        <w:keepLines/>
        <w:spacing w:after="12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463B3">
        <w:rPr>
          <w:rFonts w:ascii="Times New Roman" w:hAnsi="Times New Roman" w:cs="Times New Roman"/>
          <w:b/>
          <w:bCs/>
          <w:sz w:val="24"/>
          <w:szCs w:val="24"/>
        </w:rPr>
        <w:t>Основни цели на настоящата програма са:</w:t>
      </w:r>
    </w:p>
    <w:p w14:paraId="7C9126C1" w14:textId="736729C3" w:rsidR="006D1031" w:rsidRPr="00D463B3" w:rsidRDefault="006D1031" w:rsidP="00D463B3">
      <w:pPr>
        <w:pStyle w:val="Heading20"/>
        <w:keepNext/>
        <w:keepLines/>
        <w:numPr>
          <w:ilvl w:val="0"/>
          <w:numId w:val="18"/>
        </w:numPr>
        <w:tabs>
          <w:tab w:val="left" w:pos="993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 xml:space="preserve">Повишаване на благосъстоянието и стандарта на живот на населението; </w:t>
      </w:r>
    </w:p>
    <w:p w14:paraId="6788C3FB" w14:textId="7C9A7347" w:rsidR="006D1031" w:rsidRPr="00D463B3" w:rsidRDefault="006D1031" w:rsidP="00D463B3">
      <w:pPr>
        <w:pStyle w:val="Heading20"/>
        <w:keepNext/>
        <w:keepLines/>
        <w:numPr>
          <w:ilvl w:val="0"/>
          <w:numId w:val="18"/>
        </w:numPr>
        <w:tabs>
          <w:tab w:val="left" w:pos="993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Повишаване на икономическото и културно развитие в Община</w:t>
      </w:r>
      <w:r w:rsidR="005B5D9B" w:rsidRPr="00D463B3">
        <w:rPr>
          <w:rFonts w:ascii="Times New Roman" w:hAnsi="Times New Roman" w:cs="Times New Roman"/>
          <w:sz w:val="24"/>
          <w:szCs w:val="24"/>
        </w:rPr>
        <w:t xml:space="preserve"> Борован</w:t>
      </w:r>
      <w:r w:rsidRPr="00D463B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D3566B" w14:textId="530E82BE" w:rsidR="006D1031" w:rsidRPr="00D463B3" w:rsidRDefault="006D1031" w:rsidP="00D463B3">
      <w:pPr>
        <w:pStyle w:val="Heading20"/>
        <w:keepNext/>
        <w:keepLines/>
        <w:numPr>
          <w:ilvl w:val="0"/>
          <w:numId w:val="18"/>
        </w:numPr>
        <w:tabs>
          <w:tab w:val="left" w:pos="993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 xml:space="preserve">Интеграция на социално уязвими групи; </w:t>
      </w:r>
    </w:p>
    <w:p w14:paraId="3AA6FF5E" w14:textId="5D0E15BD" w:rsidR="006D1031" w:rsidRPr="00D463B3" w:rsidRDefault="00D463B3" w:rsidP="00D463B3">
      <w:pPr>
        <w:pStyle w:val="Heading20"/>
        <w:keepNext/>
        <w:keepLines/>
        <w:numPr>
          <w:ilvl w:val="0"/>
          <w:numId w:val="18"/>
        </w:numPr>
        <w:tabs>
          <w:tab w:val="left" w:pos="993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1031" w:rsidRPr="00D463B3">
        <w:rPr>
          <w:rFonts w:ascii="Times New Roman" w:hAnsi="Times New Roman" w:cs="Times New Roman"/>
          <w:sz w:val="24"/>
          <w:szCs w:val="24"/>
        </w:rPr>
        <w:t xml:space="preserve">ъздаване на гражданско общество с висок морал и култура. </w:t>
      </w:r>
    </w:p>
    <w:p w14:paraId="339F9157" w14:textId="77777777" w:rsidR="006D1031" w:rsidRPr="00D463B3" w:rsidRDefault="006D1031" w:rsidP="006D1031">
      <w:pPr>
        <w:pStyle w:val="Heading20"/>
        <w:keepNext/>
        <w:keepLines/>
        <w:tabs>
          <w:tab w:val="left" w:pos="993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7886E" w14:textId="77777777" w:rsidR="006D1031" w:rsidRPr="00D463B3" w:rsidRDefault="006D1031" w:rsidP="006D1031">
      <w:pPr>
        <w:pStyle w:val="Heading20"/>
        <w:keepNext/>
        <w:keepLines/>
        <w:tabs>
          <w:tab w:val="left" w:pos="993"/>
        </w:tabs>
        <w:spacing w:after="12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D463B3">
        <w:rPr>
          <w:rFonts w:ascii="Times New Roman" w:hAnsi="Times New Roman" w:cs="Times New Roman"/>
          <w:b/>
          <w:bCs/>
          <w:sz w:val="24"/>
          <w:szCs w:val="24"/>
        </w:rPr>
        <w:t>Изпълнението на конкретните дейности е постижимо чрез:</w:t>
      </w:r>
    </w:p>
    <w:p w14:paraId="4F59A4EC" w14:textId="77777777" w:rsidR="006D1031" w:rsidRPr="00D463B3" w:rsidRDefault="006D1031" w:rsidP="006D1031">
      <w:pPr>
        <w:pStyle w:val="Heading20"/>
        <w:keepNext/>
        <w:keepLines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Гарантирано финансиране - обединяване на местни и външни ресурси за реализация на постижими и обществено значими проекти;</w:t>
      </w:r>
    </w:p>
    <w:p w14:paraId="3D18DE15" w14:textId="77777777" w:rsidR="006D1031" w:rsidRPr="00D463B3" w:rsidRDefault="006D1031" w:rsidP="006D1031">
      <w:pPr>
        <w:pStyle w:val="Heading20"/>
        <w:keepNext/>
        <w:keepLines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Отключване на икономическия потенциал - непрекъснат диалог с бизнеса и привличане на капитали;</w:t>
      </w:r>
    </w:p>
    <w:p w14:paraId="7E0C9821" w14:textId="77777777" w:rsidR="006D1031" w:rsidRPr="00D463B3" w:rsidRDefault="006D1031" w:rsidP="006D1031">
      <w:pPr>
        <w:pStyle w:val="Heading20"/>
        <w:keepNext/>
        <w:keepLines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Ефективно и качествено управление на наличните ресурси (финансови и материални) за постигане на максимални ползи от инвестициите с бъдеща възвращаемост;</w:t>
      </w:r>
    </w:p>
    <w:p w14:paraId="44351549" w14:textId="77777777" w:rsidR="006D1031" w:rsidRPr="00D463B3" w:rsidRDefault="006D1031" w:rsidP="006D1031">
      <w:pPr>
        <w:pStyle w:val="Heading20"/>
        <w:keepNext/>
        <w:keepLines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3B3">
        <w:rPr>
          <w:rFonts w:ascii="Times New Roman" w:hAnsi="Times New Roman" w:cs="Times New Roman"/>
          <w:sz w:val="24"/>
          <w:szCs w:val="24"/>
        </w:rPr>
        <w:t>Управление, обърнато към гражданите - комуникация, достъпност на посланията и прозрачност в процеса на взимане на решения.</w:t>
      </w:r>
    </w:p>
    <w:p w14:paraId="7C5FF598" w14:textId="77777777" w:rsidR="0091723E" w:rsidRPr="00D463B3" w:rsidRDefault="0091723E">
      <w:pPr>
        <w:rPr>
          <w:sz w:val="24"/>
          <w:szCs w:val="24"/>
        </w:rPr>
      </w:pPr>
    </w:p>
    <w:p w14:paraId="1D4EFA3F" w14:textId="77777777" w:rsidR="00D463B3" w:rsidRPr="00D463B3" w:rsidRDefault="00D463B3" w:rsidP="00D463B3">
      <w:pPr>
        <w:ind w:firstLine="709"/>
        <w:jc w:val="both"/>
        <w:rPr>
          <w:sz w:val="24"/>
          <w:szCs w:val="24"/>
        </w:rPr>
      </w:pPr>
      <w:r w:rsidRPr="00D463B3">
        <w:rPr>
          <w:sz w:val="24"/>
          <w:szCs w:val="24"/>
        </w:rPr>
        <w:t>За постигането на  основната цел през следващите 4 години ще бъдат реализирани следните основни приоритети:</w:t>
      </w:r>
    </w:p>
    <w:p w14:paraId="4F63E27C" w14:textId="77777777" w:rsidR="0091723E" w:rsidRPr="00D463B3" w:rsidRDefault="0091723E">
      <w:pPr>
        <w:rPr>
          <w:sz w:val="24"/>
          <w:szCs w:val="24"/>
        </w:rPr>
      </w:pPr>
    </w:p>
    <w:p w14:paraId="00EAEC57" w14:textId="77777777" w:rsidR="000E6016" w:rsidRDefault="000E6016" w:rsidP="00AE4C0A">
      <w:pPr>
        <w:pStyle w:val="a3"/>
        <w:spacing w:before="2"/>
        <w:rPr>
          <w:b/>
          <w:sz w:val="33"/>
        </w:rPr>
      </w:pPr>
    </w:p>
    <w:p w14:paraId="12495653" w14:textId="669AE38A" w:rsidR="000E6016" w:rsidRPr="00D463B3" w:rsidRDefault="00AE4C0A" w:rsidP="00AE4C0A">
      <w:pPr>
        <w:pStyle w:val="2"/>
        <w:numPr>
          <w:ilvl w:val="0"/>
          <w:numId w:val="16"/>
        </w:numPr>
        <w:ind w:left="0" w:right="0"/>
        <w:rPr>
          <w:sz w:val="24"/>
          <w:szCs w:val="24"/>
        </w:rPr>
      </w:pPr>
      <w:r w:rsidRPr="00D463B3">
        <w:rPr>
          <w:sz w:val="24"/>
          <w:szCs w:val="24"/>
        </w:rPr>
        <w:t>Подобряване на бизнес средата , постигане на  условия за развитие на конкурентноспособна икономика;</w:t>
      </w:r>
    </w:p>
    <w:p w14:paraId="708DDB82" w14:textId="399445FD" w:rsidR="00AE4C0A" w:rsidRPr="00D463B3" w:rsidRDefault="00AE4C0A" w:rsidP="00AE4C0A">
      <w:pPr>
        <w:pStyle w:val="2"/>
        <w:numPr>
          <w:ilvl w:val="0"/>
          <w:numId w:val="16"/>
        </w:numPr>
        <w:ind w:left="0" w:right="0"/>
        <w:rPr>
          <w:sz w:val="24"/>
          <w:szCs w:val="24"/>
        </w:rPr>
      </w:pPr>
      <w:bookmarkStart w:id="1" w:name="_Hlk158192939"/>
      <w:r w:rsidRPr="00D463B3">
        <w:rPr>
          <w:sz w:val="24"/>
          <w:szCs w:val="24"/>
        </w:rPr>
        <w:t>Развитие на инфраструктура, опазване на околната среда и природата;</w:t>
      </w:r>
    </w:p>
    <w:p w14:paraId="4C6ED2C9" w14:textId="2AC573FF" w:rsidR="00AE4C0A" w:rsidRPr="00D463B3" w:rsidRDefault="00AE4C0A" w:rsidP="00AE4C0A">
      <w:pPr>
        <w:pStyle w:val="2"/>
        <w:numPr>
          <w:ilvl w:val="0"/>
          <w:numId w:val="16"/>
        </w:numPr>
        <w:ind w:left="0" w:right="0"/>
        <w:rPr>
          <w:sz w:val="24"/>
          <w:szCs w:val="24"/>
        </w:rPr>
      </w:pPr>
      <w:bookmarkStart w:id="2" w:name="_Hlk158195379"/>
      <w:bookmarkEnd w:id="1"/>
      <w:r w:rsidRPr="00D463B3">
        <w:rPr>
          <w:sz w:val="24"/>
          <w:szCs w:val="24"/>
        </w:rPr>
        <w:t>Подобряване качеството на живот и жизнената среда, повишаване на заетостта, задържане на младите хора в общината;</w:t>
      </w:r>
    </w:p>
    <w:bookmarkEnd w:id="2"/>
    <w:p w14:paraId="3584DCD3" w14:textId="15921E9A" w:rsidR="00AE4C0A" w:rsidRPr="00D463B3" w:rsidRDefault="00AE4C0A" w:rsidP="00AE4C0A">
      <w:pPr>
        <w:pStyle w:val="2"/>
        <w:numPr>
          <w:ilvl w:val="0"/>
          <w:numId w:val="16"/>
        </w:numPr>
        <w:ind w:left="0" w:right="0"/>
        <w:rPr>
          <w:sz w:val="24"/>
          <w:szCs w:val="24"/>
        </w:rPr>
      </w:pPr>
      <w:r w:rsidRPr="00D463B3">
        <w:rPr>
          <w:sz w:val="24"/>
          <w:szCs w:val="24"/>
        </w:rPr>
        <w:t>Подобряване качеството и достъпа до административни, образователни, социални и здравни услуги;</w:t>
      </w:r>
    </w:p>
    <w:p w14:paraId="4EAC9258" w14:textId="1C405F5A" w:rsidR="000E6016" w:rsidRPr="006B6974" w:rsidRDefault="006B6974" w:rsidP="006B6974">
      <w:pPr>
        <w:pStyle w:val="a3"/>
        <w:spacing w:before="10"/>
        <w:jc w:val="both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6974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І. ПОДОБРЯВАНЕ НА БИЗНЕС СРЕДАТА , ПОСТИГАНЕ НА  УСЛОВИЯ ЗА РАЗВИТИЕ НА КОНКУРЕНТНОСПОСОБНА ИКОНОМИКА;</w:t>
      </w:r>
    </w:p>
    <w:p w14:paraId="5D3E5585" w14:textId="77777777" w:rsidR="00D463B3" w:rsidRPr="00D463B3" w:rsidRDefault="00D463B3" w:rsidP="00D463B3">
      <w:pPr>
        <w:pStyle w:val="a3"/>
        <w:spacing w:before="10"/>
        <w:ind w:left="1916"/>
      </w:pPr>
    </w:p>
    <w:p w14:paraId="7FF18768" w14:textId="77777777" w:rsidR="006B6974" w:rsidRDefault="006B6974" w:rsidP="00B13461">
      <w:pPr>
        <w:pStyle w:val="a3"/>
        <w:numPr>
          <w:ilvl w:val="0"/>
          <w:numId w:val="6"/>
        </w:numPr>
        <w:ind w:left="0"/>
        <w:jc w:val="both"/>
      </w:pPr>
      <w:r w:rsidRPr="000426EC">
        <w:t>Привличане на инвеститори и изграждане на конкурентна среда на пазара на труда, с цел създаване на предпоставки за нарастване на доходите в мастния сектор;</w:t>
      </w:r>
    </w:p>
    <w:p w14:paraId="6FE4A0E8" w14:textId="77777777" w:rsidR="006B6974" w:rsidRDefault="006B6974" w:rsidP="00B13461">
      <w:pPr>
        <w:pStyle w:val="a3"/>
        <w:jc w:val="both"/>
      </w:pPr>
      <w:r>
        <w:t>Срок: постоянен</w:t>
      </w:r>
    </w:p>
    <w:p w14:paraId="30FDD580" w14:textId="77777777" w:rsidR="006B6974" w:rsidRDefault="006B6974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0426EC">
        <w:rPr>
          <w:sz w:val="24"/>
          <w:szCs w:val="24"/>
        </w:rPr>
        <w:t>Публикуване на интернет страницата на общината на регистър със свободните имоти / сгради, терени, дворни места, земи, язовири, помещения/ с предложение за инвестиционни намерения.</w:t>
      </w:r>
    </w:p>
    <w:p w14:paraId="14F454A9" w14:textId="77777777" w:rsidR="006B6974" w:rsidRDefault="006B6974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2024г.</w:t>
      </w:r>
    </w:p>
    <w:p w14:paraId="7F38450A" w14:textId="1B025A2D" w:rsidR="006B6974" w:rsidRDefault="006B6974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0426EC">
        <w:rPr>
          <w:sz w:val="24"/>
          <w:szCs w:val="24"/>
        </w:rPr>
        <w:t>Отдаване на земи от Общински поземлен фонд за подпомагане</w:t>
      </w:r>
      <w:r>
        <w:rPr>
          <w:sz w:val="24"/>
          <w:szCs w:val="24"/>
        </w:rPr>
        <w:t xml:space="preserve"> </w:t>
      </w:r>
      <w:r w:rsidRPr="000426EC">
        <w:rPr>
          <w:sz w:val="24"/>
          <w:szCs w:val="24"/>
        </w:rPr>
        <w:t>на сектор</w:t>
      </w:r>
      <w:r w:rsidRPr="006B6974">
        <w:rPr>
          <w:sz w:val="24"/>
          <w:szCs w:val="24"/>
        </w:rPr>
        <w:t xml:space="preserve"> </w:t>
      </w:r>
      <w:r>
        <w:rPr>
          <w:sz w:val="24"/>
          <w:szCs w:val="24"/>
        </w:rPr>
        <w:t>земеделие</w:t>
      </w:r>
      <w:r w:rsidRPr="000426EC">
        <w:rPr>
          <w:sz w:val="24"/>
          <w:szCs w:val="24"/>
        </w:rPr>
        <w:t>;</w:t>
      </w:r>
    </w:p>
    <w:p w14:paraId="2CBD8898" w14:textId="326F3E85" w:rsidR="006B6974" w:rsidRPr="005913EA" w:rsidRDefault="006B6974" w:rsidP="00B13461">
      <w:pPr>
        <w:pStyle w:val="a5"/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Срок</w:t>
      </w:r>
      <w:proofErr w:type="spellEnd"/>
      <w:r>
        <w:rPr>
          <w:sz w:val="24"/>
          <w:szCs w:val="24"/>
          <w:lang w:val="en-US"/>
        </w:rPr>
        <w:t>: 2024-2027г. /</w:t>
      </w:r>
      <w:proofErr w:type="spellStart"/>
      <w:r>
        <w:rPr>
          <w:sz w:val="24"/>
          <w:szCs w:val="24"/>
          <w:lang w:val="en-US"/>
        </w:rPr>
        <w:t>след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провеждане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търг</w:t>
      </w:r>
      <w:proofErr w:type="spellEnd"/>
      <w:r>
        <w:rPr>
          <w:sz w:val="24"/>
          <w:szCs w:val="24"/>
          <w:lang w:val="en-US"/>
        </w:rPr>
        <w:t>/</w:t>
      </w:r>
    </w:p>
    <w:p w14:paraId="7E2E01B6" w14:textId="77777777" w:rsidR="006B6974" w:rsidRDefault="006B6974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Провеждане на информационни кампании за възможностите за финансиране на Малки и средни предприятия;</w:t>
      </w:r>
    </w:p>
    <w:p w14:paraId="4604A2CC" w14:textId="77777777" w:rsidR="006B6974" w:rsidRDefault="006B6974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постоянен</w:t>
      </w:r>
    </w:p>
    <w:p w14:paraId="3AE6335E" w14:textId="77777777" w:rsidR="006B6974" w:rsidRDefault="006B6974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Провеждане на регулярни срещи на ръководството на общината с представители на бизнеса при изготвяне на инвестиционни програми;</w:t>
      </w:r>
    </w:p>
    <w:p w14:paraId="2C4D6D06" w14:textId="77777777" w:rsidR="006B6974" w:rsidRDefault="006B6974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6B84E646" w14:textId="315C4AC9" w:rsidR="000E6016" w:rsidRDefault="000E6016" w:rsidP="006B6974">
      <w:pPr>
        <w:pStyle w:val="a3"/>
        <w:spacing w:before="2"/>
      </w:pPr>
    </w:p>
    <w:p w14:paraId="09ADCA6A" w14:textId="42BC25C0" w:rsidR="006B6974" w:rsidRPr="00555BC2" w:rsidRDefault="00555BC2" w:rsidP="006B6974">
      <w:pPr>
        <w:pStyle w:val="a3"/>
        <w:spacing w:before="2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5BC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II.РАЗВИТИЕ НА ИНФРАСТРУКТУРА, ОПАЗВАНЕ НА ОКОЛНАТА СРЕДА И ПРИРОДАТА;</w:t>
      </w:r>
    </w:p>
    <w:p w14:paraId="5125A643" w14:textId="77777777" w:rsidR="006B6974" w:rsidRDefault="006B6974" w:rsidP="006B6974">
      <w:pPr>
        <w:pStyle w:val="a3"/>
        <w:spacing w:before="2"/>
      </w:pPr>
    </w:p>
    <w:p w14:paraId="5963D02D" w14:textId="77777777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bookmarkStart w:id="3" w:name="_Hlk158194091"/>
      <w:r>
        <w:rPr>
          <w:sz w:val="24"/>
          <w:szCs w:val="24"/>
        </w:rPr>
        <w:t>Ремонт и поддръжка на пътищата от общинската / четвъртокласна / пътна мрежа;</w:t>
      </w:r>
    </w:p>
    <w:bookmarkEnd w:id="3"/>
    <w:p w14:paraId="653625DD" w14:textId="1FE56EB0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: </w:t>
      </w:r>
      <w:r w:rsidR="00E46D82">
        <w:rPr>
          <w:sz w:val="24"/>
          <w:szCs w:val="24"/>
        </w:rPr>
        <w:t>2024-2027г.</w:t>
      </w:r>
    </w:p>
    <w:p w14:paraId="56CF7E55" w14:textId="4194F924" w:rsidR="00E46D82" w:rsidRDefault="00BB0C6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 и поддръжка на уличната пътна мрежа </w:t>
      </w:r>
      <w:r w:rsidR="00E46D82">
        <w:rPr>
          <w:sz w:val="24"/>
          <w:szCs w:val="24"/>
        </w:rPr>
        <w:t>в община Борован;</w:t>
      </w:r>
    </w:p>
    <w:p w14:paraId="3F6742E0" w14:textId="18CDDF73" w:rsidR="00BB0C65" w:rsidRDefault="00E46D8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Срок:2024-2027г.</w:t>
      </w:r>
    </w:p>
    <w:p w14:paraId="75E2858E" w14:textId="0B26C4B4" w:rsidR="00E46D82" w:rsidRDefault="00E46D8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Ремонт на ВиК мрежа на територията на община Борован;</w:t>
      </w:r>
    </w:p>
    <w:p w14:paraId="0E2A9199" w14:textId="77777777" w:rsidR="00E46D82" w:rsidRDefault="00E46D8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Срок:2024-2027г.</w:t>
      </w:r>
    </w:p>
    <w:p w14:paraId="69576F1E" w14:textId="77777777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Обновяване и поддържане на пътната маркировка, пътните знаци и сигнализация;</w:t>
      </w:r>
    </w:p>
    <w:p w14:paraId="5A4EB7F3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18F3CE41" w14:textId="77777777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Ремонт и обновяване на площади и паркове в общината;</w:t>
      </w:r>
    </w:p>
    <w:p w14:paraId="5C3C5972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12404F58" w14:textId="513FFA96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242E66">
        <w:rPr>
          <w:sz w:val="24"/>
          <w:szCs w:val="24"/>
        </w:rPr>
        <w:t xml:space="preserve">Направа на тротоар  от асфалтобетон с включени бордюри в централната част на с. Борован </w:t>
      </w:r>
    </w:p>
    <w:p w14:paraId="4830B025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:2024г.</w:t>
      </w:r>
    </w:p>
    <w:p w14:paraId="0EE258BB" w14:textId="0D6282BD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Изготвяне на инвестиционни </w:t>
      </w:r>
      <w:r w:rsidR="00E46D82">
        <w:rPr>
          <w:sz w:val="24"/>
          <w:szCs w:val="24"/>
        </w:rPr>
        <w:t>проекти във фаза:</w:t>
      </w:r>
      <w:r>
        <w:rPr>
          <w:sz w:val="24"/>
          <w:szCs w:val="24"/>
        </w:rPr>
        <w:t xml:space="preserve"> технически проект на обекти собственост на общината;</w:t>
      </w:r>
    </w:p>
    <w:p w14:paraId="1C72B6E2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2024-2027г.</w:t>
      </w:r>
    </w:p>
    <w:p w14:paraId="77DEB15F" w14:textId="71F62334" w:rsidR="00555BC2" w:rsidRDefault="00E46D8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Основен р</w:t>
      </w:r>
      <w:r w:rsidR="00555BC2">
        <w:rPr>
          <w:sz w:val="24"/>
          <w:szCs w:val="24"/>
        </w:rPr>
        <w:t>емонт на административна сграда в с. Борован</w:t>
      </w:r>
      <w:r w:rsidR="007A5A94">
        <w:rPr>
          <w:sz w:val="24"/>
          <w:szCs w:val="24"/>
        </w:rPr>
        <w:t xml:space="preserve"> и р</w:t>
      </w:r>
      <w:r w:rsidR="007A5A94" w:rsidRPr="007A5A94">
        <w:rPr>
          <w:sz w:val="24"/>
          <w:szCs w:val="24"/>
        </w:rPr>
        <w:t xml:space="preserve">емонт </w:t>
      </w:r>
      <w:r w:rsidR="007A5A94">
        <w:rPr>
          <w:sz w:val="24"/>
          <w:szCs w:val="24"/>
        </w:rPr>
        <w:t xml:space="preserve">на </w:t>
      </w:r>
      <w:r w:rsidR="007A5A94" w:rsidRPr="007A5A94">
        <w:rPr>
          <w:sz w:val="24"/>
          <w:szCs w:val="24"/>
        </w:rPr>
        <w:t>покрив</w:t>
      </w:r>
      <w:r w:rsidR="007A5A94">
        <w:rPr>
          <w:sz w:val="24"/>
          <w:szCs w:val="24"/>
        </w:rPr>
        <w:t>и</w:t>
      </w:r>
      <w:r w:rsidR="007A5A94" w:rsidRPr="007A5A94">
        <w:rPr>
          <w:sz w:val="24"/>
          <w:szCs w:val="24"/>
        </w:rPr>
        <w:t xml:space="preserve"> на </w:t>
      </w:r>
      <w:r w:rsidR="007A5A94">
        <w:rPr>
          <w:sz w:val="24"/>
          <w:szCs w:val="24"/>
        </w:rPr>
        <w:t>сгради общинска собственост</w:t>
      </w:r>
      <w:r>
        <w:rPr>
          <w:sz w:val="24"/>
          <w:szCs w:val="24"/>
        </w:rPr>
        <w:t>;</w:t>
      </w:r>
    </w:p>
    <w:p w14:paraId="35478F56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1552999B" w14:textId="769E9F3C" w:rsidR="00555BC2" w:rsidRDefault="00555B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Надграждане на системата за видеонаблюдение на територията на общината</w:t>
      </w:r>
      <w:r w:rsidR="007A5A94">
        <w:rPr>
          <w:sz w:val="24"/>
          <w:szCs w:val="24"/>
        </w:rPr>
        <w:t>, както и на сгради общинска собственост</w:t>
      </w:r>
      <w:r>
        <w:rPr>
          <w:sz w:val="24"/>
          <w:szCs w:val="24"/>
        </w:rPr>
        <w:t xml:space="preserve"> и осигуряване свързаността й с РУ участък Борован</w:t>
      </w:r>
      <w:r w:rsidR="007A5A94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1CDB8E1A" w14:textId="77777777" w:rsidR="00555BC2" w:rsidRDefault="00555B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2024-2025г</w:t>
      </w:r>
    </w:p>
    <w:p w14:paraId="547DE530" w14:textId="77777777" w:rsidR="00BB0C65" w:rsidRPr="00AA2D23" w:rsidRDefault="00BB0C6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AA2D23">
        <w:rPr>
          <w:sz w:val="24"/>
          <w:szCs w:val="24"/>
        </w:rPr>
        <w:t xml:space="preserve">Съдействие на общината за осигуряване на широколентов достъп до населените места в </w:t>
      </w:r>
      <w:r w:rsidRPr="00AA2D23">
        <w:rPr>
          <w:sz w:val="24"/>
          <w:szCs w:val="24"/>
        </w:rPr>
        <w:lastRenderedPageBreak/>
        <w:t>общината, с цел подобряване качеството и обхвата на мобилните комуникационни услуги;</w:t>
      </w:r>
    </w:p>
    <w:p w14:paraId="7CCE35D4" w14:textId="77777777" w:rsidR="00BB0C65" w:rsidRDefault="00BB0C6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4C2DEF8C" w14:textId="77777777" w:rsidR="00BB0C65" w:rsidRDefault="00BB0C6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Извършване на основни и текущи ремонти на образователната инфраструктура;</w:t>
      </w:r>
    </w:p>
    <w:p w14:paraId="194BBBEF" w14:textId="77777777" w:rsidR="00BB0C65" w:rsidRDefault="00BB0C6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2024-2027г.</w:t>
      </w:r>
    </w:p>
    <w:p w14:paraId="06B0F0D9" w14:textId="37FF900B" w:rsidR="00BB0C65" w:rsidRDefault="00E46D8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Изготвяне на енергиен одит на уличното осветление и подмяна на същото в населените места в община Борован</w:t>
      </w:r>
      <w:r w:rsidR="00BB0C65">
        <w:rPr>
          <w:sz w:val="24"/>
          <w:szCs w:val="24"/>
        </w:rPr>
        <w:t>;</w:t>
      </w:r>
    </w:p>
    <w:p w14:paraId="4D14629D" w14:textId="77777777" w:rsidR="00BB0C65" w:rsidRDefault="00BB0C6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2DEF4A99" w14:textId="4A70648C" w:rsidR="00AB715C" w:rsidRDefault="00AB715C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Направа на вертикална планировка и огради на гробищни паркове на територията на община Борован;</w:t>
      </w:r>
    </w:p>
    <w:p w14:paraId="500D89A7" w14:textId="77777777" w:rsidR="00AB715C" w:rsidRDefault="00AB715C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4B41127F" w14:textId="43AE91BE" w:rsidR="00AB715C" w:rsidRDefault="00AB715C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Мерки за превенция и управление на риска от наводнения в Община Борован;</w:t>
      </w:r>
    </w:p>
    <w:p w14:paraId="1A6F6323" w14:textId="77777777" w:rsidR="00AB715C" w:rsidRDefault="00AB715C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6712B9F7" w14:textId="5379F100" w:rsidR="00766DC5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Участие в национални кампании на ПУДООС;</w:t>
      </w:r>
    </w:p>
    <w:p w14:paraId="547525C0" w14:textId="77777777" w:rsidR="00766DC5" w:rsidRDefault="00766DC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07538048" w14:textId="75FC4301" w:rsidR="00401EC2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Закупуване на </w:t>
      </w:r>
      <w:proofErr w:type="spellStart"/>
      <w:r>
        <w:rPr>
          <w:sz w:val="24"/>
          <w:szCs w:val="24"/>
        </w:rPr>
        <w:t>компостери</w:t>
      </w:r>
      <w:proofErr w:type="spellEnd"/>
      <w:r>
        <w:rPr>
          <w:sz w:val="24"/>
          <w:szCs w:val="24"/>
        </w:rPr>
        <w:t xml:space="preserve"> за зелени и биоотпадъци</w:t>
      </w:r>
      <w:r w:rsidR="00401EC2">
        <w:rPr>
          <w:sz w:val="24"/>
          <w:szCs w:val="24"/>
        </w:rPr>
        <w:t>;</w:t>
      </w:r>
    </w:p>
    <w:p w14:paraId="296D10BE" w14:textId="77777777" w:rsidR="00401EC2" w:rsidRDefault="00401E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69A37DB7" w14:textId="5A79E6F5" w:rsidR="00766DC5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Изготвяне на актуален морфологичен анализ на смесените битови отпадъци ;</w:t>
      </w:r>
    </w:p>
    <w:p w14:paraId="401AB52A" w14:textId="7B6DE67D" w:rsidR="00766DC5" w:rsidRDefault="00766DC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</w:t>
      </w:r>
    </w:p>
    <w:p w14:paraId="4230493D" w14:textId="1F1718B3" w:rsidR="00766DC5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Почистване на нерегламентирани сметища;</w:t>
      </w:r>
    </w:p>
    <w:p w14:paraId="51767E81" w14:textId="77777777" w:rsidR="00766DC5" w:rsidRDefault="00766DC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0A91C4F6" w14:textId="77777777" w:rsidR="00555BC2" w:rsidRDefault="00555BC2" w:rsidP="00B13461">
      <w:pPr>
        <w:pStyle w:val="a3"/>
        <w:spacing w:before="2"/>
        <w:jc w:val="both"/>
      </w:pPr>
    </w:p>
    <w:p w14:paraId="0E6A8F11" w14:textId="77777777" w:rsidR="006B6974" w:rsidRDefault="006B6974" w:rsidP="006B6974">
      <w:pPr>
        <w:pStyle w:val="a3"/>
        <w:spacing w:before="2"/>
      </w:pPr>
    </w:p>
    <w:p w14:paraId="62273840" w14:textId="06591AFD" w:rsidR="006B6974" w:rsidRDefault="00401EC2" w:rsidP="006B6974">
      <w:pPr>
        <w:pStyle w:val="a3"/>
        <w:spacing w:before="2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01EC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III.</w:t>
      </w:r>
      <w:r w:rsidRPr="00401EC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ПОДОБРЯВАНЕ КАЧЕСТВОТО НА ЖИВОТ И ЖИЗНЕНАТА СРЕДА, ПОВИШАВАНЕ НА ЗАЕТОСТТА, ЗАДЪРЖАНЕ НА МЛАДИТЕ ХОРА В ОБЩИНАТА;</w:t>
      </w:r>
    </w:p>
    <w:p w14:paraId="47A135F9" w14:textId="77777777" w:rsidR="00401EC2" w:rsidRDefault="00401EC2" w:rsidP="006B6974">
      <w:pPr>
        <w:pStyle w:val="a3"/>
        <w:spacing w:before="2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49B3E5" w14:textId="77777777" w:rsidR="00401EC2" w:rsidRDefault="00401EC2" w:rsidP="006B6974">
      <w:pPr>
        <w:pStyle w:val="a3"/>
        <w:spacing w:before="2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FF78A2" w14:textId="6D91971B" w:rsidR="00401EC2" w:rsidRDefault="00401E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bookmarkStart w:id="4" w:name="_Hlk180416909"/>
      <w:r>
        <w:rPr>
          <w:sz w:val="24"/>
          <w:szCs w:val="24"/>
        </w:rPr>
        <w:t>Участие на общината в програми и проекти насочени към осигуряване на заетост на младежи, продължително безработни и лица с увреждания;</w:t>
      </w:r>
    </w:p>
    <w:bookmarkEnd w:id="4"/>
    <w:p w14:paraId="45C3BF0F" w14:textId="77777777" w:rsidR="00401EC2" w:rsidRDefault="00401E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35C257DA" w14:textId="4BC3D551" w:rsidR="00401EC2" w:rsidRDefault="00401EC2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Съдействие </w:t>
      </w:r>
      <w:r w:rsidR="00766DC5">
        <w:rPr>
          <w:sz w:val="24"/>
          <w:szCs w:val="24"/>
        </w:rPr>
        <w:t>от страна на общината за организиране на курсове за квалификация и преквалификация на безработни лица</w:t>
      </w:r>
      <w:r>
        <w:rPr>
          <w:sz w:val="24"/>
          <w:szCs w:val="24"/>
        </w:rPr>
        <w:t>;</w:t>
      </w:r>
    </w:p>
    <w:p w14:paraId="7BB12174" w14:textId="77777777" w:rsidR="00401EC2" w:rsidRDefault="00401EC2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36C2AA1F" w14:textId="0C36E43C" w:rsidR="00766DC5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Разработване и провеждане на активни политики за интеграция на етническите общности;</w:t>
      </w:r>
    </w:p>
    <w:p w14:paraId="65053DA7" w14:textId="77777777" w:rsidR="00766DC5" w:rsidRDefault="00766DC5" w:rsidP="00B13461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 : 2024г.-2027г.</w:t>
      </w:r>
    </w:p>
    <w:p w14:paraId="674E42EE" w14:textId="77777777" w:rsidR="00766DC5" w:rsidRDefault="00766DC5" w:rsidP="00B13461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Разработване и провеждане на активни политики за обхващане на всички деца и юноши в образователните институции в общината;</w:t>
      </w:r>
    </w:p>
    <w:p w14:paraId="406A95E8" w14:textId="77777777" w:rsidR="00766DC5" w:rsidRDefault="00766DC5" w:rsidP="00766DC5">
      <w:pPr>
        <w:pStyle w:val="a5"/>
        <w:ind w:left="0" w:firstLine="0"/>
        <w:rPr>
          <w:sz w:val="24"/>
          <w:szCs w:val="24"/>
        </w:rPr>
      </w:pPr>
      <w:bookmarkStart w:id="5" w:name="_Hlk158197927"/>
      <w:r>
        <w:rPr>
          <w:sz w:val="24"/>
          <w:szCs w:val="24"/>
        </w:rPr>
        <w:t>Срок: постоянен</w:t>
      </w:r>
    </w:p>
    <w:bookmarkEnd w:id="5"/>
    <w:p w14:paraId="140C4471" w14:textId="4C581CBB" w:rsidR="00EC3D2B" w:rsidRDefault="00EC3D2B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Адаптиране на съществуващите детски площадки и спортни съоръжения в община Борован към изискванията за безопасност и функционалност;</w:t>
      </w:r>
    </w:p>
    <w:p w14:paraId="020079D3" w14:textId="6A7FBCCE" w:rsidR="00766DC5" w:rsidRDefault="00EC3D2B" w:rsidP="00313E94">
      <w:pPr>
        <w:pStyle w:val="a5"/>
        <w:ind w:left="0" w:firstLine="0"/>
        <w:jc w:val="both"/>
        <w:rPr>
          <w:sz w:val="24"/>
          <w:szCs w:val="24"/>
        </w:rPr>
      </w:pPr>
      <w:r w:rsidRPr="00EC3D2B">
        <w:rPr>
          <w:sz w:val="24"/>
          <w:szCs w:val="24"/>
        </w:rPr>
        <w:t>Срок: постоянен</w:t>
      </w:r>
    </w:p>
    <w:p w14:paraId="0CF4A3EE" w14:textId="1D42491C" w:rsidR="00EC3D2B" w:rsidRDefault="00EC3D2B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Финансиране на дейности от ежегодния Спортен календар;</w:t>
      </w:r>
    </w:p>
    <w:p w14:paraId="20419038" w14:textId="77777777" w:rsidR="00EC3D2B" w:rsidRDefault="00EC3D2B" w:rsidP="00313E94">
      <w:pPr>
        <w:pStyle w:val="a5"/>
        <w:ind w:left="0" w:firstLine="0"/>
        <w:jc w:val="both"/>
        <w:rPr>
          <w:sz w:val="24"/>
          <w:szCs w:val="24"/>
        </w:rPr>
      </w:pPr>
      <w:r w:rsidRPr="00EC3D2B">
        <w:rPr>
          <w:sz w:val="24"/>
          <w:szCs w:val="24"/>
        </w:rPr>
        <w:lastRenderedPageBreak/>
        <w:t>Срок: постоянен</w:t>
      </w:r>
    </w:p>
    <w:p w14:paraId="3BDD0FB0" w14:textId="14C0DCA8" w:rsidR="00040249" w:rsidRDefault="00040249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Подкрепа за развитие на спортни клубове в община Борован;</w:t>
      </w:r>
    </w:p>
    <w:p w14:paraId="2AAF9A7F" w14:textId="77777777" w:rsidR="00040249" w:rsidRDefault="00040249" w:rsidP="00313E94">
      <w:pPr>
        <w:pStyle w:val="a5"/>
        <w:ind w:left="0" w:firstLine="0"/>
        <w:jc w:val="both"/>
        <w:rPr>
          <w:sz w:val="24"/>
          <w:szCs w:val="24"/>
        </w:rPr>
      </w:pPr>
      <w:r w:rsidRPr="00EC3D2B">
        <w:rPr>
          <w:sz w:val="24"/>
          <w:szCs w:val="24"/>
        </w:rPr>
        <w:t>Срок: постоянен</w:t>
      </w:r>
    </w:p>
    <w:p w14:paraId="417A55A1" w14:textId="65E89642" w:rsidR="00040249" w:rsidRDefault="00F75BDB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bg-BG"/>
        </w:rPr>
        <w:t>Обогатяване на културния живот, чрез събития и обогатяване на културния календар на община Борован</w:t>
      </w:r>
      <w:r w:rsidR="00040249">
        <w:rPr>
          <w:sz w:val="24"/>
          <w:szCs w:val="24"/>
        </w:rPr>
        <w:t>;</w:t>
      </w:r>
    </w:p>
    <w:p w14:paraId="0D33E452" w14:textId="77777777" w:rsidR="00040249" w:rsidRDefault="00040249" w:rsidP="00313E94">
      <w:pPr>
        <w:pStyle w:val="a5"/>
        <w:ind w:left="0" w:firstLine="0"/>
        <w:jc w:val="both"/>
        <w:rPr>
          <w:sz w:val="24"/>
          <w:szCs w:val="24"/>
        </w:rPr>
      </w:pPr>
      <w:r w:rsidRPr="00EC3D2B">
        <w:rPr>
          <w:sz w:val="24"/>
          <w:szCs w:val="24"/>
        </w:rPr>
        <w:t>Срок: постоянен</w:t>
      </w:r>
    </w:p>
    <w:p w14:paraId="6A0C482F" w14:textId="42076C63" w:rsidR="00F75BDB" w:rsidRDefault="00F75BDB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bg-BG"/>
        </w:rPr>
        <w:t>Оказване на методическа и финансова помощ на културните институции, при организиране на събития и инициативи</w:t>
      </w:r>
      <w:r>
        <w:rPr>
          <w:sz w:val="24"/>
          <w:szCs w:val="24"/>
        </w:rPr>
        <w:t>;</w:t>
      </w:r>
    </w:p>
    <w:p w14:paraId="743A2EDA" w14:textId="77777777" w:rsidR="00F75BDB" w:rsidRDefault="00F75BDB" w:rsidP="00313E94">
      <w:pPr>
        <w:pStyle w:val="a5"/>
        <w:ind w:left="0" w:firstLine="0"/>
        <w:jc w:val="both"/>
        <w:rPr>
          <w:sz w:val="24"/>
          <w:szCs w:val="24"/>
        </w:rPr>
      </w:pPr>
      <w:r w:rsidRPr="00EC3D2B">
        <w:rPr>
          <w:sz w:val="24"/>
          <w:szCs w:val="24"/>
        </w:rPr>
        <w:t>Срок: постоянен</w:t>
      </w:r>
    </w:p>
    <w:p w14:paraId="66CC9268" w14:textId="77777777" w:rsidR="00401EC2" w:rsidRDefault="00401EC2" w:rsidP="00313E94">
      <w:pPr>
        <w:pStyle w:val="a3"/>
        <w:spacing w:before="2"/>
        <w:jc w:val="both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B713C4" w14:textId="77777777" w:rsidR="00401EC2" w:rsidRDefault="00401EC2" w:rsidP="00313E94">
      <w:pPr>
        <w:pStyle w:val="a3"/>
        <w:spacing w:before="2"/>
        <w:jc w:val="both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DF8055" w14:textId="6D0068E8" w:rsidR="00401EC2" w:rsidRDefault="00B07CD2" w:rsidP="00313E94">
      <w:pPr>
        <w:pStyle w:val="a3"/>
        <w:spacing w:before="2"/>
        <w:jc w:val="both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07CD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IV.</w:t>
      </w:r>
      <w:r w:rsidRPr="00B07CD2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ПОДОБРЯВАНЕ КАЧЕСТВОТО И ДОСТЪПА ДО АДМИНИСТРАТИВНИ, ОБРАЗОВАТЕЛНИ, СОЦИАЛНИ И ЗДРАВНИ УСЛУГИ;</w:t>
      </w:r>
    </w:p>
    <w:p w14:paraId="0A865280" w14:textId="77777777" w:rsidR="00B07CD2" w:rsidRDefault="00B07CD2" w:rsidP="00313E94">
      <w:pPr>
        <w:pStyle w:val="a3"/>
        <w:spacing w:before="2"/>
        <w:jc w:val="both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6E816F9" w14:textId="77777777" w:rsidR="00D26295" w:rsidRPr="00D26295" w:rsidRDefault="000E6016" w:rsidP="00313E94">
      <w:pPr>
        <w:pStyle w:val="a5"/>
        <w:numPr>
          <w:ilvl w:val="2"/>
          <w:numId w:val="3"/>
        </w:numPr>
        <w:tabs>
          <w:tab w:val="left" w:pos="1917"/>
        </w:tabs>
        <w:spacing w:before="0" w:line="268" w:lineRule="auto"/>
        <w:ind w:left="0"/>
        <w:jc w:val="both"/>
        <w:rPr>
          <w:sz w:val="24"/>
        </w:rPr>
      </w:pPr>
      <w:r>
        <w:rPr>
          <w:sz w:val="24"/>
        </w:rPr>
        <w:t>Подобряване на административното обслужване и комуникацията с</w:t>
      </w:r>
      <w:r w:rsidR="00D2629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гражданите.</w:t>
      </w:r>
      <w:r>
        <w:rPr>
          <w:spacing w:val="-1"/>
          <w:sz w:val="24"/>
        </w:rPr>
        <w:t xml:space="preserve"> </w:t>
      </w:r>
    </w:p>
    <w:p w14:paraId="64830A82" w14:textId="1969B241" w:rsidR="000E6016" w:rsidRDefault="000E6016" w:rsidP="00313E94">
      <w:pPr>
        <w:pStyle w:val="a5"/>
        <w:tabs>
          <w:tab w:val="left" w:pos="1917"/>
        </w:tabs>
        <w:spacing w:before="0" w:line="268" w:lineRule="auto"/>
        <w:ind w:left="0" w:firstLine="0"/>
        <w:jc w:val="both"/>
        <w:rPr>
          <w:sz w:val="24"/>
        </w:rPr>
      </w:pPr>
      <w:r>
        <w:rPr>
          <w:sz w:val="24"/>
        </w:rPr>
        <w:t>Срок: постоянен</w:t>
      </w:r>
    </w:p>
    <w:p w14:paraId="1236F977" w14:textId="25B0B688" w:rsidR="000E6016" w:rsidRDefault="000E6016" w:rsidP="00313E94">
      <w:pPr>
        <w:pStyle w:val="a5"/>
        <w:numPr>
          <w:ilvl w:val="2"/>
          <w:numId w:val="3"/>
        </w:numPr>
        <w:tabs>
          <w:tab w:val="left" w:pos="1917"/>
        </w:tabs>
        <w:spacing w:before="24" w:line="278" w:lineRule="auto"/>
        <w:ind w:left="0"/>
        <w:jc w:val="both"/>
        <w:rPr>
          <w:sz w:val="24"/>
        </w:rPr>
      </w:pPr>
      <w:r>
        <w:rPr>
          <w:sz w:val="24"/>
        </w:rPr>
        <w:t>Създаване на действаща и балансирана общинска администрация чрез</w:t>
      </w:r>
      <w:r>
        <w:rPr>
          <w:spacing w:val="-57"/>
          <w:sz w:val="24"/>
        </w:rPr>
        <w:t xml:space="preserve"> </w:t>
      </w:r>
      <w:r w:rsidR="00D26295">
        <w:rPr>
          <w:spacing w:val="-57"/>
          <w:sz w:val="24"/>
        </w:rPr>
        <w:t xml:space="preserve">            </w:t>
      </w:r>
      <w:r>
        <w:rPr>
          <w:sz w:val="24"/>
        </w:rPr>
        <w:t>привличане на специалисти с опит и мотивирани млади хора с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14:paraId="620D14B5" w14:textId="16DE5EC1" w:rsidR="000E6016" w:rsidRDefault="000E6016" w:rsidP="00313E94">
      <w:pPr>
        <w:pStyle w:val="a3"/>
        <w:spacing w:before="13"/>
        <w:jc w:val="both"/>
      </w:pPr>
      <w:r>
        <w:t>Срок:</w:t>
      </w:r>
      <w:r>
        <w:rPr>
          <w:spacing w:val="-1"/>
        </w:rPr>
        <w:t xml:space="preserve"> </w:t>
      </w:r>
      <w:r w:rsidR="00D26295">
        <w:rPr>
          <w:spacing w:val="-1"/>
        </w:rPr>
        <w:t>2024</w:t>
      </w:r>
    </w:p>
    <w:p w14:paraId="2AE052B9" w14:textId="6BE5BEB1" w:rsidR="000E6016" w:rsidRDefault="000E6016" w:rsidP="00313E94">
      <w:pPr>
        <w:pStyle w:val="a5"/>
        <w:numPr>
          <w:ilvl w:val="2"/>
          <w:numId w:val="3"/>
        </w:numPr>
        <w:tabs>
          <w:tab w:val="left" w:pos="1917"/>
        </w:tabs>
        <w:spacing w:line="268" w:lineRule="auto"/>
        <w:ind w:left="0"/>
        <w:jc w:val="both"/>
        <w:rPr>
          <w:sz w:val="24"/>
        </w:rPr>
      </w:pPr>
      <w:r>
        <w:rPr>
          <w:sz w:val="24"/>
        </w:rPr>
        <w:t>Оптимизиране организацията на общинските дейности, свързани с</w:t>
      </w:r>
      <w:r w:rsidR="00D2629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обслужване;</w:t>
      </w:r>
    </w:p>
    <w:p w14:paraId="7AD25D6B" w14:textId="6D781DA4" w:rsidR="000E6016" w:rsidRDefault="000E6016" w:rsidP="00313E94">
      <w:pPr>
        <w:pStyle w:val="a3"/>
        <w:spacing w:before="25"/>
        <w:jc w:val="both"/>
      </w:pPr>
      <w:r>
        <w:t>Срок:</w:t>
      </w:r>
      <w:r>
        <w:rPr>
          <w:spacing w:val="-1"/>
        </w:rPr>
        <w:t xml:space="preserve"> </w:t>
      </w:r>
      <w:r>
        <w:t>202</w:t>
      </w:r>
      <w:r w:rsidR="00D26295">
        <w:t>4</w:t>
      </w:r>
      <w:r>
        <w:rPr>
          <w:spacing w:val="-1"/>
        </w:rPr>
        <w:t xml:space="preserve"> </w:t>
      </w:r>
      <w:r>
        <w:t>г.</w:t>
      </w:r>
    </w:p>
    <w:p w14:paraId="7356C662" w14:textId="77777777" w:rsidR="000E6016" w:rsidRPr="00313E94" w:rsidRDefault="000E6016" w:rsidP="00313E94">
      <w:pPr>
        <w:pStyle w:val="a5"/>
        <w:numPr>
          <w:ilvl w:val="2"/>
          <w:numId w:val="3"/>
        </w:numPr>
        <w:tabs>
          <w:tab w:val="left" w:pos="1917"/>
        </w:tabs>
        <w:spacing w:line="268" w:lineRule="auto"/>
        <w:ind w:left="0"/>
        <w:jc w:val="both"/>
        <w:rPr>
          <w:sz w:val="24"/>
          <w:szCs w:val="24"/>
        </w:rPr>
      </w:pPr>
      <w:r w:rsidRPr="00313E94">
        <w:rPr>
          <w:sz w:val="24"/>
          <w:szCs w:val="24"/>
        </w:rPr>
        <w:t>Разширяване на обема на предлаганите електронни административни</w:t>
      </w:r>
      <w:r w:rsidRPr="00313E94">
        <w:rPr>
          <w:spacing w:val="-57"/>
          <w:sz w:val="24"/>
          <w:szCs w:val="24"/>
        </w:rPr>
        <w:t xml:space="preserve"> </w:t>
      </w:r>
      <w:r w:rsidRPr="00313E94">
        <w:rPr>
          <w:sz w:val="24"/>
          <w:szCs w:val="24"/>
        </w:rPr>
        <w:t>услуги,</w:t>
      </w:r>
      <w:r w:rsidRPr="00313E94">
        <w:rPr>
          <w:spacing w:val="-1"/>
          <w:sz w:val="24"/>
          <w:szCs w:val="24"/>
        </w:rPr>
        <w:t xml:space="preserve"> </w:t>
      </w:r>
      <w:r w:rsidRPr="00313E94">
        <w:rPr>
          <w:sz w:val="24"/>
          <w:szCs w:val="24"/>
        </w:rPr>
        <w:t>с</w:t>
      </w:r>
      <w:r w:rsidRPr="00313E94">
        <w:rPr>
          <w:spacing w:val="-2"/>
          <w:sz w:val="24"/>
          <w:szCs w:val="24"/>
        </w:rPr>
        <w:t xml:space="preserve"> </w:t>
      </w:r>
      <w:r w:rsidRPr="00313E94">
        <w:rPr>
          <w:sz w:val="24"/>
          <w:szCs w:val="24"/>
        </w:rPr>
        <w:t>цел</w:t>
      </w:r>
      <w:r w:rsidRPr="00313E94">
        <w:rPr>
          <w:spacing w:val="6"/>
          <w:sz w:val="24"/>
          <w:szCs w:val="24"/>
        </w:rPr>
        <w:t xml:space="preserve"> </w:t>
      </w:r>
      <w:r w:rsidRPr="00313E94">
        <w:rPr>
          <w:sz w:val="24"/>
          <w:szCs w:val="24"/>
        </w:rPr>
        <w:t>улеснение</w:t>
      </w:r>
      <w:r w:rsidRPr="00313E94">
        <w:rPr>
          <w:spacing w:val="-2"/>
          <w:sz w:val="24"/>
          <w:szCs w:val="24"/>
        </w:rPr>
        <w:t xml:space="preserve"> </w:t>
      </w:r>
      <w:r w:rsidRPr="00313E94">
        <w:rPr>
          <w:sz w:val="24"/>
          <w:szCs w:val="24"/>
        </w:rPr>
        <w:t>на</w:t>
      </w:r>
      <w:r w:rsidRPr="00313E94">
        <w:rPr>
          <w:spacing w:val="-2"/>
          <w:sz w:val="24"/>
          <w:szCs w:val="24"/>
        </w:rPr>
        <w:t xml:space="preserve"> </w:t>
      </w:r>
      <w:r w:rsidRPr="00313E94">
        <w:rPr>
          <w:sz w:val="24"/>
          <w:szCs w:val="24"/>
        </w:rPr>
        <w:t>гражданите</w:t>
      </w:r>
      <w:r w:rsidRPr="00313E94">
        <w:rPr>
          <w:spacing w:val="-1"/>
          <w:sz w:val="24"/>
          <w:szCs w:val="24"/>
        </w:rPr>
        <w:t xml:space="preserve"> </w:t>
      </w:r>
      <w:r w:rsidRPr="00313E94">
        <w:rPr>
          <w:sz w:val="24"/>
          <w:szCs w:val="24"/>
        </w:rPr>
        <w:t>и</w:t>
      </w:r>
      <w:r w:rsidRPr="00313E94">
        <w:rPr>
          <w:spacing w:val="-1"/>
          <w:sz w:val="24"/>
          <w:szCs w:val="24"/>
        </w:rPr>
        <w:t xml:space="preserve"> </w:t>
      </w:r>
      <w:r w:rsidRPr="00313E94">
        <w:rPr>
          <w:sz w:val="24"/>
          <w:szCs w:val="24"/>
        </w:rPr>
        <w:t>на</w:t>
      </w:r>
      <w:r w:rsidRPr="00313E94">
        <w:rPr>
          <w:spacing w:val="-1"/>
          <w:sz w:val="24"/>
          <w:szCs w:val="24"/>
        </w:rPr>
        <w:t xml:space="preserve"> </w:t>
      </w:r>
      <w:r w:rsidRPr="00313E94">
        <w:rPr>
          <w:sz w:val="24"/>
          <w:szCs w:val="24"/>
        </w:rPr>
        <w:t>бизнеса;</w:t>
      </w:r>
    </w:p>
    <w:p w14:paraId="630588D2" w14:textId="4A89CDF5" w:rsidR="000E6016" w:rsidRDefault="000E6016" w:rsidP="00313E94">
      <w:pPr>
        <w:pStyle w:val="a3"/>
        <w:spacing w:before="24"/>
        <w:jc w:val="both"/>
      </w:pPr>
      <w:r>
        <w:t>Срок:</w:t>
      </w:r>
      <w:r>
        <w:rPr>
          <w:spacing w:val="-1"/>
        </w:rPr>
        <w:t xml:space="preserve"> </w:t>
      </w:r>
      <w:r>
        <w:t>202</w:t>
      </w:r>
      <w:r w:rsidR="00D26295">
        <w:t>5</w:t>
      </w:r>
      <w:r>
        <w:rPr>
          <w:spacing w:val="-1"/>
        </w:rPr>
        <w:t xml:space="preserve"> </w:t>
      </w:r>
      <w:r>
        <w:t>г.</w:t>
      </w:r>
    </w:p>
    <w:p w14:paraId="665EDDCB" w14:textId="5EB58073" w:rsidR="000E6016" w:rsidRDefault="000E6016" w:rsidP="00313E94">
      <w:pPr>
        <w:pStyle w:val="a5"/>
        <w:numPr>
          <w:ilvl w:val="2"/>
          <w:numId w:val="3"/>
        </w:numPr>
        <w:tabs>
          <w:tab w:val="left" w:pos="1917"/>
        </w:tabs>
        <w:spacing w:line="268" w:lineRule="auto"/>
        <w:ind w:left="0"/>
        <w:jc w:val="both"/>
        <w:rPr>
          <w:sz w:val="24"/>
        </w:rPr>
      </w:pPr>
      <w:r>
        <w:rPr>
          <w:sz w:val="24"/>
        </w:rPr>
        <w:t>Създаване на модел на активна комуникация и индивидуален подход</w:t>
      </w:r>
      <w:r>
        <w:rPr>
          <w:spacing w:val="-57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проблемите,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запитванията,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="00D26295">
        <w:rPr>
          <w:sz w:val="24"/>
        </w:rPr>
        <w:t xml:space="preserve"> гражданите;</w:t>
      </w:r>
    </w:p>
    <w:p w14:paraId="719152E2" w14:textId="77777777" w:rsidR="00D26295" w:rsidRPr="00D26295" w:rsidRDefault="00D26295" w:rsidP="00313E94">
      <w:pPr>
        <w:pStyle w:val="a5"/>
        <w:tabs>
          <w:tab w:val="left" w:pos="1977"/>
        </w:tabs>
        <w:spacing w:before="1"/>
        <w:ind w:left="0" w:firstLine="0"/>
        <w:jc w:val="both"/>
        <w:rPr>
          <w:sz w:val="24"/>
        </w:rPr>
      </w:pPr>
      <w:r w:rsidRPr="00D26295">
        <w:rPr>
          <w:sz w:val="24"/>
          <w:szCs w:val="24"/>
        </w:rPr>
        <w:t>Срок: 2024 г.</w:t>
      </w:r>
    </w:p>
    <w:p w14:paraId="6E88C6C2" w14:textId="3F43F7A0" w:rsidR="000E6016" w:rsidRDefault="007725CD" w:rsidP="00313E94">
      <w:pPr>
        <w:pStyle w:val="a5"/>
        <w:numPr>
          <w:ilvl w:val="2"/>
          <w:numId w:val="3"/>
        </w:numPr>
        <w:tabs>
          <w:tab w:val="left" w:pos="1977"/>
        </w:tabs>
        <w:spacing w:before="35" w:line="288" w:lineRule="auto"/>
        <w:ind w:left="0" w:hanging="421"/>
        <w:jc w:val="both"/>
      </w:pPr>
      <w:r>
        <w:rPr>
          <w:sz w:val="24"/>
        </w:rPr>
        <w:t>Усъвършенстване на дейностите свързани с разработване и управление на проекти, финансирани със средства от европейските фондове</w:t>
      </w:r>
      <w:r w:rsidR="000E6016">
        <w:t>;</w:t>
      </w:r>
    </w:p>
    <w:p w14:paraId="103DFE49" w14:textId="77777777" w:rsidR="000E6016" w:rsidRDefault="000E6016" w:rsidP="00313E94">
      <w:pPr>
        <w:pStyle w:val="a3"/>
        <w:jc w:val="both"/>
      </w:pPr>
      <w:r>
        <w:t>Срок:</w:t>
      </w:r>
      <w:r>
        <w:rPr>
          <w:spacing w:val="-2"/>
        </w:rPr>
        <w:t xml:space="preserve"> </w:t>
      </w:r>
      <w:r>
        <w:t>постоянен</w:t>
      </w:r>
    </w:p>
    <w:p w14:paraId="4066D9A2" w14:textId="70C94E91" w:rsidR="005E699C" w:rsidRDefault="005E699C" w:rsidP="00313E94">
      <w:pPr>
        <w:pStyle w:val="a3"/>
        <w:numPr>
          <w:ilvl w:val="0"/>
          <w:numId w:val="6"/>
        </w:numPr>
        <w:ind w:left="0"/>
        <w:jc w:val="both"/>
      </w:pPr>
      <w:r>
        <w:t xml:space="preserve">Дигитализация и цифровизация на информационните масиви в администрацията, съдържащи </w:t>
      </w:r>
      <w:proofErr w:type="spellStart"/>
      <w:r>
        <w:t>регистрови</w:t>
      </w:r>
      <w:proofErr w:type="spellEnd"/>
      <w:r>
        <w:t xml:space="preserve"> данни и е-удостоверяване от регистри.</w:t>
      </w:r>
    </w:p>
    <w:p w14:paraId="7D515661" w14:textId="0248ADC7" w:rsidR="005E699C" w:rsidRDefault="005E699C" w:rsidP="00313E94">
      <w:pPr>
        <w:pStyle w:val="a3"/>
        <w:jc w:val="both"/>
      </w:pPr>
      <w:r>
        <w:t>Срок: 2025г.</w:t>
      </w:r>
    </w:p>
    <w:p w14:paraId="11E7280B" w14:textId="763EFF4B" w:rsidR="007725CD" w:rsidRDefault="007725CD" w:rsidP="00313E94">
      <w:pPr>
        <w:pStyle w:val="a3"/>
        <w:numPr>
          <w:ilvl w:val="0"/>
          <w:numId w:val="6"/>
        </w:numPr>
        <w:ind w:left="0"/>
        <w:jc w:val="both"/>
      </w:pPr>
      <w:r>
        <w:t>Предприемане на комплекс от мерки за огранича</w:t>
      </w:r>
      <w:r w:rsidR="005E699C">
        <w:t>ване на бюджетните разходи и подобряване на контрола по разходване на бюджетни средства;</w:t>
      </w:r>
    </w:p>
    <w:p w14:paraId="13F978D3" w14:textId="2F58E8CF" w:rsidR="000426EC" w:rsidRDefault="000426EC" w:rsidP="00313E94">
      <w:pPr>
        <w:pStyle w:val="a3"/>
        <w:jc w:val="both"/>
      </w:pPr>
      <w:r>
        <w:t>Срок: 2024г.</w:t>
      </w:r>
    </w:p>
    <w:p w14:paraId="677AE160" w14:textId="39A23D74" w:rsidR="000426EC" w:rsidRDefault="000426EC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0426EC">
        <w:rPr>
          <w:sz w:val="24"/>
          <w:szCs w:val="24"/>
        </w:rPr>
        <w:t>Приемане на Стратегия за управление на общинската собственост при община Борован за мандат 2023-2027</w:t>
      </w:r>
      <w:r>
        <w:rPr>
          <w:sz w:val="24"/>
          <w:szCs w:val="24"/>
        </w:rPr>
        <w:t>г</w:t>
      </w:r>
      <w:r w:rsidRPr="000426EC">
        <w:rPr>
          <w:sz w:val="24"/>
          <w:szCs w:val="24"/>
        </w:rPr>
        <w:t>.</w:t>
      </w:r>
    </w:p>
    <w:p w14:paraId="6484E3EF" w14:textId="7F546CFF" w:rsidR="000426EC" w:rsidRDefault="000426EC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2024г.</w:t>
      </w:r>
    </w:p>
    <w:p w14:paraId="79CB6057" w14:textId="10B116AB" w:rsidR="000426EC" w:rsidRDefault="000426EC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0426EC">
        <w:rPr>
          <w:sz w:val="24"/>
          <w:szCs w:val="24"/>
        </w:rPr>
        <w:t>Приемане на Годишна програма за управление и разпореждане с имоти –  общинската собственост.</w:t>
      </w:r>
    </w:p>
    <w:p w14:paraId="7640E5C0" w14:textId="449F0035" w:rsidR="000426EC" w:rsidRPr="000426EC" w:rsidRDefault="000426EC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ежегодно</w:t>
      </w:r>
    </w:p>
    <w:p w14:paraId="0BA2747B" w14:textId="77777777" w:rsidR="00B07CD2" w:rsidRDefault="00B07CD2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Разработване и провеждане на активни политики за обхващане на всички деца и юноши в образователните институции в общината;</w:t>
      </w:r>
    </w:p>
    <w:p w14:paraId="725B5238" w14:textId="77777777" w:rsidR="00B07CD2" w:rsidRDefault="00B07CD2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Срок: постоянен</w:t>
      </w:r>
    </w:p>
    <w:p w14:paraId="0B9732B6" w14:textId="0DAD832F" w:rsidR="00D35064" w:rsidRPr="00C21903" w:rsidRDefault="00D35064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Насърчаване активното участие на младите хора в превантивни програми и кампании за намаляване на престъпността , насилието и зависимостите</w:t>
      </w:r>
      <w:r w:rsidRPr="00C21903">
        <w:rPr>
          <w:sz w:val="24"/>
          <w:szCs w:val="24"/>
        </w:rPr>
        <w:t>;</w:t>
      </w:r>
    </w:p>
    <w:p w14:paraId="64E3A0A8" w14:textId="29324CE7" w:rsidR="00D35064" w:rsidRDefault="00D35064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 xml:space="preserve">Срок: </w:t>
      </w:r>
      <w:r>
        <w:rPr>
          <w:sz w:val="24"/>
          <w:szCs w:val="24"/>
        </w:rPr>
        <w:t>постоянен</w:t>
      </w:r>
    </w:p>
    <w:p w14:paraId="4FBDEB66" w14:textId="77777777" w:rsidR="00647F3D" w:rsidRDefault="00647F3D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Участието на </w:t>
      </w:r>
      <w:r w:rsidRPr="00647F3D">
        <w:rPr>
          <w:sz w:val="24"/>
          <w:szCs w:val="24"/>
        </w:rPr>
        <w:t>училищата на територията на общината с проекти за средства от европейските фондове и разработването на експертни програми, насочени към подобряване на качеството на образователния процес</w:t>
      </w:r>
      <w:r>
        <w:rPr>
          <w:sz w:val="24"/>
          <w:szCs w:val="24"/>
        </w:rPr>
        <w:t>;</w:t>
      </w:r>
    </w:p>
    <w:p w14:paraId="4A79B7BA" w14:textId="60615CA2" w:rsidR="00647F3D" w:rsidRDefault="00647F3D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постоянен</w:t>
      </w:r>
    </w:p>
    <w:p w14:paraId="5865DF15" w14:textId="7ABB9CCC" w:rsidR="00647F3D" w:rsidRDefault="00647F3D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bookmarkStart w:id="6" w:name="_Hlk158202546"/>
      <w:r w:rsidRPr="00647F3D">
        <w:rPr>
          <w:sz w:val="24"/>
          <w:szCs w:val="24"/>
        </w:rPr>
        <w:t xml:space="preserve">Подпомагане развитието на училищния спорт и извънкласните дейности на учениците, чрез център за подкрепа и личностно развитие „ Маша </w:t>
      </w:r>
      <w:proofErr w:type="spellStart"/>
      <w:r w:rsidRPr="00647F3D">
        <w:rPr>
          <w:sz w:val="24"/>
          <w:szCs w:val="24"/>
        </w:rPr>
        <w:t>Белмустакова</w:t>
      </w:r>
      <w:proofErr w:type="spellEnd"/>
      <w:r w:rsidRPr="00647F3D">
        <w:rPr>
          <w:sz w:val="24"/>
          <w:szCs w:val="24"/>
        </w:rPr>
        <w:t>“ и клубове по интереси</w:t>
      </w:r>
      <w:r>
        <w:rPr>
          <w:sz w:val="24"/>
          <w:szCs w:val="24"/>
        </w:rPr>
        <w:t>;</w:t>
      </w:r>
    </w:p>
    <w:p w14:paraId="572C1C51" w14:textId="77777777" w:rsidR="00647F3D" w:rsidRDefault="00647F3D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постоянен</w:t>
      </w:r>
    </w:p>
    <w:bookmarkEnd w:id="6"/>
    <w:p w14:paraId="75B6E0E1" w14:textId="46533B3F" w:rsidR="00200F31" w:rsidRPr="00200F31" w:rsidRDefault="00200F31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200F31">
        <w:rPr>
          <w:sz w:val="24"/>
          <w:szCs w:val="24"/>
        </w:rPr>
        <w:t>Осигуряване на възможност за предоставяне на услугите социален асистент; личен  асистент; домашен помощник и социален патронаж;</w:t>
      </w:r>
    </w:p>
    <w:p w14:paraId="03DE2009" w14:textId="77777777" w:rsidR="00200F31" w:rsidRDefault="00200F31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постоянен</w:t>
      </w:r>
    </w:p>
    <w:p w14:paraId="683BF768" w14:textId="21C6547C" w:rsidR="00200F31" w:rsidRPr="00200F31" w:rsidRDefault="00200F31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Модернизиране и обогатяване на материално техническата база на Домашен социален патронаж;</w:t>
      </w:r>
    </w:p>
    <w:p w14:paraId="5F8F3914" w14:textId="05D11282" w:rsidR="00200F31" w:rsidRDefault="00200F31" w:rsidP="00313E94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Срок: 2024 – 2027г.</w:t>
      </w:r>
    </w:p>
    <w:p w14:paraId="7547E470" w14:textId="77777777" w:rsidR="00C21903" w:rsidRPr="00313E94" w:rsidRDefault="00C21903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313E94">
        <w:rPr>
          <w:sz w:val="24"/>
          <w:szCs w:val="24"/>
        </w:rPr>
        <w:t>Ремонт и благоустрояване на сградата и дворното място  на ЦНСТ 1 и ЦНСТ 2;</w:t>
      </w:r>
    </w:p>
    <w:p w14:paraId="59404DFF" w14:textId="06A0C279" w:rsidR="00C21903" w:rsidRPr="00313E94" w:rsidRDefault="00C21903" w:rsidP="00313E94">
      <w:pPr>
        <w:pStyle w:val="a5"/>
        <w:ind w:left="0" w:firstLine="0"/>
        <w:jc w:val="both"/>
        <w:rPr>
          <w:sz w:val="24"/>
          <w:szCs w:val="24"/>
        </w:rPr>
      </w:pPr>
      <w:r w:rsidRPr="00313E94">
        <w:rPr>
          <w:sz w:val="24"/>
          <w:szCs w:val="24"/>
        </w:rPr>
        <w:t>Срок: 2024-2027г.</w:t>
      </w:r>
    </w:p>
    <w:p w14:paraId="44F04F20" w14:textId="203E700A" w:rsidR="00C21903" w:rsidRPr="00C21903" w:rsidRDefault="00C21903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Изготвяне на проект и извършване на  преустройство на сградата на ЦНСТ ДБУ в сграда изпълняваща функциите на две социални услуги;</w:t>
      </w:r>
    </w:p>
    <w:p w14:paraId="52186A25" w14:textId="05C92C1B" w:rsidR="00C21903" w:rsidRPr="00C21903" w:rsidRDefault="00C21903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Срок: 2024-202</w:t>
      </w:r>
      <w:r>
        <w:rPr>
          <w:sz w:val="24"/>
          <w:szCs w:val="24"/>
        </w:rPr>
        <w:t>5</w:t>
      </w:r>
      <w:r w:rsidRPr="00C21903">
        <w:rPr>
          <w:sz w:val="24"/>
          <w:szCs w:val="24"/>
        </w:rPr>
        <w:t>г.</w:t>
      </w:r>
    </w:p>
    <w:p w14:paraId="60515C35" w14:textId="78E8CC42" w:rsidR="00C21903" w:rsidRPr="00C21903" w:rsidRDefault="00C21903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Подкрепа за реализиране на дейностите, заложени в Общинската стратегия за развитие на социалните услуги в община Борован;</w:t>
      </w:r>
    </w:p>
    <w:p w14:paraId="2C4B40F3" w14:textId="72FDF443" w:rsidR="00C21903" w:rsidRDefault="00C21903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Срок: 2024-2027г.</w:t>
      </w:r>
    </w:p>
    <w:p w14:paraId="6D1888A5" w14:textId="169F763E" w:rsidR="007A5A94" w:rsidRPr="00C21903" w:rsidRDefault="007A5A94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Партньорство със структурите на БЧК</w:t>
      </w:r>
      <w:r w:rsidRPr="00C21903">
        <w:rPr>
          <w:sz w:val="24"/>
          <w:szCs w:val="24"/>
        </w:rPr>
        <w:t>;</w:t>
      </w:r>
    </w:p>
    <w:p w14:paraId="613F16E7" w14:textId="77777777" w:rsidR="007A5A94" w:rsidRDefault="007A5A94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Срок: 2024-2027г.</w:t>
      </w:r>
    </w:p>
    <w:p w14:paraId="2156B8AA" w14:textId="2CD27700" w:rsidR="007A5A94" w:rsidRPr="00C21903" w:rsidRDefault="007A5A94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Участие на общината в програми и проекти със социална насоченост</w:t>
      </w:r>
      <w:r w:rsidRPr="00C21903">
        <w:rPr>
          <w:sz w:val="24"/>
          <w:szCs w:val="24"/>
        </w:rPr>
        <w:t>;</w:t>
      </w:r>
    </w:p>
    <w:p w14:paraId="16F7035D" w14:textId="77777777" w:rsidR="007A5A94" w:rsidRDefault="007A5A94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Срок: 2024-2027г.</w:t>
      </w:r>
    </w:p>
    <w:p w14:paraId="46A9E49F" w14:textId="77777777" w:rsidR="00C21903" w:rsidRDefault="00C21903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  <w:lang w:val="en-US"/>
        </w:rPr>
      </w:pPr>
      <w:proofErr w:type="spellStart"/>
      <w:r w:rsidRPr="00230AB5">
        <w:rPr>
          <w:sz w:val="24"/>
          <w:szCs w:val="24"/>
          <w:lang w:val="en-US"/>
        </w:rPr>
        <w:t>Повишаване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качеството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на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предоставяните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здравни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услуги</w:t>
      </w:r>
      <w:proofErr w:type="spellEnd"/>
      <w:r w:rsidRPr="00230AB5">
        <w:rPr>
          <w:sz w:val="24"/>
          <w:szCs w:val="24"/>
          <w:lang w:val="en-US"/>
        </w:rPr>
        <w:t xml:space="preserve"> в </w:t>
      </w:r>
      <w:proofErr w:type="spellStart"/>
      <w:r w:rsidRPr="00230AB5">
        <w:rPr>
          <w:sz w:val="24"/>
          <w:szCs w:val="24"/>
          <w:lang w:val="en-US"/>
        </w:rPr>
        <w:t>здравните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служби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на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територията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на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общината</w:t>
      </w:r>
      <w:proofErr w:type="spellEnd"/>
      <w:r w:rsidRPr="00230AB5">
        <w:rPr>
          <w:sz w:val="24"/>
          <w:szCs w:val="24"/>
          <w:lang w:val="en-US"/>
        </w:rPr>
        <w:t>;</w:t>
      </w:r>
    </w:p>
    <w:p w14:paraId="509F7403" w14:textId="132C55FC" w:rsidR="00C21903" w:rsidRPr="00230AB5" w:rsidRDefault="00C21903" w:rsidP="00313E94">
      <w:pPr>
        <w:pStyle w:val="a5"/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Срок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постоянен</w:t>
      </w:r>
      <w:proofErr w:type="spellEnd"/>
    </w:p>
    <w:p w14:paraId="7EB49142" w14:textId="68DADA3D" w:rsidR="00C21903" w:rsidRDefault="00C21903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Р</w:t>
      </w:r>
      <w:r w:rsidRPr="00230AB5">
        <w:rPr>
          <w:sz w:val="24"/>
          <w:szCs w:val="24"/>
          <w:lang w:val="en-US"/>
        </w:rPr>
        <w:t>емонт</w:t>
      </w:r>
      <w:r>
        <w:rPr>
          <w:sz w:val="24"/>
          <w:szCs w:val="24"/>
          <w:lang w:val="en-US"/>
        </w:rPr>
        <w:t>и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на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сградния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фонд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на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здравните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proofErr w:type="spellStart"/>
      <w:r w:rsidRPr="00230AB5">
        <w:rPr>
          <w:sz w:val="24"/>
          <w:szCs w:val="24"/>
          <w:lang w:val="en-US"/>
        </w:rPr>
        <w:t>служби</w:t>
      </w:r>
      <w:proofErr w:type="spellEnd"/>
      <w:r w:rsidRPr="00230A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и </w:t>
      </w:r>
      <w:proofErr w:type="spellStart"/>
      <w:r>
        <w:rPr>
          <w:sz w:val="24"/>
          <w:szCs w:val="24"/>
          <w:lang w:val="en-US"/>
        </w:rPr>
        <w:t>кабинети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територията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на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общината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4695BAE6" w14:textId="4CFAD0A6" w:rsidR="00C21903" w:rsidRDefault="00C21903" w:rsidP="00313E94">
      <w:pPr>
        <w:pStyle w:val="a5"/>
        <w:ind w:left="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Срок</w:t>
      </w:r>
      <w:proofErr w:type="spellEnd"/>
      <w:r>
        <w:rPr>
          <w:sz w:val="24"/>
          <w:szCs w:val="24"/>
          <w:lang w:val="en-US"/>
        </w:rPr>
        <w:t>: 2024-2027г.</w:t>
      </w:r>
    </w:p>
    <w:p w14:paraId="40E7550E" w14:textId="1ECD965C" w:rsidR="007A5A94" w:rsidRPr="00C21903" w:rsidRDefault="00D35064" w:rsidP="00313E94">
      <w:pPr>
        <w:pStyle w:val="a5"/>
        <w:numPr>
          <w:ilvl w:val="0"/>
          <w:numId w:val="6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Провеждане на информационни и разяснителни кампании за повишаване на здравната култура на населението и превенция на хронични и епидемиологични заболявания</w:t>
      </w:r>
      <w:r w:rsidR="007A5A94" w:rsidRPr="00C21903">
        <w:rPr>
          <w:sz w:val="24"/>
          <w:szCs w:val="24"/>
        </w:rPr>
        <w:t>;</w:t>
      </w:r>
    </w:p>
    <w:p w14:paraId="05B6C013" w14:textId="77777777" w:rsidR="007A5A94" w:rsidRDefault="007A5A94" w:rsidP="00313E94">
      <w:pPr>
        <w:pStyle w:val="a5"/>
        <w:ind w:left="0" w:firstLine="0"/>
        <w:jc w:val="both"/>
        <w:rPr>
          <w:sz w:val="24"/>
          <w:szCs w:val="24"/>
        </w:rPr>
      </w:pPr>
      <w:r w:rsidRPr="00C21903">
        <w:rPr>
          <w:sz w:val="24"/>
          <w:szCs w:val="24"/>
        </w:rPr>
        <w:t>Срок: 2024-2027г.</w:t>
      </w:r>
    </w:p>
    <w:p w14:paraId="4376B6CF" w14:textId="77777777" w:rsidR="00313E94" w:rsidRDefault="00313E94" w:rsidP="00313E94">
      <w:pPr>
        <w:pStyle w:val="a5"/>
        <w:ind w:left="0" w:firstLine="0"/>
        <w:jc w:val="both"/>
        <w:rPr>
          <w:sz w:val="24"/>
          <w:szCs w:val="24"/>
        </w:rPr>
      </w:pPr>
    </w:p>
    <w:p w14:paraId="63777CA1" w14:textId="77777777" w:rsidR="00313E94" w:rsidRDefault="00313E94" w:rsidP="00313E94">
      <w:pPr>
        <w:pStyle w:val="a5"/>
        <w:ind w:left="0" w:firstLine="0"/>
        <w:jc w:val="both"/>
        <w:rPr>
          <w:sz w:val="24"/>
          <w:szCs w:val="24"/>
        </w:rPr>
      </w:pPr>
    </w:p>
    <w:p w14:paraId="4D4D5925" w14:textId="77777777" w:rsidR="00313E94" w:rsidRDefault="00313E94" w:rsidP="00313E94">
      <w:pPr>
        <w:pStyle w:val="a5"/>
        <w:ind w:left="0" w:firstLine="0"/>
        <w:jc w:val="both"/>
        <w:rPr>
          <w:sz w:val="24"/>
          <w:szCs w:val="24"/>
        </w:rPr>
      </w:pPr>
    </w:p>
    <w:p w14:paraId="60DD9AB0" w14:textId="77777777" w:rsidR="00313E94" w:rsidRDefault="00313E94" w:rsidP="00313E94">
      <w:pPr>
        <w:pStyle w:val="a5"/>
        <w:ind w:left="0" w:firstLine="0"/>
        <w:jc w:val="both"/>
        <w:rPr>
          <w:sz w:val="24"/>
          <w:szCs w:val="24"/>
        </w:rPr>
      </w:pPr>
    </w:p>
    <w:p w14:paraId="5A147D04" w14:textId="77777777" w:rsidR="00313E94" w:rsidRDefault="00313E94" w:rsidP="00313E94">
      <w:pPr>
        <w:pStyle w:val="a5"/>
        <w:ind w:left="0" w:firstLine="0"/>
        <w:jc w:val="both"/>
        <w:rPr>
          <w:sz w:val="24"/>
          <w:szCs w:val="24"/>
        </w:rPr>
      </w:pPr>
    </w:p>
    <w:p w14:paraId="314B233F" w14:textId="77777777" w:rsidR="007A5A94" w:rsidRPr="00230AB5" w:rsidRDefault="007A5A94" w:rsidP="00313E94">
      <w:pPr>
        <w:pStyle w:val="a5"/>
        <w:ind w:left="0" w:firstLine="0"/>
        <w:jc w:val="both"/>
        <w:rPr>
          <w:sz w:val="24"/>
          <w:szCs w:val="24"/>
          <w:lang w:val="en-US"/>
        </w:rPr>
      </w:pPr>
    </w:p>
    <w:p w14:paraId="5E07646C" w14:textId="446808F6" w:rsidR="00C21903" w:rsidRDefault="000F3794" w:rsidP="00313E94">
      <w:pPr>
        <w:pStyle w:val="a5"/>
        <w:ind w:left="0" w:firstLine="0"/>
        <w:jc w:val="both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F3794"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ОЧАКВАНИ РЕЗУЛТАТИ;</w:t>
      </w:r>
    </w:p>
    <w:p w14:paraId="15BE7453" w14:textId="77777777" w:rsidR="000F3794" w:rsidRPr="000F3794" w:rsidRDefault="000F3794" w:rsidP="00313E94">
      <w:pPr>
        <w:pStyle w:val="a5"/>
        <w:ind w:left="0" w:firstLine="0"/>
        <w:jc w:val="both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2AACD6E" w14:textId="77777777" w:rsidR="005F7BE7" w:rsidRDefault="000F3794" w:rsidP="000F3794">
      <w:pPr>
        <w:ind w:firstLine="708"/>
        <w:jc w:val="both"/>
        <w:rPr>
          <w:sz w:val="24"/>
          <w:szCs w:val="24"/>
          <w:shd w:val="clear" w:color="auto" w:fill="FFFFFF"/>
        </w:rPr>
      </w:pPr>
      <w:r w:rsidRPr="001C7CEF">
        <w:rPr>
          <w:sz w:val="24"/>
          <w:szCs w:val="24"/>
          <w:shd w:val="clear" w:color="auto" w:fill="FFFFFF"/>
        </w:rPr>
        <w:t xml:space="preserve">Програмата за управление за срок на мандата 2023-2027 год. е съобразена с очакванията на населението на община Борован . </w:t>
      </w:r>
    </w:p>
    <w:p w14:paraId="021E6596" w14:textId="7B4A7656" w:rsidR="000F3794" w:rsidRPr="001C7CEF" w:rsidRDefault="000F3794" w:rsidP="000F3794">
      <w:pPr>
        <w:ind w:firstLine="708"/>
        <w:jc w:val="both"/>
        <w:rPr>
          <w:sz w:val="24"/>
          <w:szCs w:val="24"/>
        </w:rPr>
      </w:pPr>
      <w:r w:rsidRPr="001C7CEF">
        <w:rPr>
          <w:sz w:val="24"/>
          <w:szCs w:val="24"/>
          <w:shd w:val="clear" w:color="auto" w:fill="FFFFFF"/>
        </w:rPr>
        <w:t>З</w:t>
      </w:r>
      <w:r w:rsidRPr="001C7CEF">
        <w:rPr>
          <w:sz w:val="24"/>
          <w:szCs w:val="24"/>
        </w:rPr>
        <w:t>аложените цели са реалистични и постижими при адекватно бюджетиране и планиране на разходите по приоритети, при качествени и финансирани проекти от всички възможни източници и фондове на ЕС, при коректно партньорство с бизнеса и гражданите.</w:t>
      </w:r>
    </w:p>
    <w:p w14:paraId="564A07F3" w14:textId="20DE4F3C" w:rsidR="000F3794" w:rsidRPr="001C7CEF" w:rsidRDefault="000F3794" w:rsidP="000F3794">
      <w:pPr>
        <w:ind w:firstLine="708"/>
        <w:jc w:val="both"/>
        <w:rPr>
          <w:sz w:val="24"/>
          <w:szCs w:val="24"/>
        </w:rPr>
      </w:pPr>
      <w:r w:rsidRPr="001C7CEF">
        <w:rPr>
          <w:sz w:val="24"/>
          <w:szCs w:val="24"/>
          <w:shd w:val="clear" w:color="auto" w:fill="FFFFFF"/>
        </w:rPr>
        <w:t xml:space="preserve">В резултат от поставените цели и приоритети очаквам Община Борован да стане </w:t>
      </w:r>
      <w:r w:rsidR="001C7CEF" w:rsidRPr="001C7CEF">
        <w:rPr>
          <w:sz w:val="24"/>
          <w:szCs w:val="24"/>
          <w:shd w:val="clear" w:color="auto" w:fill="FFFFFF"/>
        </w:rPr>
        <w:t>по-</w:t>
      </w:r>
      <w:r w:rsidRPr="001C7CEF">
        <w:rPr>
          <w:sz w:val="24"/>
          <w:szCs w:val="24"/>
          <w:shd w:val="clear" w:color="auto" w:fill="FFFFFF"/>
        </w:rPr>
        <w:t>привлекателно място</w:t>
      </w:r>
      <w:r w:rsidR="001C7CEF" w:rsidRPr="001C7CEF">
        <w:rPr>
          <w:sz w:val="24"/>
          <w:szCs w:val="24"/>
          <w:shd w:val="clear" w:color="auto" w:fill="FFFFFF"/>
        </w:rPr>
        <w:t xml:space="preserve"> </w:t>
      </w:r>
      <w:r w:rsidRPr="001C7CEF">
        <w:rPr>
          <w:sz w:val="24"/>
          <w:szCs w:val="24"/>
          <w:shd w:val="clear" w:color="auto" w:fill="FFFFFF"/>
        </w:rPr>
        <w:t>за живеене</w:t>
      </w:r>
      <w:r w:rsidR="001C7CEF" w:rsidRPr="001C7CEF">
        <w:rPr>
          <w:sz w:val="24"/>
          <w:szCs w:val="24"/>
          <w:shd w:val="clear" w:color="auto" w:fill="FFFFFF"/>
        </w:rPr>
        <w:t>!</w:t>
      </w:r>
    </w:p>
    <w:p w14:paraId="5336A9EB" w14:textId="77777777" w:rsidR="00D35064" w:rsidRPr="001C7CEF" w:rsidRDefault="00D35064" w:rsidP="00D35064">
      <w:pPr>
        <w:pStyle w:val="BodyText4"/>
        <w:shd w:val="clear" w:color="auto" w:fill="auto"/>
        <w:spacing w:after="120" w:line="240" w:lineRule="auto"/>
        <w:ind w:firstLine="0"/>
        <w:rPr>
          <w:rStyle w:val="BodyText3"/>
          <w:color w:val="auto"/>
          <w:sz w:val="26"/>
          <w:szCs w:val="26"/>
        </w:rPr>
      </w:pPr>
    </w:p>
    <w:p w14:paraId="64341922" w14:textId="77777777" w:rsidR="00D35064" w:rsidRDefault="00D35064" w:rsidP="00D35064">
      <w:pPr>
        <w:pStyle w:val="BodyText4"/>
        <w:shd w:val="clear" w:color="auto" w:fill="auto"/>
        <w:spacing w:after="120" w:line="240" w:lineRule="auto"/>
        <w:ind w:firstLine="0"/>
        <w:rPr>
          <w:rStyle w:val="BodyText3"/>
          <w:sz w:val="26"/>
          <w:szCs w:val="26"/>
        </w:rPr>
      </w:pPr>
    </w:p>
    <w:p w14:paraId="698D7EAC" w14:textId="77777777" w:rsidR="00D35064" w:rsidRDefault="00D35064" w:rsidP="00D35064">
      <w:pPr>
        <w:pStyle w:val="BodyText4"/>
        <w:shd w:val="clear" w:color="auto" w:fill="auto"/>
        <w:spacing w:after="120" w:line="240" w:lineRule="auto"/>
        <w:ind w:firstLine="0"/>
        <w:rPr>
          <w:rStyle w:val="BodyText3"/>
          <w:sz w:val="26"/>
          <w:szCs w:val="26"/>
        </w:rPr>
      </w:pPr>
    </w:p>
    <w:p w14:paraId="0DB9FBE9" w14:textId="5D64E62E" w:rsidR="00D35064" w:rsidRPr="00D35064" w:rsidRDefault="00D35064" w:rsidP="00D35064">
      <w:pPr>
        <w:pStyle w:val="BodyText4"/>
        <w:shd w:val="clear" w:color="auto" w:fill="auto"/>
        <w:spacing w:line="240" w:lineRule="auto"/>
        <w:ind w:firstLine="0"/>
        <w:rPr>
          <w:rStyle w:val="BodyText3"/>
          <w:b/>
          <w:bCs/>
          <w:sz w:val="26"/>
          <w:szCs w:val="26"/>
        </w:rPr>
      </w:pPr>
      <w:r w:rsidRPr="00D35064">
        <w:rPr>
          <w:rStyle w:val="BodyText3"/>
          <w:b/>
          <w:bCs/>
          <w:sz w:val="26"/>
          <w:szCs w:val="26"/>
        </w:rPr>
        <w:t>ИВАН КОСТОВСКИ</w:t>
      </w:r>
    </w:p>
    <w:p w14:paraId="4E03D250" w14:textId="13BF3228" w:rsidR="00D35064" w:rsidRPr="00D35064" w:rsidRDefault="00D35064" w:rsidP="00D35064">
      <w:pPr>
        <w:pStyle w:val="BodyText4"/>
        <w:shd w:val="clear" w:color="auto" w:fill="auto"/>
        <w:spacing w:line="240" w:lineRule="auto"/>
        <w:ind w:firstLine="0"/>
        <w:rPr>
          <w:rStyle w:val="BodyText3"/>
          <w:b/>
          <w:bCs/>
          <w:sz w:val="26"/>
          <w:szCs w:val="26"/>
        </w:rPr>
      </w:pPr>
      <w:r w:rsidRPr="00D35064">
        <w:rPr>
          <w:rStyle w:val="BodyText3"/>
          <w:b/>
          <w:bCs/>
          <w:sz w:val="26"/>
          <w:szCs w:val="26"/>
        </w:rPr>
        <w:t>КМЕТ НА ОБЩИНА БОРОВАН</w:t>
      </w:r>
    </w:p>
    <w:p w14:paraId="12FD0F19" w14:textId="77777777" w:rsidR="00C21903" w:rsidRDefault="00C21903" w:rsidP="00C21903">
      <w:pPr>
        <w:pStyle w:val="a5"/>
        <w:ind w:left="0" w:firstLine="0"/>
        <w:rPr>
          <w:sz w:val="24"/>
          <w:szCs w:val="24"/>
        </w:rPr>
      </w:pPr>
    </w:p>
    <w:p w14:paraId="21C4F333" w14:textId="77777777" w:rsidR="00C21903" w:rsidRDefault="00C21903" w:rsidP="00C21903">
      <w:pPr>
        <w:pStyle w:val="a5"/>
        <w:ind w:left="0" w:firstLine="0"/>
        <w:rPr>
          <w:sz w:val="24"/>
          <w:szCs w:val="24"/>
        </w:rPr>
      </w:pPr>
    </w:p>
    <w:p w14:paraId="1759D4D7" w14:textId="77777777" w:rsidR="00200F31" w:rsidRDefault="00200F31" w:rsidP="00200F31">
      <w:pPr>
        <w:pStyle w:val="a5"/>
        <w:ind w:left="0" w:firstLine="0"/>
        <w:rPr>
          <w:sz w:val="24"/>
          <w:szCs w:val="24"/>
        </w:rPr>
      </w:pPr>
    </w:p>
    <w:p w14:paraId="1B51F739" w14:textId="77777777" w:rsidR="00647F3D" w:rsidRDefault="00647F3D" w:rsidP="00647F3D">
      <w:pPr>
        <w:pStyle w:val="a5"/>
        <w:ind w:left="0" w:firstLine="0"/>
        <w:rPr>
          <w:sz w:val="24"/>
          <w:szCs w:val="24"/>
        </w:rPr>
      </w:pPr>
    </w:p>
    <w:p w14:paraId="17C29CBD" w14:textId="77777777" w:rsidR="005E699C" w:rsidRDefault="005E699C" w:rsidP="00AE4C0A">
      <w:pPr>
        <w:pStyle w:val="a3"/>
      </w:pPr>
    </w:p>
    <w:sectPr w:rsidR="005E699C" w:rsidSect="004A16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6465B" w14:textId="77777777" w:rsidR="00FA6D58" w:rsidRDefault="00FA6D58" w:rsidP="00362ABB">
      <w:r>
        <w:separator/>
      </w:r>
    </w:p>
  </w:endnote>
  <w:endnote w:type="continuationSeparator" w:id="0">
    <w:p w14:paraId="3BC70091" w14:textId="77777777" w:rsidR="00FA6D58" w:rsidRDefault="00FA6D58" w:rsidP="0036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B3651" w14:textId="21009040" w:rsidR="00362ABB" w:rsidRPr="00362ABB" w:rsidRDefault="00362ABB">
    <w:pPr>
      <w:pStyle w:val="a8"/>
      <w:rPr>
        <w:i/>
        <w:iCs/>
      </w:rPr>
    </w:pPr>
    <w:r>
      <w:tab/>
    </w:r>
    <w:r>
      <w:tab/>
    </w:r>
    <w:r w:rsidRPr="00362ABB">
      <w:rPr>
        <w:i/>
        <w:iCs/>
      </w:rPr>
      <w:t xml:space="preserve">Програма за управление на </w:t>
    </w:r>
  </w:p>
  <w:p w14:paraId="07F2A13C" w14:textId="45551A8D" w:rsidR="00362ABB" w:rsidRPr="00362ABB" w:rsidRDefault="00362ABB">
    <w:pPr>
      <w:pStyle w:val="a8"/>
      <w:rPr>
        <w:i/>
        <w:iCs/>
      </w:rPr>
    </w:pPr>
    <w:r w:rsidRPr="00362ABB">
      <w:rPr>
        <w:i/>
        <w:iCs/>
      </w:rPr>
      <w:tab/>
      <w:t xml:space="preserve">                                                                          Кмета на Община Борован за мандат 2023г.- 2027г.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8F72" w14:textId="77777777" w:rsidR="00FA6D58" w:rsidRDefault="00FA6D58" w:rsidP="00362ABB">
      <w:r>
        <w:separator/>
      </w:r>
    </w:p>
  </w:footnote>
  <w:footnote w:type="continuationSeparator" w:id="0">
    <w:p w14:paraId="76BE9795" w14:textId="77777777" w:rsidR="00FA6D58" w:rsidRDefault="00FA6D58" w:rsidP="0036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7D1D6" w14:textId="437DC1E2" w:rsidR="00362ABB" w:rsidRDefault="0018705B">
    <w:pPr>
      <w:pStyle w:val="a6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2F0F" w14:textId="3A114480" w:rsidR="00362ABB" w:rsidRDefault="0018705B">
    <w:pPr>
      <w:pStyle w:val="a6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42E4" w14:textId="49D9A8C2" w:rsidR="00362ABB" w:rsidRDefault="0018705B">
    <w:pPr>
      <w:pStyle w:val="a6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FAC"/>
    <w:multiLevelType w:val="hybridMultilevel"/>
    <w:tmpl w:val="C85AC108"/>
    <w:lvl w:ilvl="0" w:tplc="0402000B">
      <w:start w:val="1"/>
      <w:numFmt w:val="bullet"/>
      <w:lvlText w:val=""/>
      <w:lvlJc w:val="left"/>
      <w:pPr>
        <w:ind w:left="139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 w15:restartNumberingAfterBreak="0">
    <w:nsid w:val="0BD06063"/>
    <w:multiLevelType w:val="hybridMultilevel"/>
    <w:tmpl w:val="E1EE0D12"/>
    <w:lvl w:ilvl="0" w:tplc="0402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D0A687A"/>
    <w:multiLevelType w:val="hybridMultilevel"/>
    <w:tmpl w:val="98D46538"/>
    <w:lvl w:ilvl="0" w:tplc="5928B3D0">
      <w:start w:val="1"/>
      <w:numFmt w:val="upperRoman"/>
      <w:lvlText w:val="%1."/>
      <w:lvlJc w:val="left"/>
      <w:pPr>
        <w:ind w:left="191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5340"/>
    <w:multiLevelType w:val="hybridMultilevel"/>
    <w:tmpl w:val="306AADF6"/>
    <w:lvl w:ilvl="0" w:tplc="04020013">
      <w:start w:val="1"/>
      <w:numFmt w:val="upperRoman"/>
      <w:lvlText w:val="%1."/>
      <w:lvlJc w:val="right"/>
      <w:pPr>
        <w:ind w:left="1323" w:hanging="360"/>
      </w:pPr>
    </w:lvl>
    <w:lvl w:ilvl="1" w:tplc="04020019" w:tentative="1">
      <w:start w:val="1"/>
      <w:numFmt w:val="lowerLetter"/>
      <w:lvlText w:val="%2."/>
      <w:lvlJc w:val="left"/>
      <w:pPr>
        <w:ind w:left="2043" w:hanging="360"/>
      </w:pPr>
    </w:lvl>
    <w:lvl w:ilvl="2" w:tplc="0402001B" w:tentative="1">
      <w:start w:val="1"/>
      <w:numFmt w:val="lowerRoman"/>
      <w:lvlText w:val="%3."/>
      <w:lvlJc w:val="right"/>
      <w:pPr>
        <w:ind w:left="2763" w:hanging="180"/>
      </w:pPr>
    </w:lvl>
    <w:lvl w:ilvl="3" w:tplc="0402000F" w:tentative="1">
      <w:start w:val="1"/>
      <w:numFmt w:val="decimal"/>
      <w:lvlText w:val="%4."/>
      <w:lvlJc w:val="left"/>
      <w:pPr>
        <w:ind w:left="3483" w:hanging="360"/>
      </w:pPr>
    </w:lvl>
    <w:lvl w:ilvl="4" w:tplc="04020019" w:tentative="1">
      <w:start w:val="1"/>
      <w:numFmt w:val="lowerLetter"/>
      <w:lvlText w:val="%5."/>
      <w:lvlJc w:val="left"/>
      <w:pPr>
        <w:ind w:left="4203" w:hanging="360"/>
      </w:pPr>
    </w:lvl>
    <w:lvl w:ilvl="5" w:tplc="0402001B" w:tentative="1">
      <w:start w:val="1"/>
      <w:numFmt w:val="lowerRoman"/>
      <w:lvlText w:val="%6."/>
      <w:lvlJc w:val="right"/>
      <w:pPr>
        <w:ind w:left="4923" w:hanging="180"/>
      </w:pPr>
    </w:lvl>
    <w:lvl w:ilvl="6" w:tplc="0402000F" w:tentative="1">
      <w:start w:val="1"/>
      <w:numFmt w:val="decimal"/>
      <w:lvlText w:val="%7."/>
      <w:lvlJc w:val="left"/>
      <w:pPr>
        <w:ind w:left="5643" w:hanging="360"/>
      </w:pPr>
    </w:lvl>
    <w:lvl w:ilvl="7" w:tplc="04020019" w:tentative="1">
      <w:start w:val="1"/>
      <w:numFmt w:val="lowerLetter"/>
      <w:lvlText w:val="%8."/>
      <w:lvlJc w:val="left"/>
      <w:pPr>
        <w:ind w:left="6363" w:hanging="360"/>
      </w:pPr>
    </w:lvl>
    <w:lvl w:ilvl="8" w:tplc="040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1517423A"/>
    <w:multiLevelType w:val="hybridMultilevel"/>
    <w:tmpl w:val="C73C021E"/>
    <w:lvl w:ilvl="0" w:tplc="0402000F">
      <w:start w:val="1"/>
      <w:numFmt w:val="decimal"/>
      <w:lvlText w:val="%1."/>
      <w:lvlJc w:val="left"/>
      <w:pPr>
        <w:ind w:left="1323" w:hanging="360"/>
      </w:pPr>
    </w:lvl>
    <w:lvl w:ilvl="1" w:tplc="04020019" w:tentative="1">
      <w:start w:val="1"/>
      <w:numFmt w:val="lowerLetter"/>
      <w:lvlText w:val="%2."/>
      <w:lvlJc w:val="left"/>
      <w:pPr>
        <w:ind w:left="2043" w:hanging="360"/>
      </w:pPr>
    </w:lvl>
    <w:lvl w:ilvl="2" w:tplc="0402001B" w:tentative="1">
      <w:start w:val="1"/>
      <w:numFmt w:val="lowerRoman"/>
      <w:lvlText w:val="%3."/>
      <w:lvlJc w:val="right"/>
      <w:pPr>
        <w:ind w:left="2763" w:hanging="180"/>
      </w:pPr>
    </w:lvl>
    <w:lvl w:ilvl="3" w:tplc="0402000F" w:tentative="1">
      <w:start w:val="1"/>
      <w:numFmt w:val="decimal"/>
      <w:lvlText w:val="%4."/>
      <w:lvlJc w:val="left"/>
      <w:pPr>
        <w:ind w:left="3483" w:hanging="360"/>
      </w:pPr>
    </w:lvl>
    <w:lvl w:ilvl="4" w:tplc="04020019" w:tentative="1">
      <w:start w:val="1"/>
      <w:numFmt w:val="lowerLetter"/>
      <w:lvlText w:val="%5."/>
      <w:lvlJc w:val="left"/>
      <w:pPr>
        <w:ind w:left="4203" w:hanging="360"/>
      </w:pPr>
    </w:lvl>
    <w:lvl w:ilvl="5" w:tplc="0402001B" w:tentative="1">
      <w:start w:val="1"/>
      <w:numFmt w:val="lowerRoman"/>
      <w:lvlText w:val="%6."/>
      <w:lvlJc w:val="right"/>
      <w:pPr>
        <w:ind w:left="4923" w:hanging="180"/>
      </w:pPr>
    </w:lvl>
    <w:lvl w:ilvl="6" w:tplc="0402000F" w:tentative="1">
      <w:start w:val="1"/>
      <w:numFmt w:val="decimal"/>
      <w:lvlText w:val="%7."/>
      <w:lvlJc w:val="left"/>
      <w:pPr>
        <w:ind w:left="5643" w:hanging="360"/>
      </w:pPr>
    </w:lvl>
    <w:lvl w:ilvl="7" w:tplc="04020019" w:tentative="1">
      <w:start w:val="1"/>
      <w:numFmt w:val="lowerLetter"/>
      <w:lvlText w:val="%8."/>
      <w:lvlJc w:val="left"/>
      <w:pPr>
        <w:ind w:left="6363" w:hanging="360"/>
      </w:pPr>
    </w:lvl>
    <w:lvl w:ilvl="8" w:tplc="0402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 w15:restartNumberingAfterBreak="0">
    <w:nsid w:val="1638087D"/>
    <w:multiLevelType w:val="hybridMultilevel"/>
    <w:tmpl w:val="85F0AB08"/>
    <w:lvl w:ilvl="0" w:tplc="0402000B">
      <w:start w:val="1"/>
      <w:numFmt w:val="bullet"/>
      <w:lvlText w:val=""/>
      <w:lvlJc w:val="left"/>
      <w:pPr>
        <w:ind w:left="132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6" w15:restartNumberingAfterBreak="0">
    <w:nsid w:val="1C581669"/>
    <w:multiLevelType w:val="hybridMultilevel"/>
    <w:tmpl w:val="9E940840"/>
    <w:lvl w:ilvl="0" w:tplc="0874B1DC">
      <w:numFmt w:val="bullet"/>
      <w:lvlText w:val="•"/>
      <w:lvlJc w:val="left"/>
      <w:pPr>
        <w:ind w:left="720" w:hanging="360"/>
      </w:pPr>
      <w:rPr>
        <w:rFonts w:hint="default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C52C0"/>
    <w:multiLevelType w:val="hybridMultilevel"/>
    <w:tmpl w:val="BBE0318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053E"/>
    <w:multiLevelType w:val="hybridMultilevel"/>
    <w:tmpl w:val="74068A42"/>
    <w:lvl w:ilvl="0" w:tplc="0402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38C6494E"/>
    <w:multiLevelType w:val="hybridMultilevel"/>
    <w:tmpl w:val="E6D4DF9E"/>
    <w:lvl w:ilvl="0" w:tplc="5928B3D0">
      <w:start w:val="1"/>
      <w:numFmt w:val="upperRoman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C6D60F0"/>
    <w:multiLevelType w:val="hybridMultilevel"/>
    <w:tmpl w:val="187A4AF8"/>
    <w:lvl w:ilvl="0" w:tplc="0402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476E1CB5"/>
    <w:multiLevelType w:val="hybridMultilevel"/>
    <w:tmpl w:val="292E3924"/>
    <w:lvl w:ilvl="0" w:tplc="7AEAE97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0874B1DC">
      <w:numFmt w:val="bullet"/>
      <w:lvlText w:val="•"/>
      <w:lvlJc w:val="left"/>
      <w:pPr>
        <w:ind w:left="1750" w:hanging="360"/>
      </w:pPr>
      <w:rPr>
        <w:rFonts w:hint="default"/>
        <w:lang w:val="bg-BG" w:eastAsia="en-US" w:bidi="ar-SA"/>
      </w:rPr>
    </w:lvl>
    <w:lvl w:ilvl="2" w:tplc="E2160F06">
      <w:numFmt w:val="bullet"/>
      <w:lvlText w:val="•"/>
      <w:lvlJc w:val="left"/>
      <w:pPr>
        <w:ind w:left="2661" w:hanging="360"/>
      </w:pPr>
      <w:rPr>
        <w:rFonts w:hint="default"/>
        <w:lang w:val="bg-BG" w:eastAsia="en-US" w:bidi="ar-SA"/>
      </w:rPr>
    </w:lvl>
    <w:lvl w:ilvl="3" w:tplc="A8007308">
      <w:numFmt w:val="bullet"/>
      <w:lvlText w:val="•"/>
      <w:lvlJc w:val="left"/>
      <w:pPr>
        <w:ind w:left="3571" w:hanging="360"/>
      </w:pPr>
      <w:rPr>
        <w:rFonts w:hint="default"/>
        <w:lang w:val="bg-BG" w:eastAsia="en-US" w:bidi="ar-SA"/>
      </w:rPr>
    </w:lvl>
    <w:lvl w:ilvl="4" w:tplc="5FCC8828">
      <w:numFmt w:val="bullet"/>
      <w:lvlText w:val="•"/>
      <w:lvlJc w:val="left"/>
      <w:pPr>
        <w:ind w:left="4482" w:hanging="360"/>
      </w:pPr>
      <w:rPr>
        <w:rFonts w:hint="default"/>
        <w:lang w:val="bg-BG" w:eastAsia="en-US" w:bidi="ar-SA"/>
      </w:rPr>
    </w:lvl>
    <w:lvl w:ilvl="5" w:tplc="028C0DEC">
      <w:numFmt w:val="bullet"/>
      <w:lvlText w:val="•"/>
      <w:lvlJc w:val="left"/>
      <w:pPr>
        <w:ind w:left="5393" w:hanging="360"/>
      </w:pPr>
      <w:rPr>
        <w:rFonts w:hint="default"/>
        <w:lang w:val="bg-BG" w:eastAsia="en-US" w:bidi="ar-SA"/>
      </w:rPr>
    </w:lvl>
    <w:lvl w:ilvl="6" w:tplc="970C4FB8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7" w:tplc="9768E07C">
      <w:numFmt w:val="bullet"/>
      <w:lvlText w:val="•"/>
      <w:lvlJc w:val="left"/>
      <w:pPr>
        <w:ind w:left="7214" w:hanging="360"/>
      </w:pPr>
      <w:rPr>
        <w:rFonts w:hint="default"/>
        <w:lang w:val="bg-BG" w:eastAsia="en-US" w:bidi="ar-SA"/>
      </w:rPr>
    </w:lvl>
    <w:lvl w:ilvl="8" w:tplc="904C15BE">
      <w:numFmt w:val="bullet"/>
      <w:lvlText w:val="•"/>
      <w:lvlJc w:val="left"/>
      <w:pPr>
        <w:ind w:left="8125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53621CC6"/>
    <w:multiLevelType w:val="hybridMultilevel"/>
    <w:tmpl w:val="0590CC7A"/>
    <w:lvl w:ilvl="0" w:tplc="5928B3D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255A4"/>
    <w:multiLevelType w:val="hybridMultilevel"/>
    <w:tmpl w:val="5618549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22A77"/>
    <w:multiLevelType w:val="hybridMultilevel"/>
    <w:tmpl w:val="40185816"/>
    <w:lvl w:ilvl="0" w:tplc="5928B3D0">
      <w:start w:val="1"/>
      <w:numFmt w:val="upperRoman"/>
      <w:lvlText w:val="%1."/>
      <w:lvlJc w:val="left"/>
      <w:pPr>
        <w:ind w:left="191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04020019" w:tentative="1">
      <w:start w:val="1"/>
      <w:numFmt w:val="lowerLetter"/>
      <w:lvlText w:val="%2."/>
      <w:lvlJc w:val="left"/>
      <w:pPr>
        <w:ind w:left="2636" w:hanging="360"/>
      </w:pPr>
    </w:lvl>
    <w:lvl w:ilvl="2" w:tplc="0402001B" w:tentative="1">
      <w:start w:val="1"/>
      <w:numFmt w:val="lowerRoman"/>
      <w:lvlText w:val="%3."/>
      <w:lvlJc w:val="right"/>
      <w:pPr>
        <w:ind w:left="3356" w:hanging="180"/>
      </w:pPr>
    </w:lvl>
    <w:lvl w:ilvl="3" w:tplc="0402000F" w:tentative="1">
      <w:start w:val="1"/>
      <w:numFmt w:val="decimal"/>
      <w:lvlText w:val="%4."/>
      <w:lvlJc w:val="left"/>
      <w:pPr>
        <w:ind w:left="4076" w:hanging="360"/>
      </w:pPr>
    </w:lvl>
    <w:lvl w:ilvl="4" w:tplc="04020019" w:tentative="1">
      <w:start w:val="1"/>
      <w:numFmt w:val="lowerLetter"/>
      <w:lvlText w:val="%5."/>
      <w:lvlJc w:val="left"/>
      <w:pPr>
        <w:ind w:left="4796" w:hanging="360"/>
      </w:pPr>
    </w:lvl>
    <w:lvl w:ilvl="5" w:tplc="0402001B" w:tentative="1">
      <w:start w:val="1"/>
      <w:numFmt w:val="lowerRoman"/>
      <w:lvlText w:val="%6."/>
      <w:lvlJc w:val="right"/>
      <w:pPr>
        <w:ind w:left="5516" w:hanging="180"/>
      </w:pPr>
    </w:lvl>
    <w:lvl w:ilvl="6" w:tplc="0402000F" w:tentative="1">
      <w:start w:val="1"/>
      <w:numFmt w:val="decimal"/>
      <w:lvlText w:val="%7."/>
      <w:lvlJc w:val="left"/>
      <w:pPr>
        <w:ind w:left="6236" w:hanging="360"/>
      </w:pPr>
    </w:lvl>
    <w:lvl w:ilvl="7" w:tplc="04020019" w:tentative="1">
      <w:start w:val="1"/>
      <w:numFmt w:val="lowerLetter"/>
      <w:lvlText w:val="%8."/>
      <w:lvlJc w:val="left"/>
      <w:pPr>
        <w:ind w:left="6956" w:hanging="360"/>
      </w:pPr>
    </w:lvl>
    <w:lvl w:ilvl="8" w:tplc="0402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5" w15:restartNumberingAfterBreak="0">
    <w:nsid w:val="6C2C1B47"/>
    <w:multiLevelType w:val="hybridMultilevel"/>
    <w:tmpl w:val="34A2A838"/>
    <w:lvl w:ilvl="0" w:tplc="4FACE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6543"/>
    <w:multiLevelType w:val="hybridMultilevel"/>
    <w:tmpl w:val="1A50BEFA"/>
    <w:lvl w:ilvl="0" w:tplc="059C764A">
      <w:numFmt w:val="bullet"/>
      <w:lvlText w:val=""/>
      <w:lvlJc w:val="left"/>
      <w:pPr>
        <w:ind w:left="3013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5928B3D0">
      <w:start w:val="1"/>
      <w:numFmt w:val="upperRoman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2" w:tplc="BEB24ADE">
      <w:numFmt w:val="bullet"/>
      <w:lvlText w:val="o"/>
      <w:lvlJc w:val="left"/>
      <w:pPr>
        <w:ind w:left="191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bg-BG" w:eastAsia="en-US" w:bidi="ar-SA"/>
      </w:rPr>
    </w:lvl>
    <w:lvl w:ilvl="3" w:tplc="8C5AEC4A">
      <w:numFmt w:val="bullet"/>
      <w:lvlText w:val="•"/>
      <w:lvlJc w:val="left"/>
      <w:pPr>
        <w:ind w:left="3885" w:hanging="360"/>
      </w:pPr>
      <w:rPr>
        <w:rFonts w:hint="default"/>
        <w:lang w:val="bg-BG" w:eastAsia="en-US" w:bidi="ar-SA"/>
      </w:rPr>
    </w:lvl>
    <w:lvl w:ilvl="4" w:tplc="8732E882">
      <w:numFmt w:val="bullet"/>
      <w:lvlText w:val="•"/>
      <w:lvlJc w:val="left"/>
      <w:pPr>
        <w:ind w:left="4751" w:hanging="360"/>
      </w:pPr>
      <w:rPr>
        <w:rFonts w:hint="default"/>
        <w:lang w:val="bg-BG" w:eastAsia="en-US" w:bidi="ar-SA"/>
      </w:rPr>
    </w:lvl>
    <w:lvl w:ilvl="5" w:tplc="748213AA">
      <w:numFmt w:val="bullet"/>
      <w:lvlText w:val="•"/>
      <w:lvlJc w:val="left"/>
      <w:pPr>
        <w:ind w:left="5617" w:hanging="360"/>
      </w:pPr>
      <w:rPr>
        <w:rFonts w:hint="default"/>
        <w:lang w:val="bg-BG" w:eastAsia="en-US" w:bidi="ar-SA"/>
      </w:rPr>
    </w:lvl>
    <w:lvl w:ilvl="6" w:tplc="C26E7256">
      <w:numFmt w:val="bullet"/>
      <w:lvlText w:val="•"/>
      <w:lvlJc w:val="left"/>
      <w:pPr>
        <w:ind w:left="6483" w:hanging="360"/>
      </w:pPr>
      <w:rPr>
        <w:rFonts w:hint="default"/>
        <w:lang w:val="bg-BG" w:eastAsia="en-US" w:bidi="ar-SA"/>
      </w:rPr>
    </w:lvl>
    <w:lvl w:ilvl="7" w:tplc="BF42FE80">
      <w:numFmt w:val="bullet"/>
      <w:lvlText w:val="•"/>
      <w:lvlJc w:val="left"/>
      <w:pPr>
        <w:ind w:left="7349" w:hanging="360"/>
      </w:pPr>
      <w:rPr>
        <w:rFonts w:hint="default"/>
        <w:lang w:val="bg-BG" w:eastAsia="en-US" w:bidi="ar-SA"/>
      </w:rPr>
    </w:lvl>
    <w:lvl w:ilvl="8" w:tplc="1768664E">
      <w:numFmt w:val="bullet"/>
      <w:lvlText w:val="•"/>
      <w:lvlJc w:val="left"/>
      <w:pPr>
        <w:ind w:left="8214" w:hanging="360"/>
      </w:pPr>
      <w:rPr>
        <w:rFonts w:hint="default"/>
        <w:lang w:val="bg-BG" w:eastAsia="en-US" w:bidi="ar-SA"/>
      </w:rPr>
    </w:lvl>
  </w:abstractNum>
  <w:abstractNum w:abstractNumId="17" w15:restartNumberingAfterBreak="0">
    <w:nsid w:val="75436503"/>
    <w:multiLevelType w:val="hybridMultilevel"/>
    <w:tmpl w:val="DAC8D1FC"/>
    <w:lvl w:ilvl="0" w:tplc="04020013">
      <w:start w:val="1"/>
      <w:numFmt w:val="upperRoman"/>
      <w:lvlText w:val="%1."/>
      <w:lvlJc w:val="right"/>
      <w:pPr>
        <w:ind w:left="2640" w:hanging="360"/>
      </w:pPr>
    </w:lvl>
    <w:lvl w:ilvl="1" w:tplc="04020019" w:tentative="1">
      <w:start w:val="1"/>
      <w:numFmt w:val="lowerLetter"/>
      <w:lvlText w:val="%2."/>
      <w:lvlJc w:val="left"/>
      <w:pPr>
        <w:ind w:left="3360" w:hanging="360"/>
      </w:pPr>
    </w:lvl>
    <w:lvl w:ilvl="2" w:tplc="0402001B" w:tentative="1">
      <w:start w:val="1"/>
      <w:numFmt w:val="lowerRoman"/>
      <w:lvlText w:val="%3."/>
      <w:lvlJc w:val="right"/>
      <w:pPr>
        <w:ind w:left="4080" w:hanging="180"/>
      </w:pPr>
    </w:lvl>
    <w:lvl w:ilvl="3" w:tplc="0402000F" w:tentative="1">
      <w:start w:val="1"/>
      <w:numFmt w:val="decimal"/>
      <w:lvlText w:val="%4."/>
      <w:lvlJc w:val="left"/>
      <w:pPr>
        <w:ind w:left="4800" w:hanging="360"/>
      </w:pPr>
    </w:lvl>
    <w:lvl w:ilvl="4" w:tplc="04020019" w:tentative="1">
      <w:start w:val="1"/>
      <w:numFmt w:val="lowerLetter"/>
      <w:lvlText w:val="%5."/>
      <w:lvlJc w:val="left"/>
      <w:pPr>
        <w:ind w:left="5520" w:hanging="360"/>
      </w:pPr>
    </w:lvl>
    <w:lvl w:ilvl="5" w:tplc="0402001B" w:tentative="1">
      <w:start w:val="1"/>
      <w:numFmt w:val="lowerRoman"/>
      <w:lvlText w:val="%6."/>
      <w:lvlJc w:val="right"/>
      <w:pPr>
        <w:ind w:left="6240" w:hanging="180"/>
      </w:pPr>
    </w:lvl>
    <w:lvl w:ilvl="6" w:tplc="0402000F" w:tentative="1">
      <w:start w:val="1"/>
      <w:numFmt w:val="decimal"/>
      <w:lvlText w:val="%7."/>
      <w:lvlJc w:val="left"/>
      <w:pPr>
        <w:ind w:left="6960" w:hanging="360"/>
      </w:pPr>
    </w:lvl>
    <w:lvl w:ilvl="7" w:tplc="04020019" w:tentative="1">
      <w:start w:val="1"/>
      <w:numFmt w:val="lowerLetter"/>
      <w:lvlText w:val="%8."/>
      <w:lvlJc w:val="left"/>
      <w:pPr>
        <w:ind w:left="7680" w:hanging="360"/>
      </w:pPr>
    </w:lvl>
    <w:lvl w:ilvl="8" w:tplc="040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7A956873"/>
    <w:multiLevelType w:val="hybridMultilevel"/>
    <w:tmpl w:val="8DAC7942"/>
    <w:lvl w:ilvl="0" w:tplc="7E0AD582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617C4522">
      <w:numFmt w:val="bullet"/>
      <w:lvlText w:val="•"/>
      <w:lvlJc w:val="left"/>
      <w:pPr>
        <w:ind w:left="1750" w:hanging="360"/>
      </w:pPr>
      <w:rPr>
        <w:rFonts w:hint="default"/>
        <w:lang w:val="bg-BG" w:eastAsia="en-US" w:bidi="ar-SA"/>
      </w:rPr>
    </w:lvl>
    <w:lvl w:ilvl="2" w:tplc="A8D200A6">
      <w:numFmt w:val="bullet"/>
      <w:lvlText w:val="•"/>
      <w:lvlJc w:val="left"/>
      <w:pPr>
        <w:ind w:left="2661" w:hanging="360"/>
      </w:pPr>
      <w:rPr>
        <w:rFonts w:hint="default"/>
        <w:lang w:val="bg-BG" w:eastAsia="en-US" w:bidi="ar-SA"/>
      </w:rPr>
    </w:lvl>
    <w:lvl w:ilvl="3" w:tplc="32D2EC92">
      <w:numFmt w:val="bullet"/>
      <w:lvlText w:val="•"/>
      <w:lvlJc w:val="left"/>
      <w:pPr>
        <w:ind w:left="3571" w:hanging="360"/>
      </w:pPr>
      <w:rPr>
        <w:rFonts w:hint="default"/>
        <w:lang w:val="bg-BG" w:eastAsia="en-US" w:bidi="ar-SA"/>
      </w:rPr>
    </w:lvl>
    <w:lvl w:ilvl="4" w:tplc="569E7526">
      <w:numFmt w:val="bullet"/>
      <w:lvlText w:val="•"/>
      <w:lvlJc w:val="left"/>
      <w:pPr>
        <w:ind w:left="4482" w:hanging="360"/>
      </w:pPr>
      <w:rPr>
        <w:rFonts w:hint="default"/>
        <w:lang w:val="bg-BG" w:eastAsia="en-US" w:bidi="ar-SA"/>
      </w:rPr>
    </w:lvl>
    <w:lvl w:ilvl="5" w:tplc="B4A474D0">
      <w:numFmt w:val="bullet"/>
      <w:lvlText w:val="•"/>
      <w:lvlJc w:val="left"/>
      <w:pPr>
        <w:ind w:left="5393" w:hanging="360"/>
      </w:pPr>
      <w:rPr>
        <w:rFonts w:hint="default"/>
        <w:lang w:val="bg-BG" w:eastAsia="en-US" w:bidi="ar-SA"/>
      </w:rPr>
    </w:lvl>
    <w:lvl w:ilvl="6" w:tplc="D9344C9C">
      <w:numFmt w:val="bullet"/>
      <w:lvlText w:val="•"/>
      <w:lvlJc w:val="left"/>
      <w:pPr>
        <w:ind w:left="6303" w:hanging="360"/>
      </w:pPr>
      <w:rPr>
        <w:rFonts w:hint="default"/>
        <w:lang w:val="bg-BG" w:eastAsia="en-US" w:bidi="ar-SA"/>
      </w:rPr>
    </w:lvl>
    <w:lvl w:ilvl="7" w:tplc="594058DE">
      <w:numFmt w:val="bullet"/>
      <w:lvlText w:val="•"/>
      <w:lvlJc w:val="left"/>
      <w:pPr>
        <w:ind w:left="7214" w:hanging="360"/>
      </w:pPr>
      <w:rPr>
        <w:rFonts w:hint="default"/>
        <w:lang w:val="bg-BG" w:eastAsia="en-US" w:bidi="ar-SA"/>
      </w:rPr>
    </w:lvl>
    <w:lvl w:ilvl="8" w:tplc="C7DCF210">
      <w:numFmt w:val="bullet"/>
      <w:lvlText w:val="•"/>
      <w:lvlJc w:val="left"/>
      <w:pPr>
        <w:ind w:left="8125" w:hanging="360"/>
      </w:pPr>
      <w:rPr>
        <w:rFonts w:hint="default"/>
        <w:lang w:val="bg-BG" w:eastAsia="en-US" w:bidi="ar-SA"/>
      </w:rPr>
    </w:lvl>
  </w:abstractNum>
  <w:num w:numId="1" w16cid:durableId="763914492">
    <w:abstractNumId w:val="11"/>
  </w:num>
  <w:num w:numId="2" w16cid:durableId="484709225">
    <w:abstractNumId w:val="18"/>
  </w:num>
  <w:num w:numId="3" w16cid:durableId="1123037662">
    <w:abstractNumId w:val="16"/>
  </w:num>
  <w:num w:numId="4" w16cid:durableId="2004041013">
    <w:abstractNumId w:val="13"/>
  </w:num>
  <w:num w:numId="5" w16cid:durableId="1191068269">
    <w:abstractNumId w:val="1"/>
  </w:num>
  <w:num w:numId="6" w16cid:durableId="1960138598">
    <w:abstractNumId w:val="10"/>
  </w:num>
  <w:num w:numId="7" w16cid:durableId="6637902">
    <w:abstractNumId w:val="17"/>
  </w:num>
  <w:num w:numId="8" w16cid:durableId="1138917361">
    <w:abstractNumId w:val="7"/>
  </w:num>
  <w:num w:numId="9" w16cid:durableId="382337948">
    <w:abstractNumId w:val="9"/>
  </w:num>
  <w:num w:numId="10" w16cid:durableId="2053535306">
    <w:abstractNumId w:val="12"/>
  </w:num>
  <w:num w:numId="11" w16cid:durableId="1285304829">
    <w:abstractNumId w:val="14"/>
  </w:num>
  <w:num w:numId="12" w16cid:durableId="1082527065">
    <w:abstractNumId w:val="8"/>
  </w:num>
  <w:num w:numId="13" w16cid:durableId="320668525">
    <w:abstractNumId w:val="0"/>
  </w:num>
  <w:num w:numId="14" w16cid:durableId="698361571">
    <w:abstractNumId w:val="5"/>
  </w:num>
  <w:num w:numId="15" w16cid:durableId="1887449511">
    <w:abstractNumId w:val="4"/>
  </w:num>
  <w:num w:numId="16" w16cid:durableId="1381709624">
    <w:abstractNumId w:val="3"/>
  </w:num>
  <w:num w:numId="17" w16cid:durableId="1056778094">
    <w:abstractNumId w:val="15"/>
  </w:num>
  <w:num w:numId="18" w16cid:durableId="2143763049">
    <w:abstractNumId w:val="6"/>
  </w:num>
  <w:num w:numId="19" w16cid:durableId="389381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3E"/>
    <w:rsid w:val="00040249"/>
    <w:rsid w:val="000426EC"/>
    <w:rsid w:val="000E6016"/>
    <w:rsid w:val="000F3794"/>
    <w:rsid w:val="001139DD"/>
    <w:rsid w:val="001163DE"/>
    <w:rsid w:val="001203D6"/>
    <w:rsid w:val="0018705B"/>
    <w:rsid w:val="001C7CEF"/>
    <w:rsid w:val="001D3F27"/>
    <w:rsid w:val="00200F31"/>
    <w:rsid w:val="00230AB5"/>
    <w:rsid w:val="00242E66"/>
    <w:rsid w:val="002E0246"/>
    <w:rsid w:val="00313E94"/>
    <w:rsid w:val="00362ABB"/>
    <w:rsid w:val="0037466A"/>
    <w:rsid w:val="00393EB5"/>
    <w:rsid w:val="003B297F"/>
    <w:rsid w:val="00401EC2"/>
    <w:rsid w:val="0043798D"/>
    <w:rsid w:val="00452646"/>
    <w:rsid w:val="004A1669"/>
    <w:rsid w:val="004B7FEF"/>
    <w:rsid w:val="004C7AE1"/>
    <w:rsid w:val="00525723"/>
    <w:rsid w:val="0053160A"/>
    <w:rsid w:val="00555BC2"/>
    <w:rsid w:val="005913EA"/>
    <w:rsid w:val="005B5D9B"/>
    <w:rsid w:val="005C240C"/>
    <w:rsid w:val="005E699C"/>
    <w:rsid w:val="005F7BE7"/>
    <w:rsid w:val="00647F3D"/>
    <w:rsid w:val="006B6974"/>
    <w:rsid w:val="006D1031"/>
    <w:rsid w:val="00706672"/>
    <w:rsid w:val="00745062"/>
    <w:rsid w:val="00766DC5"/>
    <w:rsid w:val="007725CD"/>
    <w:rsid w:val="007A5A94"/>
    <w:rsid w:val="007E1E99"/>
    <w:rsid w:val="007F796D"/>
    <w:rsid w:val="0091723E"/>
    <w:rsid w:val="009358E2"/>
    <w:rsid w:val="0095267C"/>
    <w:rsid w:val="009B3C84"/>
    <w:rsid w:val="00A35E04"/>
    <w:rsid w:val="00AA2D23"/>
    <w:rsid w:val="00AB715C"/>
    <w:rsid w:val="00AD62E5"/>
    <w:rsid w:val="00AE4C0A"/>
    <w:rsid w:val="00B07CD2"/>
    <w:rsid w:val="00B13461"/>
    <w:rsid w:val="00B84271"/>
    <w:rsid w:val="00B97444"/>
    <w:rsid w:val="00BB0C65"/>
    <w:rsid w:val="00BD321F"/>
    <w:rsid w:val="00C21903"/>
    <w:rsid w:val="00CA6936"/>
    <w:rsid w:val="00D24B69"/>
    <w:rsid w:val="00D26295"/>
    <w:rsid w:val="00D35064"/>
    <w:rsid w:val="00D463B3"/>
    <w:rsid w:val="00DB622B"/>
    <w:rsid w:val="00E46D82"/>
    <w:rsid w:val="00E7695A"/>
    <w:rsid w:val="00EC3D2B"/>
    <w:rsid w:val="00F367CC"/>
    <w:rsid w:val="00F61E45"/>
    <w:rsid w:val="00F75BDB"/>
    <w:rsid w:val="00F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1822D"/>
  <w15:chartTrackingRefBased/>
  <w15:docId w15:val="{013EB5DC-1370-4984-9A2A-D86DEEF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91723E"/>
    <w:pPr>
      <w:ind w:left="116" w:right="760" w:firstLine="487"/>
      <w:jc w:val="both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1723E"/>
    <w:pPr>
      <w:ind w:left="1196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91723E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character" w:customStyle="1" w:styleId="30">
    <w:name w:val="Заглавие 3 Знак"/>
    <w:basedOn w:val="a0"/>
    <w:link w:val="3"/>
    <w:uiPriority w:val="9"/>
    <w:rsid w:val="0091723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91723E"/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91723E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5">
    <w:name w:val="List Paragraph"/>
    <w:basedOn w:val="a"/>
    <w:uiPriority w:val="1"/>
    <w:qFormat/>
    <w:rsid w:val="0091723E"/>
    <w:pPr>
      <w:spacing w:before="55"/>
      <w:ind w:left="1916" w:hanging="360"/>
    </w:pPr>
  </w:style>
  <w:style w:type="character" w:customStyle="1" w:styleId="Heading2">
    <w:name w:val="Heading #2_"/>
    <w:basedOn w:val="a0"/>
    <w:link w:val="Heading20"/>
    <w:rsid w:val="006D1031"/>
    <w:rPr>
      <w:rFonts w:ascii="Microsoft Sans Serif" w:eastAsia="Microsoft Sans Serif" w:hAnsi="Microsoft Sans Serif" w:cs="Microsoft Sans Serif"/>
      <w:sz w:val="42"/>
      <w:szCs w:val="42"/>
      <w:shd w:val="clear" w:color="auto" w:fill="FFFFFF"/>
    </w:rPr>
  </w:style>
  <w:style w:type="paragraph" w:customStyle="1" w:styleId="Heading20">
    <w:name w:val="Heading #2"/>
    <w:basedOn w:val="a"/>
    <w:link w:val="Heading2"/>
    <w:rsid w:val="006D1031"/>
    <w:pPr>
      <w:shd w:val="clear" w:color="auto" w:fill="FFFFFF"/>
      <w:autoSpaceDE/>
      <w:autoSpaceDN/>
      <w:spacing w:line="0" w:lineRule="atLeast"/>
      <w:outlineLvl w:val="1"/>
    </w:pPr>
    <w:rPr>
      <w:rFonts w:ascii="Microsoft Sans Serif" w:eastAsia="Microsoft Sans Serif" w:hAnsi="Microsoft Sans Serif" w:cs="Microsoft Sans Serif"/>
      <w:kern w:val="2"/>
      <w:sz w:val="42"/>
      <w:szCs w:val="42"/>
      <w:lang w:eastAsia="bg-BG"/>
      <w14:ligatures w14:val="standardContextual"/>
    </w:rPr>
  </w:style>
  <w:style w:type="character" w:customStyle="1" w:styleId="Bodytext">
    <w:name w:val="Body text_"/>
    <w:basedOn w:val="a0"/>
    <w:link w:val="BodyText4"/>
    <w:rsid w:val="00D350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3"/>
    <w:basedOn w:val="Bodytext"/>
    <w:rsid w:val="00D3506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bg-BG" w:eastAsia="bg-BG" w:bidi="bg-BG"/>
    </w:rPr>
  </w:style>
  <w:style w:type="paragraph" w:customStyle="1" w:styleId="BodyText4">
    <w:name w:val="Body Text4"/>
    <w:basedOn w:val="a"/>
    <w:link w:val="Bodytext"/>
    <w:rsid w:val="00D35064"/>
    <w:pPr>
      <w:shd w:val="clear" w:color="auto" w:fill="FFFFFF"/>
      <w:autoSpaceDE/>
      <w:autoSpaceDN/>
      <w:spacing w:line="379" w:lineRule="exact"/>
      <w:ind w:hanging="360"/>
      <w:jc w:val="both"/>
    </w:pPr>
    <w:rPr>
      <w:kern w:val="2"/>
      <w:sz w:val="23"/>
      <w:szCs w:val="23"/>
      <w:lang w:eastAsia="bg-BG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362AB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62ABB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8">
    <w:name w:val="footer"/>
    <w:basedOn w:val="a"/>
    <w:link w:val="a9"/>
    <w:uiPriority w:val="99"/>
    <w:unhideWhenUsed/>
    <w:rsid w:val="00362ABB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62ABB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860E-EE47-4B1A-B490-BDA6C08C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9</cp:revision>
  <cp:lastPrinted>2024-02-08T13:18:00Z</cp:lastPrinted>
  <dcterms:created xsi:type="dcterms:W3CDTF">2024-02-06T08:03:00Z</dcterms:created>
  <dcterms:modified xsi:type="dcterms:W3CDTF">2024-11-13T12:31:00Z</dcterms:modified>
</cp:coreProperties>
</file>