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 xml:space="preserve">НАРЕДБА </w:t>
      </w:r>
    </w:p>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 xml:space="preserve">ЗА УПРАВЛЕНИЕ </w:t>
      </w:r>
      <w:r>
        <w:rPr>
          <w:rFonts w:ascii="Palatino Linotype" w:hAnsi="Palatino Linotype"/>
          <w:b/>
          <w:bCs/>
          <w:sz w:val="28"/>
          <w:szCs w:val="28"/>
        </w:rPr>
        <w:t xml:space="preserve">И ПОЛЗВАНЕ </w:t>
      </w:r>
      <w:r w:rsidRPr="007E0CE1">
        <w:rPr>
          <w:rFonts w:ascii="Palatino Linotype" w:hAnsi="Palatino Linotype"/>
          <w:b/>
          <w:bCs/>
          <w:sz w:val="28"/>
          <w:szCs w:val="28"/>
        </w:rPr>
        <w:t>НА ОБЩИНСКИТЕ ПЪТИЩА В ОБЩИНА БОРОВАН</w:t>
      </w:r>
    </w:p>
    <w:p w:rsidR="007A4E79" w:rsidRPr="007E0CE1" w:rsidRDefault="007A4E79" w:rsidP="007A4E79">
      <w:pPr>
        <w:tabs>
          <w:tab w:val="left" w:pos="686"/>
        </w:tabs>
        <w:autoSpaceDE w:val="0"/>
        <w:autoSpaceDN w:val="0"/>
        <w:adjustRightInd w:val="0"/>
        <w:rPr>
          <w:rFonts w:ascii="Palatino Linotype" w:hAnsi="Palatino Linotype"/>
          <w:b/>
          <w:bCs/>
          <w:sz w:val="28"/>
          <w:szCs w:val="28"/>
        </w:rPr>
      </w:pPr>
    </w:p>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ГЛАВА ПЪРВА</w:t>
      </w:r>
    </w:p>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Общи разпоредби</w:t>
      </w:r>
    </w:p>
    <w:p w:rsidR="007A4E79" w:rsidRPr="007E0CE1" w:rsidRDefault="007A4E79" w:rsidP="007A4E79">
      <w:pPr>
        <w:shd w:val="clear" w:color="auto" w:fill="FFFFFF"/>
        <w:tabs>
          <w:tab w:val="left" w:pos="686"/>
        </w:tabs>
        <w:autoSpaceDE w:val="0"/>
        <w:autoSpaceDN w:val="0"/>
        <w:adjustRightInd w:val="0"/>
        <w:ind w:firstLine="708"/>
        <w:jc w:val="both"/>
        <w:rPr>
          <w:rFonts w:ascii="Palatino Linotype" w:hAnsi="Palatino Linotype"/>
          <w:sz w:val="28"/>
          <w:szCs w:val="28"/>
        </w:rPr>
      </w:pPr>
      <w:r w:rsidRPr="007E0CE1">
        <w:rPr>
          <w:rFonts w:ascii="Palatino Linotype" w:hAnsi="Palatino Linotype"/>
          <w:b/>
          <w:bCs/>
          <w:sz w:val="28"/>
          <w:szCs w:val="28"/>
        </w:rPr>
        <w:t xml:space="preserve">Чл.1. </w:t>
      </w:r>
      <w:r w:rsidRPr="007E0CE1">
        <w:rPr>
          <w:rFonts w:ascii="Palatino Linotype" w:hAnsi="Palatino Linotype"/>
          <w:sz w:val="28"/>
          <w:szCs w:val="28"/>
        </w:rPr>
        <w:t xml:space="preserve">(1) С тази Наредба </w:t>
      </w:r>
      <w:r w:rsidRPr="007E0CE1">
        <w:rPr>
          <w:rStyle w:val="apple-converted-space"/>
          <w:rFonts w:ascii="Palatino Linotype" w:hAnsi="Palatino Linotype"/>
          <w:sz w:val="28"/>
          <w:szCs w:val="28"/>
          <w:shd w:val="clear" w:color="auto" w:fill="FEFEFE"/>
        </w:rPr>
        <w:t> </w:t>
      </w:r>
      <w:r w:rsidRPr="007E0CE1">
        <w:rPr>
          <w:rFonts w:ascii="Palatino Linotype" w:hAnsi="Palatino Linotype"/>
          <w:sz w:val="28"/>
          <w:szCs w:val="28"/>
          <w:shd w:val="clear" w:color="auto" w:fill="FEFEFE"/>
        </w:rPr>
        <w:t>се уреждат обществените отношения, свързани със собствеността, ползването, управлението, стопанисването, изграждането, ремонта, поддържането и финансирането на общинските пътища, както и с управлението на безопасността на пътната инфраструктура в Община Борован</w:t>
      </w:r>
      <w:r w:rsidRPr="007E0CE1">
        <w:rPr>
          <w:rFonts w:ascii="Palatino Linotype" w:hAnsi="Palatino Linotype"/>
          <w:sz w:val="28"/>
          <w:szCs w:val="28"/>
        </w:rPr>
        <w:t>.</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sidRPr="007E0CE1">
        <w:rPr>
          <w:rFonts w:ascii="Palatino Linotype" w:hAnsi="Palatino Linotype"/>
          <w:sz w:val="28"/>
          <w:szCs w:val="28"/>
        </w:rPr>
        <w:tab/>
        <w:t>(2) Тази наредба не се прилага за:</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Pr>
          <w:rFonts w:ascii="Palatino Linotype" w:hAnsi="Palatino Linotype"/>
          <w:sz w:val="28"/>
          <w:szCs w:val="28"/>
        </w:rPr>
        <w:tab/>
      </w:r>
      <w:r w:rsidRPr="007E0CE1">
        <w:rPr>
          <w:rFonts w:ascii="Palatino Linotype" w:hAnsi="Palatino Linotype"/>
          <w:sz w:val="28"/>
          <w:szCs w:val="28"/>
        </w:rPr>
        <w:t>1. Републиканските пътища;</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Pr>
          <w:rFonts w:ascii="Palatino Linotype" w:hAnsi="Palatino Linotype"/>
          <w:sz w:val="28"/>
          <w:szCs w:val="28"/>
          <w:shd w:val="clear" w:color="auto" w:fill="FEFEFE"/>
        </w:rPr>
        <w:tab/>
      </w:r>
      <w:r w:rsidRPr="007E0CE1">
        <w:rPr>
          <w:rFonts w:ascii="Palatino Linotype" w:hAnsi="Palatino Linotype"/>
          <w:sz w:val="28"/>
          <w:szCs w:val="28"/>
          <w:shd w:val="clear" w:color="auto" w:fill="FEFEFE"/>
        </w:rPr>
        <w:t>2. Улиците в населените места и селищните образувания в община Борован, с изключение на онези от тях, които едновременно са участъци от общински пътища;</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Pr>
          <w:rFonts w:ascii="Palatino Linotype" w:hAnsi="Palatino Linotype"/>
          <w:sz w:val="28"/>
          <w:szCs w:val="28"/>
        </w:rPr>
        <w:tab/>
        <w:t>3</w:t>
      </w:r>
      <w:r w:rsidRPr="007E0CE1">
        <w:rPr>
          <w:rFonts w:ascii="Palatino Linotype" w:hAnsi="Palatino Linotype"/>
          <w:sz w:val="28"/>
          <w:szCs w:val="28"/>
        </w:rPr>
        <w:t>. Селскостопанските пътища, осигуряващи достъп до земеделски земи;</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Pr>
          <w:rFonts w:ascii="Palatino Linotype" w:hAnsi="Palatino Linotype"/>
          <w:sz w:val="28"/>
          <w:szCs w:val="28"/>
        </w:rPr>
        <w:tab/>
        <w:t>4</w:t>
      </w:r>
      <w:r w:rsidRPr="007E0CE1">
        <w:rPr>
          <w:rFonts w:ascii="Palatino Linotype" w:hAnsi="Palatino Linotype"/>
          <w:sz w:val="28"/>
          <w:szCs w:val="28"/>
        </w:rPr>
        <w:t>. Горските пътища;</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Pr>
          <w:rFonts w:ascii="Palatino Linotype" w:hAnsi="Palatino Linotype"/>
          <w:sz w:val="28"/>
          <w:szCs w:val="28"/>
        </w:rPr>
        <w:tab/>
        <w:t>5</w:t>
      </w:r>
      <w:r w:rsidRPr="007E0CE1">
        <w:rPr>
          <w:rFonts w:ascii="Palatino Linotype" w:hAnsi="Palatino Linotype"/>
          <w:sz w:val="28"/>
          <w:szCs w:val="28"/>
        </w:rPr>
        <w:t>. Частните пътища, неотворени за обществено ползване.</w:t>
      </w:r>
    </w:p>
    <w:p w:rsidR="007A4E79" w:rsidRPr="007E0CE1" w:rsidRDefault="007A4E79" w:rsidP="007A4E79">
      <w:pPr>
        <w:shd w:val="clear" w:color="auto" w:fill="FEFEFE"/>
        <w:tabs>
          <w:tab w:val="left" w:pos="686"/>
        </w:tabs>
        <w:ind w:firstLine="720"/>
        <w:jc w:val="both"/>
        <w:rPr>
          <w:rFonts w:ascii="Palatino Linotype" w:hAnsi="Palatino Linotype"/>
          <w:sz w:val="28"/>
          <w:szCs w:val="28"/>
        </w:rPr>
      </w:pPr>
      <w:r w:rsidRPr="007E0CE1">
        <w:rPr>
          <w:rFonts w:ascii="Palatino Linotype" w:hAnsi="Palatino Linotype"/>
          <w:b/>
          <w:bCs/>
          <w:sz w:val="28"/>
          <w:szCs w:val="28"/>
        </w:rPr>
        <w:t>Чл.2.</w:t>
      </w:r>
      <w:r w:rsidRPr="007E0CE1">
        <w:rPr>
          <w:rFonts w:ascii="Palatino Linotype" w:hAnsi="Palatino Linotype"/>
          <w:sz w:val="28"/>
          <w:szCs w:val="28"/>
        </w:rPr>
        <w:t> (1) Пътищата образуват единна пътна мрежа и служат основно за превоз на пътници и товари.</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ab/>
        <w:t>(2) Пътната мрежа се развива съобразно транспортните и социалните потребности на обществото, инфраструктурата на населените места и изискванията в нормативните актове, свързани с националната сигурност, опазването на околната среда и безопасността на движението.</w:t>
      </w:r>
    </w:p>
    <w:p w:rsidR="007A4E79" w:rsidRPr="007E0CE1" w:rsidRDefault="007A4E79" w:rsidP="007A4E79">
      <w:pPr>
        <w:tabs>
          <w:tab w:val="left" w:pos="686"/>
        </w:tabs>
        <w:jc w:val="both"/>
        <w:rPr>
          <w:rFonts w:ascii="Palatino Linotype" w:hAnsi="Palatino Linotype"/>
          <w:sz w:val="28"/>
          <w:szCs w:val="28"/>
        </w:rPr>
      </w:pPr>
      <w:r w:rsidRPr="007E0CE1">
        <w:rPr>
          <w:rFonts w:ascii="Palatino Linotype" w:hAnsi="Palatino Linotype"/>
          <w:sz w:val="28"/>
          <w:szCs w:val="28"/>
        </w:rPr>
        <w:t xml:space="preserve"> </w:t>
      </w:r>
      <w:r w:rsidRPr="007E0CE1">
        <w:rPr>
          <w:rFonts w:ascii="Palatino Linotype" w:hAnsi="Palatino Linotype"/>
          <w:sz w:val="28"/>
          <w:szCs w:val="28"/>
        </w:rPr>
        <w:tab/>
      </w:r>
      <w:r w:rsidRPr="007E0CE1">
        <w:rPr>
          <w:rFonts w:ascii="Palatino Linotype" w:hAnsi="Palatino Linotype"/>
          <w:b/>
          <w:bCs/>
          <w:sz w:val="28"/>
          <w:szCs w:val="28"/>
        </w:rPr>
        <w:t xml:space="preserve">Чл.3. </w:t>
      </w:r>
      <w:r w:rsidRPr="007E0CE1">
        <w:rPr>
          <w:rFonts w:ascii="Palatino Linotype" w:hAnsi="Palatino Linotype"/>
          <w:sz w:val="28"/>
          <w:szCs w:val="28"/>
        </w:rPr>
        <w:t> (1) Пътищата в Община Борован са републикански и местни.</w:t>
      </w:r>
    </w:p>
    <w:p w:rsidR="007A4E79" w:rsidRPr="007E0CE1" w:rsidRDefault="007A4E79" w:rsidP="007A4E79">
      <w:pPr>
        <w:tabs>
          <w:tab w:val="left" w:pos="686"/>
        </w:tabs>
        <w:jc w:val="both"/>
        <w:rPr>
          <w:rFonts w:ascii="Palatino Linotype" w:hAnsi="Palatino Linotype"/>
          <w:sz w:val="28"/>
          <w:szCs w:val="28"/>
        </w:rPr>
      </w:pPr>
      <w:r w:rsidRPr="007E0CE1">
        <w:rPr>
          <w:rFonts w:ascii="Palatino Linotype" w:hAnsi="Palatino Linotype"/>
          <w:sz w:val="28"/>
          <w:szCs w:val="28"/>
        </w:rPr>
        <w:tab/>
        <w:t xml:space="preserve">(2) Републикански пътища са автомагистралите, скоростните пътища и пътищата от първи, втори и трети клас, които осигуряват транспортни връзки от национално значение и образуват държавната пътна мрежа. </w:t>
      </w:r>
    </w:p>
    <w:p w:rsidR="007A4E79" w:rsidRPr="007E0CE1" w:rsidRDefault="007A4E79" w:rsidP="007A4E79">
      <w:pPr>
        <w:tabs>
          <w:tab w:val="left" w:pos="686"/>
        </w:tabs>
        <w:jc w:val="both"/>
        <w:rPr>
          <w:rFonts w:ascii="Palatino Linotype" w:hAnsi="Palatino Linotype"/>
          <w:sz w:val="28"/>
          <w:szCs w:val="28"/>
        </w:rPr>
      </w:pPr>
      <w:r w:rsidRPr="007E0CE1">
        <w:rPr>
          <w:rFonts w:ascii="Palatino Linotype" w:hAnsi="Palatino Linotype"/>
          <w:sz w:val="28"/>
          <w:szCs w:val="28"/>
        </w:rPr>
        <w:tab/>
        <w:t>(3) Местните пътища са общински и частни, отворени за обществено ползване, които осигуряват транспортни връзки от местно значение и са свързани с републиканските пътища или с улиците.</w:t>
      </w:r>
    </w:p>
    <w:p w:rsidR="007A4E79" w:rsidRPr="007E0CE1" w:rsidRDefault="007A4E79" w:rsidP="007A4E79">
      <w:pPr>
        <w:tabs>
          <w:tab w:val="left" w:pos="686"/>
        </w:tabs>
        <w:jc w:val="both"/>
        <w:rPr>
          <w:rFonts w:ascii="Palatino Linotype" w:hAnsi="Palatino Linotype"/>
          <w:sz w:val="28"/>
          <w:szCs w:val="28"/>
        </w:rPr>
      </w:pPr>
      <w:r w:rsidRPr="007E0CE1">
        <w:rPr>
          <w:rFonts w:ascii="Palatino Linotype" w:hAnsi="Palatino Linotype"/>
          <w:sz w:val="28"/>
          <w:szCs w:val="28"/>
        </w:rPr>
        <w:lastRenderedPageBreak/>
        <w:tab/>
        <w:t>(4) Списъците на републиканските и общинските пътища и промените в тях се утвърждават от Министерския съвет по предложение на министъра на регионалното развитие и благоустройството след съгласуване с кметовете на общините.</w:t>
      </w:r>
    </w:p>
    <w:p w:rsidR="007A4E79" w:rsidRPr="007E0CE1" w:rsidRDefault="007A4E79" w:rsidP="007A4E79">
      <w:pPr>
        <w:tabs>
          <w:tab w:val="left" w:pos="686"/>
        </w:tabs>
        <w:jc w:val="both"/>
        <w:rPr>
          <w:rFonts w:ascii="Palatino Linotype" w:hAnsi="Palatino Linotype"/>
          <w:sz w:val="28"/>
          <w:szCs w:val="28"/>
        </w:rPr>
      </w:pPr>
      <w:r w:rsidRPr="007E0CE1">
        <w:rPr>
          <w:rFonts w:ascii="Palatino Linotype" w:hAnsi="Palatino Linotype"/>
          <w:sz w:val="28"/>
          <w:szCs w:val="28"/>
        </w:rPr>
        <w:tab/>
        <w:t>(</w:t>
      </w:r>
      <w:r w:rsidRPr="007E0CE1">
        <w:rPr>
          <w:rFonts w:ascii="Palatino Linotype" w:hAnsi="Palatino Linotype"/>
          <w:sz w:val="28"/>
          <w:szCs w:val="28"/>
          <w:lang w:val="en-US"/>
        </w:rPr>
        <w:t>5</w:t>
      </w:r>
      <w:r w:rsidRPr="007E0CE1">
        <w:rPr>
          <w:rFonts w:ascii="Palatino Linotype" w:hAnsi="Palatino Linotype"/>
          <w:sz w:val="28"/>
          <w:szCs w:val="28"/>
        </w:rPr>
        <w:t>) Промяната на републикански пътища в общински се утвърждава от Министерския съвет след съгласие на Общински съвет-Борован.</w:t>
      </w:r>
    </w:p>
    <w:p w:rsidR="007A4E79" w:rsidRPr="007E0CE1" w:rsidRDefault="007A4E79" w:rsidP="007A4E79">
      <w:pPr>
        <w:shd w:val="clear" w:color="auto" w:fill="FEFEFE"/>
        <w:tabs>
          <w:tab w:val="left" w:pos="686"/>
        </w:tabs>
        <w:ind w:firstLine="720"/>
        <w:jc w:val="both"/>
        <w:rPr>
          <w:rFonts w:ascii="Palatino Linotype" w:hAnsi="Palatino Linotype"/>
          <w:sz w:val="28"/>
          <w:szCs w:val="28"/>
        </w:rPr>
      </w:pPr>
      <w:r w:rsidRPr="007E0CE1">
        <w:rPr>
          <w:rFonts w:ascii="Palatino Linotype" w:hAnsi="Palatino Linotype"/>
          <w:b/>
          <w:bCs/>
          <w:sz w:val="28"/>
          <w:szCs w:val="28"/>
        </w:rPr>
        <w:t>Чл.4.</w:t>
      </w:r>
      <w:r w:rsidRPr="007E0CE1">
        <w:rPr>
          <w:rFonts w:ascii="Palatino Linotype" w:hAnsi="Palatino Linotype"/>
          <w:sz w:val="28"/>
          <w:szCs w:val="28"/>
        </w:rPr>
        <w:t> (1) Участъците от републиканските и общинските пътища в границите на урбанизираните територии и селищните образувания имат ограничени връзки с уличната мрежа и движението по тях се осъществява с предимство.</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ab/>
        <w:t>(2) Трасетата на републиканските и общинските пътища по уличната мрежа на населените места и селищните образувания се определят с общия устройствен план.</w:t>
      </w:r>
    </w:p>
    <w:p w:rsidR="007A4E79" w:rsidRPr="007E0CE1" w:rsidRDefault="007A4E79" w:rsidP="007A4E79">
      <w:pPr>
        <w:tabs>
          <w:tab w:val="left" w:pos="686"/>
        </w:tabs>
        <w:autoSpaceDE w:val="0"/>
        <w:autoSpaceDN w:val="0"/>
        <w:adjustRightInd w:val="0"/>
        <w:ind w:firstLine="720"/>
        <w:jc w:val="both"/>
        <w:rPr>
          <w:rFonts w:ascii="Palatino Linotype" w:hAnsi="Palatino Linotype"/>
          <w:sz w:val="28"/>
          <w:szCs w:val="28"/>
        </w:rPr>
      </w:pPr>
      <w:r w:rsidRPr="007E0CE1">
        <w:rPr>
          <w:rFonts w:ascii="Palatino Linotype" w:hAnsi="Palatino Linotype"/>
          <w:b/>
          <w:bCs/>
          <w:sz w:val="28"/>
          <w:szCs w:val="28"/>
        </w:rPr>
        <w:t xml:space="preserve">Чл.5. </w:t>
      </w:r>
      <w:r w:rsidRPr="007E0CE1">
        <w:rPr>
          <w:rFonts w:ascii="Palatino Linotype" w:hAnsi="Palatino Linotype"/>
          <w:sz w:val="28"/>
          <w:szCs w:val="28"/>
        </w:rPr>
        <w:t>Пътищата имат следните основни елементи:</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sidRPr="007E0CE1">
        <w:rPr>
          <w:rFonts w:ascii="Palatino Linotype" w:hAnsi="Palatino Linotype"/>
          <w:sz w:val="28"/>
          <w:szCs w:val="28"/>
        </w:rPr>
        <w:tab/>
        <w:t>1. Обхват;</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sidRPr="007E0CE1">
        <w:rPr>
          <w:rFonts w:ascii="Palatino Linotype" w:hAnsi="Palatino Linotype"/>
          <w:sz w:val="28"/>
          <w:szCs w:val="28"/>
        </w:rPr>
        <w:tab/>
        <w:t>2. Пътни съоръжения;</w:t>
      </w:r>
    </w:p>
    <w:p w:rsidR="007A4E79" w:rsidRPr="007E0CE1" w:rsidRDefault="007A4E79" w:rsidP="007A4E79">
      <w:pPr>
        <w:tabs>
          <w:tab w:val="left" w:pos="686"/>
        </w:tabs>
        <w:autoSpaceDE w:val="0"/>
        <w:autoSpaceDN w:val="0"/>
        <w:adjustRightInd w:val="0"/>
        <w:jc w:val="both"/>
        <w:rPr>
          <w:rFonts w:ascii="Palatino Linotype" w:hAnsi="Palatino Linotype"/>
          <w:sz w:val="28"/>
          <w:szCs w:val="28"/>
        </w:rPr>
      </w:pPr>
      <w:r w:rsidRPr="007E0CE1">
        <w:rPr>
          <w:rFonts w:ascii="Palatino Linotype" w:hAnsi="Palatino Linotype"/>
          <w:sz w:val="28"/>
          <w:szCs w:val="28"/>
        </w:rPr>
        <w:tab/>
        <w:t>3. Пътни принадлежности;</w:t>
      </w:r>
    </w:p>
    <w:p w:rsidR="007A4E79" w:rsidRPr="007E0CE1" w:rsidRDefault="007A4E79" w:rsidP="007A4E79">
      <w:pPr>
        <w:shd w:val="clear" w:color="auto" w:fill="FEFEFE"/>
        <w:tabs>
          <w:tab w:val="left" w:pos="686"/>
        </w:tabs>
        <w:ind w:firstLine="720"/>
        <w:jc w:val="both"/>
        <w:rPr>
          <w:rFonts w:ascii="Palatino Linotype" w:hAnsi="Palatino Linotype"/>
          <w:sz w:val="28"/>
          <w:szCs w:val="28"/>
          <w:lang w:val="en-US"/>
        </w:rPr>
      </w:pPr>
      <w:r w:rsidRPr="007E0CE1">
        <w:rPr>
          <w:rFonts w:ascii="Palatino Linotype" w:hAnsi="Palatino Linotype"/>
          <w:b/>
          <w:bCs/>
          <w:sz w:val="28"/>
          <w:szCs w:val="28"/>
        </w:rPr>
        <w:t>Чл.6.</w:t>
      </w:r>
      <w:r w:rsidRPr="007E0CE1">
        <w:rPr>
          <w:rFonts w:ascii="Palatino Linotype" w:hAnsi="Palatino Linotype"/>
          <w:sz w:val="28"/>
          <w:szCs w:val="28"/>
        </w:rPr>
        <w:t> (1) Ограничителната ивица от двете страни на общинските пътища е с ширина един метър.</w:t>
      </w:r>
    </w:p>
    <w:p w:rsidR="007A4E79" w:rsidRPr="007E0CE1" w:rsidRDefault="007A4E79" w:rsidP="007A4E79">
      <w:pPr>
        <w:shd w:val="clear" w:color="auto" w:fill="FEFEFE"/>
        <w:tabs>
          <w:tab w:val="left" w:pos="686"/>
        </w:tabs>
        <w:ind w:firstLine="720"/>
        <w:jc w:val="both"/>
        <w:rPr>
          <w:rFonts w:ascii="Palatino Linotype" w:hAnsi="Palatino Linotype"/>
          <w:sz w:val="28"/>
          <w:szCs w:val="28"/>
        </w:rPr>
      </w:pPr>
      <w:r w:rsidRPr="007E0CE1">
        <w:rPr>
          <w:rFonts w:ascii="Palatino Linotype" w:hAnsi="Palatino Linotype"/>
          <w:sz w:val="28"/>
          <w:szCs w:val="28"/>
          <w:lang w:val="en-US"/>
        </w:rPr>
        <w:t>(2)</w:t>
      </w:r>
      <w:r w:rsidRPr="007E0CE1">
        <w:rPr>
          <w:rFonts w:ascii="Palatino Linotype" w:hAnsi="Palatino Linotype"/>
          <w:sz w:val="28"/>
          <w:szCs w:val="28"/>
        </w:rPr>
        <w:t xml:space="preserve"> Общинските пътища имат от двете си страни ограничителна строителна линия, която се разполага на 10 м при общинските пътища, измерена хоризонтално и перпендикулярно на оста на пътя от края (ръба) на платното за движение или на лентата за аварийно спиране.</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ab/>
        <w:t>(3) Когато ограничителната строителна линия попада в обхвата на пътя, тя се измества и се разполага по външния край на ограничителната ивица.</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ab/>
        <w:t xml:space="preserve">(4) В границите на урбанизираните територии ограничителната строителна линия се определя с устройствените и </w:t>
      </w:r>
      <w:proofErr w:type="spellStart"/>
      <w:r w:rsidRPr="007E0CE1">
        <w:rPr>
          <w:rFonts w:ascii="Palatino Linotype" w:hAnsi="Palatino Linotype"/>
          <w:sz w:val="28"/>
          <w:szCs w:val="28"/>
        </w:rPr>
        <w:t>застроителните</w:t>
      </w:r>
      <w:proofErr w:type="spellEnd"/>
      <w:r w:rsidRPr="007E0CE1">
        <w:rPr>
          <w:rFonts w:ascii="Palatino Linotype" w:hAnsi="Palatino Linotype"/>
          <w:sz w:val="28"/>
          <w:szCs w:val="28"/>
        </w:rPr>
        <w:t xml:space="preserve"> планове.</w:t>
      </w:r>
    </w:p>
    <w:p w:rsidR="007A4E79" w:rsidRPr="007E0CE1" w:rsidRDefault="007A4E79" w:rsidP="007A4E79">
      <w:pPr>
        <w:shd w:val="clear" w:color="auto" w:fill="FEFEFE"/>
        <w:tabs>
          <w:tab w:val="left" w:pos="686"/>
        </w:tabs>
        <w:jc w:val="both"/>
        <w:rPr>
          <w:rFonts w:ascii="Palatino Linotype" w:hAnsi="Palatino Linotype"/>
          <w:sz w:val="28"/>
          <w:szCs w:val="28"/>
        </w:rPr>
      </w:pPr>
    </w:p>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ГЛАВА ВТОРА</w:t>
      </w:r>
    </w:p>
    <w:p w:rsidR="007A4E79" w:rsidRPr="007E0CE1" w:rsidRDefault="007A4E79" w:rsidP="007A4E79">
      <w:pPr>
        <w:tabs>
          <w:tab w:val="left" w:pos="686"/>
        </w:tabs>
        <w:autoSpaceDE w:val="0"/>
        <w:autoSpaceDN w:val="0"/>
        <w:adjustRightInd w:val="0"/>
        <w:jc w:val="center"/>
        <w:rPr>
          <w:rFonts w:ascii="Palatino Linotype" w:hAnsi="Palatino Linotype"/>
          <w:b/>
          <w:bCs/>
          <w:sz w:val="28"/>
          <w:szCs w:val="28"/>
        </w:rPr>
      </w:pPr>
      <w:r w:rsidRPr="007E0CE1">
        <w:rPr>
          <w:rFonts w:ascii="Palatino Linotype" w:hAnsi="Palatino Linotype"/>
          <w:b/>
          <w:bCs/>
          <w:sz w:val="28"/>
          <w:szCs w:val="28"/>
        </w:rPr>
        <w:t>Собственост и ползване</w:t>
      </w:r>
    </w:p>
    <w:p w:rsidR="007A4E79" w:rsidRDefault="007A4E79" w:rsidP="007A4E79">
      <w:pPr>
        <w:shd w:val="clear" w:color="auto" w:fill="FEFEFE"/>
        <w:tabs>
          <w:tab w:val="left" w:pos="686"/>
        </w:tabs>
        <w:ind w:firstLine="720"/>
        <w:jc w:val="both"/>
        <w:rPr>
          <w:rFonts w:ascii="Palatino Linotype" w:hAnsi="Palatino Linotype"/>
          <w:b/>
          <w:bCs/>
          <w:sz w:val="28"/>
          <w:szCs w:val="28"/>
        </w:rPr>
      </w:pPr>
    </w:p>
    <w:p w:rsidR="007A4E79" w:rsidRPr="007E0CE1" w:rsidRDefault="007A4E79" w:rsidP="007A4E79">
      <w:pPr>
        <w:shd w:val="clear" w:color="auto" w:fill="FEFEFE"/>
        <w:tabs>
          <w:tab w:val="left" w:pos="686"/>
        </w:tabs>
        <w:ind w:firstLine="720"/>
        <w:jc w:val="both"/>
        <w:rPr>
          <w:rFonts w:ascii="Palatino Linotype" w:hAnsi="Palatino Linotype"/>
          <w:sz w:val="28"/>
          <w:szCs w:val="28"/>
        </w:rPr>
      </w:pPr>
      <w:r w:rsidRPr="007E0CE1">
        <w:rPr>
          <w:rFonts w:ascii="Palatino Linotype" w:hAnsi="Palatino Linotype"/>
          <w:b/>
          <w:bCs/>
          <w:sz w:val="28"/>
          <w:szCs w:val="28"/>
        </w:rPr>
        <w:t>Чл.7.</w:t>
      </w:r>
      <w:r w:rsidRPr="007E0CE1">
        <w:rPr>
          <w:rFonts w:ascii="Palatino Linotype" w:hAnsi="Palatino Linotype"/>
          <w:sz w:val="28"/>
          <w:szCs w:val="28"/>
        </w:rPr>
        <w:t> (1) Пътищата са публична и частна собственост.</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 xml:space="preserve"> </w:t>
      </w:r>
      <w:r w:rsidRPr="007E0CE1">
        <w:rPr>
          <w:rFonts w:ascii="Palatino Linotype" w:hAnsi="Palatino Linotype"/>
          <w:sz w:val="28"/>
          <w:szCs w:val="28"/>
        </w:rPr>
        <w:tab/>
        <w:t>(2) Общинските пътища са публична общинска собственост.</w:t>
      </w:r>
    </w:p>
    <w:p w:rsidR="007A4E79" w:rsidRPr="007E0CE1"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lastRenderedPageBreak/>
        <w:tab/>
        <w:t>(3) Частните пътища са собственост на отделни юридически или физически лица.</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 xml:space="preserve">(4) Собствеността на пътищата се разпростира върху всички основни елементи. </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b/>
          <w:sz w:val="28"/>
          <w:szCs w:val="28"/>
        </w:rPr>
        <w:t>Чл.8.</w:t>
      </w:r>
      <w:r w:rsidRPr="007E0CE1">
        <w:rPr>
          <w:rFonts w:ascii="Palatino Linotype" w:hAnsi="Palatino Linotype"/>
          <w:sz w:val="28"/>
          <w:szCs w:val="28"/>
        </w:rPr>
        <w:t xml:space="preserve"> Собствеността на пътищата се променя в следните случаи:</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1. при промяна на функциите и значението на пътя, чрез обявяването му по съответния ред за публична държавна собственост, съответно - за публична общинска собственост;</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2. при отчуждаване на частни пътища при условията и по реда на Закона за общинската собственост;</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3. въз основа на подадено писмено заявление от физически или юридически лица за прехвърляне на собствеността на общински път и решение на общинския съвет за промяна на публичната собственост на пътя в частна.</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424C8F">
        <w:rPr>
          <w:rFonts w:ascii="Palatino Linotype" w:hAnsi="Palatino Linotype"/>
          <w:b/>
          <w:sz w:val="28"/>
          <w:szCs w:val="28"/>
        </w:rPr>
        <w:t xml:space="preserve">Чл.9. </w:t>
      </w:r>
      <w:r w:rsidRPr="007E0CE1">
        <w:rPr>
          <w:rFonts w:ascii="Palatino Linotype" w:hAnsi="Palatino Linotype"/>
          <w:sz w:val="28"/>
          <w:szCs w:val="28"/>
        </w:rPr>
        <w:t>(1) Промяната на собствеността на пътя се извършва с решение на Министерския съвет по предложение на министъра на регионалното развитие и благоустройството.</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(2) Предложенията за промяна на собствеността на пътищата се подготвят и представят в Министерството на регионалното развитие от:</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1. изпълнителния   директор   на   Изпълнителна   агенция   "Пътища"   след съгласуване с кмета на общината - за промяна в публична държавна собственост на пътища, публична общинска собственост;</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2. кмета на общината, след съгласуване с Изпълнителна агенция "Пътища" - за промяна в публична общинска собственост на пътища,  публична държавна собственост или на пътища, частна собственост и обратно на пътища общинска собственост в частна собственост;</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(3) Преписката по ал.2 съдържа:</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1. решение на общинския съвет за промяна на публичната собственост между държавата и общината или за промяна на собствеността на частни пътища в собственост на общината или обратно;</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t>2. обяснителна записка с мотиви и обосновка за необходимостта от промяната на собствеността на пътя;</w:t>
      </w:r>
    </w:p>
    <w:p w:rsidR="007A4E79" w:rsidRPr="007E0CE1" w:rsidRDefault="007A4E79" w:rsidP="007A4E79">
      <w:pPr>
        <w:ind w:firstLine="708"/>
        <w:jc w:val="both"/>
        <w:rPr>
          <w:rFonts w:ascii="Palatino Linotype" w:hAnsi="Palatino Linotype"/>
          <w:sz w:val="28"/>
          <w:szCs w:val="28"/>
        </w:rPr>
      </w:pPr>
      <w:r w:rsidRPr="007E0CE1">
        <w:rPr>
          <w:rFonts w:ascii="Palatino Linotype" w:hAnsi="Palatino Linotype"/>
          <w:sz w:val="28"/>
          <w:szCs w:val="28"/>
        </w:rPr>
        <w:t xml:space="preserve">3. </w:t>
      </w:r>
      <w:proofErr w:type="spellStart"/>
      <w:r w:rsidRPr="007E0CE1">
        <w:rPr>
          <w:rFonts w:ascii="Palatino Linotype" w:hAnsi="Palatino Linotype"/>
          <w:sz w:val="28"/>
          <w:szCs w:val="28"/>
        </w:rPr>
        <w:t>съгласувателни</w:t>
      </w:r>
      <w:proofErr w:type="spellEnd"/>
      <w:r w:rsidRPr="007E0CE1">
        <w:rPr>
          <w:rFonts w:ascii="Palatino Linotype" w:hAnsi="Palatino Linotype"/>
          <w:sz w:val="28"/>
          <w:szCs w:val="28"/>
        </w:rPr>
        <w:t xml:space="preserve"> писма и писмено съгласие на заинтересуваните страни;</w:t>
      </w:r>
    </w:p>
    <w:p w:rsidR="007A4E79" w:rsidRPr="007E0CE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E0CE1">
        <w:rPr>
          <w:rFonts w:ascii="Palatino Linotype" w:hAnsi="Palatino Linotype"/>
          <w:sz w:val="28"/>
          <w:szCs w:val="28"/>
        </w:rPr>
        <w:lastRenderedPageBreak/>
        <w:t>4. проект на доклад на министъра на регионалното развитие и благоустройството;</w:t>
      </w:r>
    </w:p>
    <w:p w:rsidR="007A4E79" w:rsidRPr="007E0CE1" w:rsidRDefault="007A4E79" w:rsidP="007A4E79">
      <w:pPr>
        <w:shd w:val="clear" w:color="auto" w:fill="FEFEFE"/>
        <w:tabs>
          <w:tab w:val="left" w:pos="686"/>
        </w:tabs>
        <w:ind w:firstLine="720"/>
        <w:jc w:val="both"/>
        <w:rPr>
          <w:rFonts w:ascii="Palatino Linotype" w:hAnsi="Palatino Linotype"/>
          <w:sz w:val="28"/>
          <w:szCs w:val="28"/>
        </w:rPr>
      </w:pPr>
      <w:r w:rsidRPr="007E0CE1">
        <w:rPr>
          <w:rFonts w:ascii="Palatino Linotype" w:hAnsi="Palatino Linotype"/>
          <w:b/>
          <w:bCs/>
          <w:sz w:val="28"/>
          <w:szCs w:val="28"/>
        </w:rPr>
        <w:t xml:space="preserve">Чл.10. </w:t>
      </w:r>
      <w:r w:rsidRPr="007E0CE1">
        <w:rPr>
          <w:rFonts w:ascii="Palatino Linotype" w:hAnsi="Palatino Linotype"/>
          <w:sz w:val="28"/>
          <w:szCs w:val="28"/>
        </w:rPr>
        <w:t>(1) Пътищата са отворени за обществено ползване при спазване на реда и правилата, установени със Закона за движението по пътищата.</w:t>
      </w:r>
    </w:p>
    <w:p w:rsidR="007A4E79" w:rsidRPr="001241FB" w:rsidRDefault="007A4E79" w:rsidP="007A4E79">
      <w:pPr>
        <w:shd w:val="clear" w:color="auto" w:fill="FEFEFE"/>
        <w:tabs>
          <w:tab w:val="left" w:pos="686"/>
        </w:tabs>
        <w:jc w:val="both"/>
        <w:rPr>
          <w:rFonts w:ascii="Palatino Linotype" w:hAnsi="Palatino Linotype"/>
          <w:sz w:val="28"/>
          <w:szCs w:val="28"/>
        </w:rPr>
      </w:pPr>
      <w:r w:rsidRPr="007E0CE1">
        <w:rPr>
          <w:rFonts w:ascii="Palatino Linotype" w:hAnsi="Palatino Linotype"/>
          <w:sz w:val="28"/>
          <w:szCs w:val="28"/>
        </w:rPr>
        <w:tab/>
        <w:t xml:space="preserve">(2) Частните пътища могат да бъдат отворени за обществено ползване, когато това се налага от обществени интереси, по </w:t>
      </w:r>
      <w:r w:rsidRPr="001241FB">
        <w:rPr>
          <w:rFonts w:ascii="Palatino Linotype" w:hAnsi="Palatino Linotype"/>
          <w:sz w:val="28"/>
          <w:szCs w:val="28"/>
        </w:rPr>
        <w:t>иниц</w:t>
      </w:r>
      <w:bookmarkStart w:id="0" w:name="_GoBack"/>
      <w:bookmarkEnd w:id="0"/>
      <w:r w:rsidRPr="001241FB">
        <w:rPr>
          <w:rFonts w:ascii="Palatino Linotype" w:hAnsi="Palatino Linotype"/>
          <w:sz w:val="28"/>
          <w:szCs w:val="28"/>
        </w:rPr>
        <w:t>иатива на съответния общински съвет и със съгласието на собственика при договаряне на взаимоотношенията. В договора задължително се включват клаузи, определящи вида и размера на дължимото обезщетение и задълженията на страните по поддържането и ремонта на пътя.</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ab/>
        <w:t xml:space="preserve">(3) Собствениците или администрацията, управляващи пътищата, могат да въвеждат временни забрани за обществено ползване на отделни пътища или участъци от тях при извършване на ремонтни работи, при природни бедствия и аварии, при неблагоприятен </w:t>
      </w:r>
      <w:proofErr w:type="spellStart"/>
      <w:r w:rsidRPr="001241FB">
        <w:rPr>
          <w:rFonts w:ascii="Palatino Linotype" w:hAnsi="Palatino Linotype"/>
          <w:sz w:val="28"/>
          <w:szCs w:val="28"/>
        </w:rPr>
        <w:t>водотоплинен</w:t>
      </w:r>
      <w:proofErr w:type="spellEnd"/>
      <w:r w:rsidRPr="001241FB">
        <w:rPr>
          <w:rFonts w:ascii="Palatino Linotype" w:hAnsi="Palatino Linotype"/>
          <w:sz w:val="28"/>
          <w:szCs w:val="28"/>
        </w:rPr>
        <w:t xml:space="preserve"> режим на настилката, при възникване на опасност за сигурността на движението и при провеждане на масови спортни мероприятия след съгласуване с органите на Министерството на вътрешните работи, а за специално </w:t>
      </w:r>
      <w:proofErr w:type="spellStart"/>
      <w:r w:rsidRPr="001241FB">
        <w:rPr>
          <w:rFonts w:ascii="Palatino Linotype" w:hAnsi="Palatino Linotype"/>
          <w:sz w:val="28"/>
          <w:szCs w:val="28"/>
        </w:rPr>
        <w:t>уширените</w:t>
      </w:r>
      <w:proofErr w:type="spellEnd"/>
      <w:r w:rsidRPr="001241FB">
        <w:rPr>
          <w:rFonts w:ascii="Palatino Linotype" w:hAnsi="Palatino Linotype"/>
          <w:sz w:val="28"/>
          <w:szCs w:val="28"/>
        </w:rPr>
        <w:t xml:space="preserve"> пътни участъци - и с Министерството на отбраната.</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ab/>
        <w:t>(4) Контролът на организацията на движението и на дейностите по ал.3 се осъществява от оправомощени длъжностни лица на службите за контрол на Министерството на вътрешните работи и на собственика на пътя (улицата, която едновременно е участък от общински път) или на администрацията, управляваща пътя, в съответствие с изискванията, определени с наредбата по </w:t>
      </w:r>
      <w:r>
        <w:rPr>
          <w:rFonts w:ascii="Palatino Linotype" w:hAnsi="Palatino Linotype"/>
          <w:sz w:val="28"/>
          <w:szCs w:val="28"/>
        </w:rPr>
        <w:t>Ч</w:t>
      </w:r>
      <w:r w:rsidRPr="001241FB">
        <w:rPr>
          <w:rFonts w:ascii="Palatino Linotype" w:hAnsi="Palatino Linotype"/>
          <w:sz w:val="28"/>
          <w:szCs w:val="28"/>
        </w:rPr>
        <w:t>л.3, ал.3 от Закона за движението по пътищата.</w:t>
      </w:r>
    </w:p>
    <w:p w:rsidR="007A4E79" w:rsidRPr="001241FB" w:rsidRDefault="007A4E79" w:rsidP="007A4E79">
      <w:pPr>
        <w:shd w:val="clear" w:color="auto" w:fill="FEFEFE"/>
        <w:tabs>
          <w:tab w:val="left" w:pos="686"/>
        </w:tabs>
        <w:ind w:firstLine="720"/>
        <w:jc w:val="both"/>
        <w:rPr>
          <w:rFonts w:ascii="Palatino Linotype" w:hAnsi="Palatino Linotype"/>
          <w:sz w:val="28"/>
          <w:szCs w:val="28"/>
        </w:rPr>
      </w:pPr>
      <w:r w:rsidRPr="001241FB">
        <w:rPr>
          <w:rFonts w:ascii="Palatino Linotype" w:hAnsi="Palatino Linotype"/>
          <w:b/>
          <w:bCs/>
          <w:sz w:val="28"/>
          <w:szCs w:val="28"/>
        </w:rPr>
        <w:t xml:space="preserve">Чл.11. </w:t>
      </w:r>
      <w:r w:rsidRPr="001241FB">
        <w:rPr>
          <w:rFonts w:ascii="Palatino Linotype" w:hAnsi="Palatino Linotype"/>
          <w:sz w:val="28"/>
          <w:szCs w:val="28"/>
        </w:rPr>
        <w:t>(1) Концесия върху общинските пътища или върху отделни участъци или пътни съоръжения от тях се предоставя при условията и по реда на Закона за концесиите.</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ab/>
        <w:t xml:space="preserve">(2) С решението за откриване на процедурата за предоставяне на концесията се определят условията и редът, при които концесионерът може да събира концесионна ТОЛ такса и/или да получава други плащания включително от страна на </w:t>
      </w:r>
      <w:proofErr w:type="spellStart"/>
      <w:r w:rsidRPr="001241FB">
        <w:rPr>
          <w:rFonts w:ascii="Palatino Linotype" w:hAnsi="Palatino Linotype"/>
          <w:sz w:val="28"/>
          <w:szCs w:val="28"/>
        </w:rPr>
        <w:t>концедента</w:t>
      </w:r>
      <w:proofErr w:type="spellEnd"/>
      <w:r w:rsidRPr="001241FB">
        <w:rPr>
          <w:rFonts w:ascii="Palatino Linotype" w:hAnsi="Palatino Linotype"/>
          <w:sz w:val="28"/>
          <w:szCs w:val="28"/>
        </w:rPr>
        <w:t>.</w:t>
      </w:r>
    </w:p>
    <w:p w:rsidR="007A4E79" w:rsidRPr="001241FB" w:rsidRDefault="007A4E79" w:rsidP="007A4E79">
      <w:pPr>
        <w:tabs>
          <w:tab w:val="left" w:pos="686"/>
        </w:tabs>
        <w:autoSpaceDE w:val="0"/>
        <w:autoSpaceDN w:val="0"/>
        <w:adjustRightInd w:val="0"/>
        <w:jc w:val="center"/>
        <w:rPr>
          <w:rFonts w:ascii="Palatino Linotype" w:hAnsi="Palatino Linotype"/>
          <w:b/>
          <w:sz w:val="28"/>
          <w:szCs w:val="28"/>
        </w:rPr>
      </w:pPr>
    </w:p>
    <w:p w:rsidR="007A4E79" w:rsidRPr="001241FB" w:rsidRDefault="007A4E79" w:rsidP="007A4E79">
      <w:pPr>
        <w:tabs>
          <w:tab w:val="left" w:pos="686"/>
        </w:tabs>
        <w:autoSpaceDE w:val="0"/>
        <w:autoSpaceDN w:val="0"/>
        <w:adjustRightInd w:val="0"/>
        <w:jc w:val="center"/>
        <w:rPr>
          <w:rFonts w:ascii="Palatino Linotype" w:hAnsi="Palatino Linotype"/>
          <w:b/>
          <w:sz w:val="28"/>
          <w:szCs w:val="28"/>
        </w:rPr>
      </w:pPr>
      <w:r w:rsidRPr="001241FB">
        <w:rPr>
          <w:rFonts w:ascii="Palatino Linotype" w:hAnsi="Palatino Linotype"/>
          <w:b/>
          <w:sz w:val="28"/>
          <w:szCs w:val="28"/>
        </w:rPr>
        <w:t>ГЛАВА ТРЕТА</w:t>
      </w:r>
    </w:p>
    <w:p w:rsidR="007A4E79" w:rsidRPr="00BE2548" w:rsidRDefault="007A4E79" w:rsidP="007A4E79">
      <w:pPr>
        <w:tabs>
          <w:tab w:val="left" w:pos="686"/>
        </w:tabs>
        <w:autoSpaceDE w:val="0"/>
        <w:autoSpaceDN w:val="0"/>
        <w:adjustRightInd w:val="0"/>
        <w:jc w:val="center"/>
        <w:rPr>
          <w:rFonts w:ascii="Palatino Linotype" w:hAnsi="Palatino Linotype"/>
          <w:b/>
          <w:sz w:val="28"/>
          <w:szCs w:val="28"/>
        </w:rPr>
      </w:pPr>
      <w:r w:rsidRPr="00BE2548">
        <w:rPr>
          <w:rFonts w:ascii="Palatino Linotype" w:hAnsi="Palatino Linotype"/>
          <w:b/>
          <w:bCs/>
          <w:sz w:val="28"/>
          <w:szCs w:val="28"/>
        </w:rPr>
        <w:lastRenderedPageBreak/>
        <w:t>Управление</w:t>
      </w:r>
    </w:p>
    <w:p w:rsidR="007A4E79" w:rsidRDefault="007A4E79" w:rsidP="007A4E79">
      <w:pPr>
        <w:shd w:val="clear" w:color="auto" w:fill="FEFEFE"/>
        <w:tabs>
          <w:tab w:val="left" w:pos="686"/>
        </w:tabs>
        <w:ind w:firstLine="720"/>
        <w:jc w:val="both"/>
        <w:rPr>
          <w:rFonts w:ascii="Palatino Linotype" w:hAnsi="Palatino Linotype"/>
          <w:b/>
          <w:bCs/>
          <w:sz w:val="28"/>
          <w:szCs w:val="28"/>
        </w:rPr>
      </w:pPr>
    </w:p>
    <w:p w:rsidR="007A4E79" w:rsidRPr="00BE2548" w:rsidRDefault="007A4E79" w:rsidP="007A4E79">
      <w:pPr>
        <w:shd w:val="clear" w:color="auto" w:fill="FEFEFE"/>
        <w:tabs>
          <w:tab w:val="left" w:pos="686"/>
        </w:tabs>
        <w:ind w:firstLine="720"/>
        <w:jc w:val="both"/>
        <w:rPr>
          <w:rFonts w:ascii="Palatino Linotype" w:hAnsi="Palatino Linotype"/>
          <w:sz w:val="28"/>
          <w:szCs w:val="28"/>
        </w:rPr>
      </w:pPr>
      <w:r w:rsidRPr="00BE2548">
        <w:rPr>
          <w:rFonts w:ascii="Palatino Linotype" w:hAnsi="Palatino Linotype"/>
          <w:b/>
          <w:bCs/>
          <w:sz w:val="28"/>
          <w:szCs w:val="28"/>
        </w:rPr>
        <w:t xml:space="preserve">Чл.12. </w:t>
      </w:r>
      <w:r w:rsidRPr="00BE2548">
        <w:rPr>
          <w:rFonts w:ascii="Palatino Linotype" w:hAnsi="Palatino Linotype"/>
          <w:sz w:val="28"/>
          <w:szCs w:val="28"/>
        </w:rPr>
        <w:t>(1) Пътищата се управляват, както следва:</w:t>
      </w:r>
    </w:p>
    <w:p w:rsidR="007A4E79" w:rsidRPr="00BE2548" w:rsidRDefault="007A4E79" w:rsidP="007A4E79">
      <w:pPr>
        <w:shd w:val="clear" w:color="auto" w:fill="FEFEFE"/>
        <w:tabs>
          <w:tab w:val="left" w:pos="686"/>
        </w:tabs>
        <w:jc w:val="both"/>
        <w:rPr>
          <w:rFonts w:ascii="Palatino Linotype" w:hAnsi="Palatino Linotype"/>
          <w:sz w:val="28"/>
          <w:szCs w:val="28"/>
        </w:rPr>
      </w:pPr>
      <w:r>
        <w:rPr>
          <w:rFonts w:ascii="Palatino Linotype" w:hAnsi="Palatino Linotype"/>
          <w:sz w:val="28"/>
          <w:szCs w:val="28"/>
        </w:rPr>
        <w:tab/>
      </w:r>
      <w:r w:rsidRPr="00BE2548">
        <w:rPr>
          <w:rFonts w:ascii="Palatino Linotype" w:hAnsi="Palatino Linotype"/>
          <w:sz w:val="28"/>
          <w:szCs w:val="28"/>
        </w:rPr>
        <w:t xml:space="preserve">1. общинските пътища - от </w:t>
      </w:r>
      <w:r>
        <w:rPr>
          <w:rFonts w:ascii="Palatino Linotype" w:hAnsi="Palatino Linotype"/>
          <w:sz w:val="28"/>
          <w:szCs w:val="28"/>
        </w:rPr>
        <w:t>К</w:t>
      </w:r>
      <w:r w:rsidRPr="00BE2548">
        <w:rPr>
          <w:rFonts w:ascii="Palatino Linotype" w:hAnsi="Palatino Linotype"/>
          <w:sz w:val="28"/>
          <w:szCs w:val="28"/>
        </w:rPr>
        <w:t>мет</w:t>
      </w:r>
      <w:r>
        <w:rPr>
          <w:rFonts w:ascii="Palatino Linotype" w:hAnsi="Palatino Linotype"/>
          <w:sz w:val="28"/>
          <w:szCs w:val="28"/>
        </w:rPr>
        <w:t>а</w:t>
      </w:r>
      <w:r w:rsidRPr="00BE2548">
        <w:rPr>
          <w:rFonts w:ascii="Palatino Linotype" w:hAnsi="Palatino Linotype"/>
          <w:sz w:val="28"/>
          <w:szCs w:val="28"/>
        </w:rPr>
        <w:t xml:space="preserve"> на </w:t>
      </w:r>
      <w:proofErr w:type="spellStart"/>
      <w:r w:rsidRPr="00BE2548">
        <w:rPr>
          <w:rFonts w:ascii="Palatino Linotype" w:hAnsi="Palatino Linotype"/>
          <w:sz w:val="28"/>
          <w:szCs w:val="28"/>
        </w:rPr>
        <w:t>общ</w:t>
      </w:r>
      <w:r>
        <w:rPr>
          <w:rFonts w:ascii="Palatino Linotype" w:hAnsi="Palatino Linotype"/>
          <w:sz w:val="28"/>
          <w:szCs w:val="28"/>
        </w:rPr>
        <w:t>а</w:t>
      </w:r>
      <w:r w:rsidRPr="00BE2548">
        <w:rPr>
          <w:rFonts w:ascii="Palatino Linotype" w:hAnsi="Palatino Linotype"/>
          <w:sz w:val="28"/>
          <w:szCs w:val="28"/>
        </w:rPr>
        <w:t>н</w:t>
      </w:r>
      <w:r>
        <w:rPr>
          <w:rFonts w:ascii="Palatino Linotype" w:hAnsi="Palatino Linotype"/>
          <w:sz w:val="28"/>
          <w:szCs w:val="28"/>
        </w:rPr>
        <w:t>ата</w:t>
      </w:r>
      <w:proofErr w:type="spellEnd"/>
      <w:r w:rsidRPr="00BE2548">
        <w:rPr>
          <w:rFonts w:ascii="Palatino Linotype" w:hAnsi="Palatino Linotype"/>
          <w:sz w:val="28"/>
          <w:szCs w:val="28"/>
        </w:rPr>
        <w:t>;</w:t>
      </w:r>
    </w:p>
    <w:p w:rsidR="007A4E79" w:rsidRPr="00BE2548" w:rsidRDefault="007A4E79" w:rsidP="007A4E79">
      <w:pPr>
        <w:shd w:val="clear" w:color="auto" w:fill="FEFEFE"/>
        <w:tabs>
          <w:tab w:val="left" w:pos="686"/>
        </w:tabs>
        <w:jc w:val="both"/>
        <w:rPr>
          <w:rFonts w:ascii="Palatino Linotype" w:hAnsi="Palatino Linotype"/>
          <w:sz w:val="28"/>
          <w:szCs w:val="28"/>
        </w:rPr>
      </w:pPr>
      <w:r>
        <w:rPr>
          <w:rFonts w:ascii="Palatino Linotype" w:hAnsi="Palatino Linotype"/>
          <w:sz w:val="28"/>
          <w:szCs w:val="28"/>
        </w:rPr>
        <w:tab/>
      </w:r>
      <w:r w:rsidRPr="00BE2548">
        <w:rPr>
          <w:rFonts w:ascii="Palatino Linotype" w:hAnsi="Palatino Linotype"/>
          <w:sz w:val="28"/>
          <w:szCs w:val="28"/>
        </w:rPr>
        <w:t>2. частните пътища - от техните собственици.</w:t>
      </w:r>
    </w:p>
    <w:p w:rsidR="007A4E79" w:rsidRPr="00BE2548" w:rsidRDefault="007A4E79" w:rsidP="007A4E79">
      <w:pPr>
        <w:shd w:val="clear" w:color="auto" w:fill="FEFEFE"/>
        <w:tabs>
          <w:tab w:val="left" w:pos="686"/>
        </w:tabs>
        <w:jc w:val="both"/>
        <w:rPr>
          <w:rFonts w:ascii="Palatino Linotype" w:hAnsi="Palatino Linotype"/>
          <w:sz w:val="28"/>
          <w:szCs w:val="28"/>
        </w:rPr>
      </w:pPr>
      <w:r w:rsidRPr="00BE2548">
        <w:rPr>
          <w:rFonts w:ascii="Palatino Linotype" w:hAnsi="Palatino Linotype"/>
          <w:sz w:val="28"/>
          <w:szCs w:val="28"/>
        </w:rPr>
        <w:tab/>
        <w:t>(2)  Управлението на пътищата включва:</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1. </w:t>
      </w:r>
      <w:proofErr w:type="spellStart"/>
      <w:proofErr w:type="gramStart"/>
      <w:r w:rsidRPr="007E0CE1">
        <w:rPr>
          <w:rFonts w:ascii="Palatino Linotype" w:hAnsi="Palatino Linotype"/>
          <w:sz w:val="28"/>
          <w:szCs w:val="28"/>
          <w:lang w:val="en"/>
        </w:rPr>
        <w:t>оперативно</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планиране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изграждането</w:t>
      </w:r>
      <w:proofErr w:type="spellEnd"/>
      <w:r w:rsidRPr="007E0CE1">
        <w:rPr>
          <w:rFonts w:ascii="Palatino Linotype" w:hAnsi="Palatino Linotype"/>
          <w:sz w:val="28"/>
          <w:szCs w:val="28"/>
          <w:lang w:val="en"/>
        </w:rPr>
        <w:t xml:space="preserve"> - </w:t>
      </w:r>
      <w:proofErr w:type="spellStart"/>
      <w:r w:rsidRPr="007E0CE1">
        <w:rPr>
          <w:rFonts w:ascii="Palatino Linotype" w:hAnsi="Palatino Linotype"/>
          <w:sz w:val="28"/>
          <w:szCs w:val="28"/>
          <w:lang w:val="en"/>
        </w:rPr>
        <w:t>проектиране</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строителство</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поддържането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2. </w:t>
      </w:r>
      <w:proofErr w:type="spellStart"/>
      <w:proofErr w:type="gramStart"/>
      <w:r w:rsidRPr="007E0CE1">
        <w:rPr>
          <w:rFonts w:ascii="Palatino Linotype" w:hAnsi="Palatino Linotype"/>
          <w:sz w:val="28"/>
          <w:szCs w:val="28"/>
          <w:lang w:val="en"/>
        </w:rPr>
        <w:t>осигуряване</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проекти</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строителство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включително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възлагане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обществени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поръчки</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предоставяне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концесии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за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тези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дейности</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3. </w:t>
      </w:r>
      <w:proofErr w:type="spellStart"/>
      <w:proofErr w:type="gramStart"/>
      <w:r w:rsidRPr="007E0CE1">
        <w:rPr>
          <w:rFonts w:ascii="Palatino Linotype" w:hAnsi="Palatino Linotype"/>
          <w:sz w:val="28"/>
          <w:szCs w:val="28"/>
          <w:lang w:val="en"/>
        </w:rPr>
        <w:t>организиране</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възлагане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финансиране</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контрол</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дейностите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свързани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непосредствено</w:t>
      </w:r>
      <w:proofErr w:type="spellEnd"/>
      <w:r w:rsidRPr="007E0CE1">
        <w:rPr>
          <w:rFonts w:ascii="Palatino Linotype" w:hAnsi="Palatino Linotype"/>
          <w:sz w:val="28"/>
          <w:szCs w:val="28"/>
          <w:lang w:val="en"/>
        </w:rPr>
        <w:t xml:space="preserve"> с </w:t>
      </w:r>
      <w:proofErr w:type="spellStart"/>
      <w:r w:rsidRPr="007E0CE1">
        <w:rPr>
          <w:rFonts w:ascii="Palatino Linotype" w:hAnsi="Palatino Linotype"/>
          <w:sz w:val="28"/>
          <w:szCs w:val="28"/>
          <w:lang w:val="en"/>
        </w:rPr>
        <w:t>проектирането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изграждането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управлението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ремонта</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поддържането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4. </w:t>
      </w:r>
      <w:proofErr w:type="spellStart"/>
      <w:proofErr w:type="gramStart"/>
      <w:r w:rsidRPr="007E0CE1">
        <w:rPr>
          <w:rFonts w:ascii="Palatino Linotype" w:hAnsi="Palatino Linotype"/>
          <w:sz w:val="28"/>
          <w:szCs w:val="28"/>
          <w:lang w:val="en"/>
        </w:rPr>
        <w:t>организиране</w:t>
      </w:r>
      <w:proofErr w:type="spellEnd"/>
      <w:proofErr w:type="gram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осъществяване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защитата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включително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пътните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съоръжения</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принадлежностите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пътя</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5. </w:t>
      </w:r>
      <w:proofErr w:type="spellStart"/>
      <w:proofErr w:type="gramStart"/>
      <w:r w:rsidRPr="007E0CE1">
        <w:rPr>
          <w:rFonts w:ascii="Palatino Linotype" w:hAnsi="Palatino Linotype"/>
          <w:sz w:val="28"/>
          <w:szCs w:val="28"/>
          <w:lang w:val="en"/>
        </w:rPr>
        <w:t>осигуряване</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общественото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ползване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чрез</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регулиране</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контрол</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автомобилното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движение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даване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разрешения</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въвеждане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забрани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за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ползване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6. </w:t>
      </w:r>
      <w:proofErr w:type="spellStart"/>
      <w:proofErr w:type="gramStart"/>
      <w:r w:rsidRPr="007E0CE1">
        <w:rPr>
          <w:rFonts w:ascii="Palatino Linotype" w:hAnsi="Palatino Linotype"/>
          <w:sz w:val="28"/>
          <w:szCs w:val="28"/>
          <w:lang w:val="en"/>
        </w:rPr>
        <w:t>упражняване</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контрол</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превозните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средства</w:t>
      </w:r>
      <w:proofErr w:type="spellEnd"/>
      <w:r w:rsidRPr="007E0CE1">
        <w:rPr>
          <w:rFonts w:ascii="Palatino Linotype" w:hAnsi="Palatino Linotype"/>
          <w:sz w:val="28"/>
          <w:szCs w:val="28"/>
          <w:lang w:val="en"/>
        </w:rPr>
        <w:t xml:space="preserve"> с </w:t>
      </w:r>
      <w:proofErr w:type="spellStart"/>
      <w:r w:rsidRPr="007E0CE1">
        <w:rPr>
          <w:rFonts w:ascii="Palatino Linotype" w:hAnsi="Palatino Linotype"/>
          <w:sz w:val="28"/>
          <w:szCs w:val="28"/>
          <w:lang w:val="en"/>
        </w:rPr>
        <w:t>оглед</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правилната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експлоатация</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пътищата</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предпазването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им</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от</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разрушаване</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7. </w:t>
      </w:r>
      <w:proofErr w:type="spellStart"/>
      <w:proofErr w:type="gramStart"/>
      <w:r w:rsidRPr="007E0CE1">
        <w:rPr>
          <w:rFonts w:ascii="Palatino Linotype" w:hAnsi="Palatino Linotype"/>
          <w:sz w:val="28"/>
          <w:szCs w:val="28"/>
          <w:lang w:val="en"/>
        </w:rPr>
        <w:t>осигуряване</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информация</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на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прогнози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за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пътния</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трафик</w:t>
      </w:r>
      <w:proofErr w:type="spellEnd"/>
      <w:r w:rsidRPr="007E0CE1">
        <w:rPr>
          <w:rFonts w:ascii="Palatino Linotype" w:hAnsi="Palatino Linotype"/>
          <w:sz w:val="28"/>
          <w:szCs w:val="28"/>
          <w:lang w:val="en"/>
        </w:rPr>
        <w:t>;</w:t>
      </w:r>
    </w:p>
    <w:p w:rsidR="007A4E79" w:rsidRPr="007E0CE1" w:rsidRDefault="007A4E79" w:rsidP="007A4E79">
      <w:pPr>
        <w:ind w:firstLine="708"/>
        <w:jc w:val="both"/>
        <w:textAlignment w:val="center"/>
        <w:rPr>
          <w:rFonts w:ascii="Palatino Linotype" w:hAnsi="Palatino Linotype"/>
          <w:sz w:val="28"/>
          <w:szCs w:val="28"/>
          <w:lang w:val="en"/>
        </w:rPr>
      </w:pPr>
      <w:r w:rsidRPr="007E0CE1">
        <w:rPr>
          <w:rFonts w:ascii="Palatino Linotype" w:hAnsi="Palatino Linotype"/>
          <w:sz w:val="28"/>
          <w:szCs w:val="28"/>
          <w:lang w:val="en"/>
        </w:rPr>
        <w:t xml:space="preserve">8. </w:t>
      </w:r>
      <w:proofErr w:type="spellStart"/>
      <w:proofErr w:type="gramStart"/>
      <w:r w:rsidRPr="007E0CE1">
        <w:rPr>
          <w:rFonts w:ascii="Palatino Linotype" w:hAnsi="Palatino Linotype"/>
          <w:sz w:val="28"/>
          <w:szCs w:val="28"/>
          <w:lang w:val="en"/>
        </w:rPr>
        <w:t>други</w:t>
      </w:r>
      <w:proofErr w:type="spellEnd"/>
      <w:proofErr w:type="gram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дейности</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определени</w:t>
      </w:r>
      <w:proofErr w:type="spellEnd"/>
      <w:r w:rsidRPr="007E0CE1">
        <w:rPr>
          <w:rFonts w:ascii="Palatino Linotype" w:hAnsi="Palatino Linotype"/>
          <w:sz w:val="28"/>
          <w:szCs w:val="28"/>
          <w:lang w:val="en"/>
        </w:rPr>
        <w:t xml:space="preserve"> </w:t>
      </w:r>
      <w:r w:rsidRPr="00BE2548">
        <w:rPr>
          <w:rFonts w:ascii="Palatino Linotype" w:hAnsi="Palatino Linotype"/>
          <w:sz w:val="28"/>
          <w:szCs w:val="28"/>
        </w:rPr>
        <w:t>с тази наредба,</w:t>
      </w:r>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които</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не</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са</w:t>
      </w:r>
      <w:proofErr w:type="spellEnd"/>
      <w:r w:rsidRPr="007E0CE1">
        <w:rPr>
          <w:rFonts w:ascii="Palatino Linotype" w:hAnsi="Palatino Linotype"/>
          <w:sz w:val="28"/>
          <w:szCs w:val="28"/>
          <w:lang w:val="en"/>
        </w:rPr>
        <w:t xml:space="preserve"> </w:t>
      </w:r>
      <w:proofErr w:type="spellStart"/>
      <w:r w:rsidRPr="007E0CE1">
        <w:rPr>
          <w:rFonts w:ascii="Palatino Linotype" w:hAnsi="Palatino Linotype"/>
          <w:sz w:val="28"/>
          <w:szCs w:val="28"/>
          <w:lang w:val="en"/>
        </w:rPr>
        <w:t>свързани</w:t>
      </w:r>
      <w:proofErr w:type="spellEnd"/>
      <w:r w:rsidRPr="007E0CE1">
        <w:rPr>
          <w:rFonts w:ascii="Palatino Linotype" w:hAnsi="Palatino Linotype"/>
          <w:sz w:val="28"/>
          <w:szCs w:val="28"/>
          <w:lang w:val="en"/>
        </w:rPr>
        <w:t xml:space="preserve"> с </w:t>
      </w:r>
      <w:proofErr w:type="spellStart"/>
      <w:r w:rsidRPr="007E0CE1">
        <w:rPr>
          <w:rFonts w:ascii="Palatino Linotype" w:hAnsi="Palatino Linotype"/>
          <w:sz w:val="28"/>
          <w:szCs w:val="28"/>
          <w:lang w:val="en"/>
        </w:rPr>
        <w:t>ползване</w:t>
      </w:r>
      <w:proofErr w:type="spellEnd"/>
      <w:r w:rsidRPr="007E0CE1">
        <w:rPr>
          <w:rFonts w:ascii="Palatino Linotype" w:hAnsi="Palatino Linotype"/>
          <w:sz w:val="28"/>
          <w:szCs w:val="28"/>
          <w:lang w:val="en"/>
        </w:rPr>
        <w:t xml:space="preserve"> и </w:t>
      </w:r>
      <w:proofErr w:type="spellStart"/>
      <w:r w:rsidRPr="007E0CE1">
        <w:rPr>
          <w:rFonts w:ascii="Palatino Linotype" w:hAnsi="Palatino Linotype"/>
          <w:sz w:val="28"/>
          <w:szCs w:val="28"/>
          <w:lang w:val="en"/>
        </w:rPr>
        <w:t>разпореждане</w:t>
      </w:r>
      <w:proofErr w:type="spellEnd"/>
      <w:r w:rsidRPr="007E0CE1">
        <w:rPr>
          <w:rFonts w:ascii="Palatino Linotype" w:hAnsi="Palatino Linotype"/>
          <w:sz w:val="28"/>
          <w:szCs w:val="28"/>
          <w:lang w:val="en"/>
        </w:rPr>
        <w:t>.</w:t>
      </w:r>
    </w:p>
    <w:p w:rsidR="007A4E79" w:rsidRPr="00BE2548" w:rsidRDefault="007A4E79" w:rsidP="007A4E79">
      <w:pPr>
        <w:shd w:val="clear" w:color="auto" w:fill="FEFEFE"/>
        <w:tabs>
          <w:tab w:val="left" w:pos="686"/>
        </w:tabs>
        <w:jc w:val="both"/>
        <w:rPr>
          <w:rFonts w:ascii="Palatino Linotype" w:hAnsi="Palatino Linotype"/>
          <w:sz w:val="28"/>
          <w:szCs w:val="28"/>
        </w:rPr>
      </w:pPr>
      <w:r w:rsidRPr="00BE2548">
        <w:rPr>
          <w:rFonts w:ascii="Palatino Linotype" w:hAnsi="Palatino Linotype"/>
          <w:sz w:val="28"/>
          <w:szCs w:val="28"/>
        </w:rPr>
        <w:tab/>
        <w:t>(3)  Кмета на Община Борован и собствениците на частни пътища съгласуват с Агенция "Пътна инфраструктура" проектите за изграждане и свързване на тези пътища с републикански пътища.</w:t>
      </w:r>
    </w:p>
    <w:p w:rsidR="007A4E79" w:rsidRPr="00BE2548" w:rsidRDefault="007A4E79" w:rsidP="007A4E79">
      <w:pPr>
        <w:shd w:val="clear" w:color="auto" w:fill="FEFEFE"/>
        <w:tabs>
          <w:tab w:val="left" w:pos="686"/>
        </w:tabs>
        <w:ind w:firstLine="720"/>
        <w:jc w:val="both"/>
        <w:rPr>
          <w:rFonts w:ascii="Palatino Linotype" w:hAnsi="Palatino Linotype"/>
          <w:sz w:val="28"/>
          <w:szCs w:val="28"/>
        </w:rPr>
      </w:pPr>
      <w:r w:rsidRPr="00BE2548">
        <w:rPr>
          <w:rFonts w:ascii="Palatino Linotype" w:hAnsi="Palatino Linotype"/>
          <w:b/>
          <w:bCs/>
          <w:sz w:val="28"/>
          <w:szCs w:val="28"/>
        </w:rPr>
        <w:t xml:space="preserve">Чл.13. </w:t>
      </w:r>
      <w:r w:rsidRPr="00BE2548">
        <w:rPr>
          <w:rFonts w:ascii="Palatino Linotype" w:hAnsi="Palatino Linotype"/>
          <w:sz w:val="28"/>
          <w:szCs w:val="28"/>
        </w:rPr>
        <w:t>(1) В зоната от оста на пътя до ограничителната строителна линия по Чл.6 се забранява извършването на всякакво строителство, подобрения или разширения на съществуващите обекти, освен тези, които са предназначени за обслужване на пътуващите, при условие, че е гарантирана безопасността на движениет</w:t>
      </w:r>
      <w:r>
        <w:rPr>
          <w:rFonts w:ascii="Palatino Linotype" w:hAnsi="Palatino Linotype"/>
          <w:sz w:val="28"/>
          <w:szCs w:val="28"/>
        </w:rPr>
        <w:t>о и са разрешени по реда на Чл.</w:t>
      </w:r>
      <w:r w:rsidRPr="00BE2548">
        <w:rPr>
          <w:rFonts w:ascii="Palatino Linotype" w:hAnsi="Palatino Linotype"/>
          <w:sz w:val="28"/>
          <w:szCs w:val="28"/>
        </w:rPr>
        <w:t>14 и сл. от тази наредба.</w:t>
      </w:r>
    </w:p>
    <w:p w:rsidR="007A4E79" w:rsidRPr="00BE2548" w:rsidRDefault="007A4E79" w:rsidP="007A4E79">
      <w:pPr>
        <w:shd w:val="clear" w:color="auto" w:fill="FEFEFE"/>
        <w:tabs>
          <w:tab w:val="left" w:pos="686"/>
        </w:tabs>
        <w:jc w:val="both"/>
        <w:rPr>
          <w:rFonts w:ascii="Palatino Linotype" w:hAnsi="Palatino Linotype"/>
          <w:sz w:val="28"/>
          <w:szCs w:val="28"/>
        </w:rPr>
      </w:pPr>
      <w:r w:rsidRPr="00BE2548">
        <w:rPr>
          <w:rFonts w:ascii="Palatino Linotype" w:hAnsi="Palatino Linotype"/>
          <w:sz w:val="28"/>
          <w:szCs w:val="28"/>
        </w:rPr>
        <w:tab/>
        <w:t>(2) В обхвата на пътя се забранява:</w:t>
      </w:r>
    </w:p>
    <w:p w:rsidR="007A4E79" w:rsidRPr="00BE2548" w:rsidRDefault="007A4E79" w:rsidP="007A4E79">
      <w:pPr>
        <w:shd w:val="clear" w:color="auto" w:fill="FEFEFE"/>
        <w:tabs>
          <w:tab w:val="left" w:pos="686"/>
        </w:tabs>
        <w:jc w:val="both"/>
        <w:rPr>
          <w:rFonts w:ascii="Palatino Linotype" w:hAnsi="Palatino Linotype"/>
          <w:sz w:val="28"/>
          <w:szCs w:val="28"/>
        </w:rPr>
      </w:pPr>
      <w:r w:rsidRPr="00BE2548">
        <w:rPr>
          <w:rFonts w:ascii="Palatino Linotype" w:hAnsi="Palatino Linotype"/>
          <w:sz w:val="28"/>
          <w:szCs w:val="28"/>
        </w:rPr>
        <w:lastRenderedPageBreak/>
        <w:t>1. извършването на каквито и да било работи по пътното платно, преди да бъдат поставени необходимите предупредителни и сигнални знаци;</w:t>
      </w:r>
    </w:p>
    <w:p w:rsidR="007A4E79" w:rsidRPr="00BE2548" w:rsidRDefault="007A4E79" w:rsidP="007A4E79">
      <w:pPr>
        <w:shd w:val="clear" w:color="auto" w:fill="FEFEFE"/>
        <w:tabs>
          <w:tab w:val="left" w:pos="686"/>
        </w:tabs>
        <w:jc w:val="both"/>
        <w:rPr>
          <w:rFonts w:ascii="Palatino Linotype" w:hAnsi="Palatino Linotype"/>
          <w:sz w:val="28"/>
          <w:szCs w:val="28"/>
        </w:rPr>
      </w:pPr>
      <w:r w:rsidRPr="00BE2548">
        <w:rPr>
          <w:rFonts w:ascii="Palatino Linotype" w:hAnsi="Palatino Linotype"/>
          <w:sz w:val="28"/>
          <w:szCs w:val="28"/>
        </w:rPr>
        <w:t>2. поставянето и складирането на материали, които не са необходими за пътя или са резултат от битова или стопанска дейност в съседни имоти;</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 xml:space="preserve">3. движението на верижни трактори и машини или коли с назъбени колела и железни грайфери, гуми с шипове по пътища с асфалтови покрития, освен в случаите на </w:t>
      </w:r>
      <w:proofErr w:type="spellStart"/>
      <w:r w:rsidRPr="001241FB">
        <w:rPr>
          <w:rFonts w:ascii="Palatino Linotype" w:hAnsi="Palatino Linotype"/>
          <w:sz w:val="28"/>
          <w:szCs w:val="28"/>
        </w:rPr>
        <w:t>снегопочистване</w:t>
      </w:r>
      <w:proofErr w:type="spellEnd"/>
      <w:r w:rsidRPr="001241FB">
        <w:rPr>
          <w:rFonts w:ascii="Palatino Linotype" w:hAnsi="Palatino Linotype"/>
          <w:sz w:val="28"/>
          <w:szCs w:val="28"/>
        </w:rPr>
        <w:t>;</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4. превозването на мокри товари, които наводняват пътното платно;</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5. влизането в пътищата с непочистени машини и замърсяването на пътното платно, пътните съоръжения и пътните принадлежности с кал и други отпадъчни материали;</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6. влаченето на дървета, слама и други подобни по пътното платно;</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7. използването на пътните съоръжения и пътните принадлежности за рекламна дейност под каквато и да е форма.</w:t>
      </w:r>
    </w:p>
    <w:p w:rsidR="007A4E79" w:rsidRPr="001241FB" w:rsidRDefault="007A4E79" w:rsidP="007A4E79">
      <w:pPr>
        <w:shd w:val="clear" w:color="auto" w:fill="FEFEFE"/>
        <w:tabs>
          <w:tab w:val="left" w:pos="686"/>
        </w:tabs>
        <w:jc w:val="both"/>
        <w:rPr>
          <w:rFonts w:ascii="Palatino Linotype" w:hAnsi="Palatino Linotype"/>
          <w:b/>
          <w:bCs/>
          <w:sz w:val="28"/>
          <w:szCs w:val="28"/>
          <w:shd w:val="clear" w:color="auto" w:fill="FEFEFE"/>
        </w:rPr>
      </w:pPr>
      <w:r w:rsidRPr="001241FB">
        <w:rPr>
          <w:rFonts w:ascii="Palatino Linotype" w:hAnsi="Palatino Linotype"/>
          <w:sz w:val="28"/>
          <w:szCs w:val="28"/>
        </w:rPr>
        <w:tab/>
      </w:r>
      <w:r w:rsidRPr="001241FB">
        <w:rPr>
          <w:rFonts w:ascii="Palatino Linotype" w:hAnsi="Palatino Linotype"/>
          <w:sz w:val="28"/>
          <w:szCs w:val="28"/>
        </w:rPr>
        <w:tab/>
        <w:t>(3) За предотвратяване на опасността от падащи дървета, които могат да застрашат сигурността на движението по общинските и частните  пътища или живота и здравето на хората, с разрешение на Кмета на Общината се допуска премахването им в площите, попадащи между обхвата на пътя и ограничителната строителна линия. При необходимост се уведомява Изпълнителната агенция по горите.</w:t>
      </w:r>
      <w:r w:rsidRPr="001241FB">
        <w:rPr>
          <w:rFonts w:ascii="Palatino Linotype" w:hAnsi="Palatino Linotype"/>
          <w:b/>
          <w:bCs/>
          <w:sz w:val="28"/>
          <w:szCs w:val="28"/>
          <w:shd w:val="clear" w:color="auto" w:fill="FEFEFE"/>
        </w:rPr>
        <w:t xml:space="preserve"> </w:t>
      </w:r>
    </w:p>
    <w:p w:rsidR="007A4E79" w:rsidRPr="001241FB" w:rsidRDefault="007A4E79" w:rsidP="007A4E79">
      <w:pPr>
        <w:shd w:val="clear" w:color="auto" w:fill="FEFEFE"/>
        <w:tabs>
          <w:tab w:val="left" w:pos="686"/>
        </w:tabs>
        <w:jc w:val="center"/>
        <w:rPr>
          <w:rFonts w:ascii="Palatino Linotype" w:hAnsi="Palatino Linotype"/>
          <w:b/>
          <w:bCs/>
          <w:sz w:val="28"/>
          <w:szCs w:val="28"/>
          <w:shd w:val="clear" w:color="auto" w:fill="FEFEFE"/>
        </w:rPr>
      </w:pPr>
    </w:p>
    <w:p w:rsidR="007A4E79" w:rsidRPr="001241FB" w:rsidRDefault="007A4E79" w:rsidP="007A4E79">
      <w:pPr>
        <w:shd w:val="clear" w:color="auto" w:fill="FFFFFF"/>
        <w:autoSpaceDE w:val="0"/>
        <w:autoSpaceDN w:val="0"/>
        <w:adjustRightInd w:val="0"/>
        <w:ind w:firstLine="709"/>
        <w:jc w:val="center"/>
        <w:rPr>
          <w:rFonts w:ascii="Palatino Linotype" w:hAnsi="Palatino Linotype"/>
          <w:b/>
          <w:bCs/>
          <w:sz w:val="28"/>
          <w:szCs w:val="28"/>
        </w:rPr>
      </w:pPr>
      <w:r w:rsidRPr="001241FB">
        <w:rPr>
          <w:rFonts w:ascii="Palatino Linotype" w:hAnsi="Palatino Linotype"/>
          <w:b/>
          <w:bCs/>
          <w:sz w:val="28"/>
          <w:szCs w:val="28"/>
          <w:shd w:val="clear" w:color="auto" w:fill="FEFEFE"/>
        </w:rPr>
        <w:t>ГЛАВА ЧЕТВЪРТА</w:t>
      </w:r>
    </w:p>
    <w:p w:rsidR="007A4E79" w:rsidRPr="001241FB" w:rsidRDefault="007A4E79" w:rsidP="007A4E79">
      <w:pPr>
        <w:shd w:val="clear" w:color="auto" w:fill="FFFFFF"/>
        <w:autoSpaceDE w:val="0"/>
        <w:autoSpaceDN w:val="0"/>
        <w:adjustRightInd w:val="0"/>
        <w:ind w:firstLine="709"/>
        <w:jc w:val="center"/>
        <w:rPr>
          <w:rFonts w:ascii="Palatino Linotype" w:hAnsi="Palatino Linotype"/>
          <w:sz w:val="28"/>
          <w:szCs w:val="28"/>
        </w:rPr>
      </w:pPr>
      <w:r w:rsidRPr="001241FB">
        <w:rPr>
          <w:rFonts w:ascii="Palatino Linotype" w:hAnsi="Palatino Linotype"/>
          <w:b/>
          <w:bCs/>
          <w:sz w:val="28"/>
          <w:szCs w:val="28"/>
        </w:rPr>
        <w:t>СПЕЦИАЛНО ПОЛЗВАНЕ НА ПЪТИЩАТА</w:t>
      </w:r>
    </w:p>
    <w:p w:rsidR="007A4E79" w:rsidRPr="001241FB" w:rsidRDefault="007A4E79" w:rsidP="007A4E79">
      <w:pPr>
        <w:shd w:val="clear" w:color="auto" w:fill="FFFFFF"/>
        <w:autoSpaceDE w:val="0"/>
        <w:autoSpaceDN w:val="0"/>
        <w:adjustRightInd w:val="0"/>
        <w:ind w:firstLine="709"/>
        <w:jc w:val="center"/>
        <w:rPr>
          <w:rFonts w:ascii="Palatino Linotype" w:hAnsi="Palatino Linotype"/>
          <w:sz w:val="28"/>
          <w:szCs w:val="28"/>
        </w:rPr>
      </w:pPr>
      <w:r w:rsidRPr="001241FB">
        <w:rPr>
          <w:rFonts w:ascii="Palatino Linotype" w:hAnsi="Palatino Linotype"/>
          <w:b/>
          <w:bCs/>
          <w:sz w:val="28"/>
          <w:szCs w:val="28"/>
        </w:rPr>
        <w:t xml:space="preserve">Раздел </w:t>
      </w:r>
      <w:r w:rsidRPr="001241FB">
        <w:rPr>
          <w:rFonts w:ascii="Palatino Linotype" w:hAnsi="Palatino Linotype"/>
          <w:b/>
          <w:bCs/>
          <w:sz w:val="28"/>
          <w:szCs w:val="28"/>
          <w:lang w:val="en-US"/>
        </w:rPr>
        <w:t>I</w:t>
      </w:r>
    </w:p>
    <w:p w:rsidR="007A4E79" w:rsidRPr="001241FB" w:rsidRDefault="007A4E79" w:rsidP="007A4E79">
      <w:pPr>
        <w:shd w:val="clear" w:color="auto" w:fill="FFFFFF"/>
        <w:autoSpaceDE w:val="0"/>
        <w:autoSpaceDN w:val="0"/>
        <w:adjustRightInd w:val="0"/>
        <w:ind w:firstLine="709"/>
        <w:jc w:val="center"/>
        <w:rPr>
          <w:rFonts w:ascii="Palatino Linotype" w:hAnsi="Palatino Linotype"/>
          <w:sz w:val="28"/>
          <w:szCs w:val="28"/>
        </w:rPr>
      </w:pPr>
      <w:r w:rsidRPr="001241FB">
        <w:rPr>
          <w:rFonts w:ascii="Palatino Linotype" w:hAnsi="Palatino Linotype"/>
          <w:b/>
          <w:bCs/>
          <w:sz w:val="28"/>
          <w:szCs w:val="28"/>
        </w:rPr>
        <w:t>Общи положения</w:t>
      </w:r>
    </w:p>
    <w:p w:rsidR="007A4E79" w:rsidRPr="001241FB" w:rsidRDefault="007A4E79" w:rsidP="007A4E79">
      <w:pPr>
        <w:shd w:val="clear" w:color="auto" w:fill="FEFEFE"/>
        <w:tabs>
          <w:tab w:val="left" w:pos="686"/>
        </w:tabs>
        <w:jc w:val="center"/>
        <w:rPr>
          <w:rFonts w:ascii="Palatino Linotype" w:hAnsi="Palatino Linotype"/>
          <w:sz w:val="28"/>
          <w:szCs w:val="28"/>
        </w:rPr>
      </w:pPr>
    </w:p>
    <w:p w:rsidR="007A4E79" w:rsidRPr="001241FB" w:rsidRDefault="007A4E79" w:rsidP="007A4E79">
      <w:pPr>
        <w:shd w:val="clear" w:color="auto" w:fill="FEFEFE"/>
        <w:tabs>
          <w:tab w:val="left" w:pos="686"/>
        </w:tabs>
        <w:ind w:firstLine="720"/>
        <w:jc w:val="both"/>
        <w:rPr>
          <w:rFonts w:ascii="Palatino Linotype" w:hAnsi="Palatino Linotype"/>
          <w:sz w:val="28"/>
          <w:szCs w:val="28"/>
        </w:rPr>
      </w:pPr>
      <w:r w:rsidRPr="001241FB">
        <w:rPr>
          <w:rFonts w:ascii="Palatino Linotype" w:hAnsi="Palatino Linotype"/>
          <w:b/>
          <w:sz w:val="28"/>
          <w:szCs w:val="28"/>
        </w:rPr>
        <w:t>Чл.14.</w:t>
      </w:r>
      <w:r w:rsidRPr="001241FB">
        <w:rPr>
          <w:rFonts w:ascii="Palatino Linotype" w:hAnsi="Palatino Linotype"/>
          <w:sz w:val="28"/>
          <w:szCs w:val="28"/>
        </w:rPr>
        <w:t xml:space="preserve"> </w:t>
      </w:r>
      <w:proofErr w:type="spellStart"/>
      <w:r w:rsidRPr="001825D4">
        <w:rPr>
          <w:rStyle w:val="legaldocreference1"/>
          <w:rFonts w:ascii="Palatino Linotype" w:hAnsi="Palatino Linotype"/>
          <w:color w:val="auto"/>
          <w:sz w:val="28"/>
          <w:szCs w:val="28"/>
          <w:u w:val="none"/>
          <w:lang w:val="en"/>
        </w:rPr>
        <w:t>Специално</w:t>
      </w:r>
      <w:proofErr w:type="spellEnd"/>
      <w:r w:rsidRPr="001825D4">
        <w:rPr>
          <w:rStyle w:val="legaldocreference1"/>
          <w:rFonts w:ascii="Palatino Linotype" w:hAnsi="Palatino Linotype"/>
          <w:color w:val="auto"/>
          <w:sz w:val="28"/>
          <w:szCs w:val="28"/>
          <w:u w:val="none"/>
          <w:lang w:val="en"/>
        </w:rPr>
        <w:t xml:space="preserve"> </w:t>
      </w:r>
      <w:proofErr w:type="spellStart"/>
      <w:r w:rsidRPr="001825D4">
        <w:rPr>
          <w:rStyle w:val="legaldocreference1"/>
          <w:rFonts w:ascii="Palatino Linotype" w:hAnsi="Palatino Linotype"/>
          <w:color w:val="auto"/>
          <w:sz w:val="28"/>
          <w:szCs w:val="28"/>
          <w:u w:val="none"/>
          <w:lang w:val="en"/>
        </w:rPr>
        <w:t>ползване</w:t>
      </w:r>
      <w:proofErr w:type="spellEnd"/>
      <w:r w:rsidRPr="001825D4">
        <w:rPr>
          <w:rStyle w:val="legaldocreference1"/>
          <w:rFonts w:ascii="Palatino Linotype" w:hAnsi="Palatino Linotype"/>
          <w:color w:val="auto"/>
          <w:sz w:val="28"/>
          <w:szCs w:val="28"/>
          <w:u w:val="none"/>
          <w:lang w:val="en"/>
        </w:rPr>
        <w:t xml:space="preserve"> </w:t>
      </w:r>
      <w:proofErr w:type="spellStart"/>
      <w:r w:rsidRPr="001825D4">
        <w:rPr>
          <w:rStyle w:val="legaldocreference1"/>
          <w:rFonts w:ascii="Palatino Linotype" w:hAnsi="Palatino Linotype"/>
          <w:color w:val="auto"/>
          <w:sz w:val="28"/>
          <w:szCs w:val="28"/>
          <w:u w:val="none"/>
          <w:lang w:val="en"/>
        </w:rPr>
        <w:t>на</w:t>
      </w:r>
      <w:proofErr w:type="spellEnd"/>
      <w:r w:rsidRPr="001825D4">
        <w:rPr>
          <w:rStyle w:val="legaldocreference1"/>
          <w:rFonts w:ascii="Palatino Linotype" w:hAnsi="Palatino Linotype"/>
          <w:color w:val="auto"/>
          <w:sz w:val="28"/>
          <w:szCs w:val="28"/>
          <w:u w:val="none"/>
          <w:lang w:val="en"/>
        </w:rPr>
        <w:t xml:space="preserve"> </w:t>
      </w:r>
      <w:proofErr w:type="spellStart"/>
      <w:r w:rsidRPr="001825D4">
        <w:rPr>
          <w:rStyle w:val="legaldocreference1"/>
          <w:rFonts w:ascii="Palatino Linotype" w:hAnsi="Palatino Linotype"/>
          <w:color w:val="auto"/>
          <w:sz w:val="28"/>
          <w:szCs w:val="28"/>
          <w:u w:val="none"/>
          <w:lang w:val="en"/>
        </w:rPr>
        <w:t>пътищата</w:t>
      </w:r>
      <w:proofErr w:type="spellEnd"/>
      <w:r w:rsidRPr="001825D4">
        <w:rPr>
          <w:rFonts w:ascii="Palatino Linotype" w:hAnsi="Palatino Linotype"/>
          <w:sz w:val="28"/>
          <w:szCs w:val="28"/>
          <w:lang w:val="en"/>
        </w:rPr>
        <w:t xml:space="preserve"> </w:t>
      </w:r>
      <w:r w:rsidRPr="001241FB">
        <w:rPr>
          <w:rFonts w:ascii="Palatino Linotype" w:hAnsi="Palatino Linotype"/>
          <w:sz w:val="28"/>
          <w:szCs w:val="28"/>
          <w:lang w:val="en"/>
        </w:rPr>
        <w:t>е</w:t>
      </w:r>
      <w:r w:rsidRPr="001241FB">
        <w:rPr>
          <w:rFonts w:ascii="Palatino Linotype" w:hAnsi="Palatino Linotype"/>
          <w:sz w:val="28"/>
          <w:szCs w:val="28"/>
        </w:rPr>
        <w:t>:</w:t>
      </w:r>
    </w:p>
    <w:p w:rsidR="007A4E79" w:rsidRPr="001241FB" w:rsidRDefault="007A4E79" w:rsidP="007A4E79">
      <w:pPr>
        <w:shd w:val="clear" w:color="auto" w:fill="FEFEFE"/>
        <w:tabs>
          <w:tab w:val="left" w:pos="686"/>
        </w:tabs>
        <w:ind w:firstLine="720"/>
        <w:jc w:val="both"/>
        <w:rPr>
          <w:rFonts w:ascii="Palatino Linotype" w:hAnsi="Palatino Linotype"/>
          <w:sz w:val="28"/>
          <w:szCs w:val="28"/>
          <w:lang w:val="en"/>
        </w:rPr>
      </w:pPr>
      <w:r w:rsidRPr="001241FB">
        <w:rPr>
          <w:rFonts w:ascii="Palatino Linotype" w:hAnsi="Palatino Linotype"/>
          <w:sz w:val="28"/>
          <w:szCs w:val="28"/>
          <w:lang w:val="en-US"/>
        </w:rPr>
        <w:t>(1)</w:t>
      </w:r>
      <w:r w:rsidRPr="001241FB">
        <w:rPr>
          <w:rFonts w:ascii="Palatino Linotype" w:hAnsi="Palatino Linotype"/>
          <w:sz w:val="28"/>
          <w:szCs w:val="28"/>
          <w:lang w:val="en"/>
        </w:rPr>
        <w:t xml:space="preserve"> </w:t>
      </w:r>
      <w:proofErr w:type="spellStart"/>
      <w:proofErr w:type="gramStart"/>
      <w:r w:rsidRPr="001241FB">
        <w:rPr>
          <w:rFonts w:ascii="Palatino Linotype" w:hAnsi="Palatino Linotype"/>
          <w:sz w:val="28"/>
          <w:szCs w:val="28"/>
          <w:lang w:val="en"/>
        </w:rPr>
        <w:t>използването</w:t>
      </w:r>
      <w:proofErr w:type="spellEnd"/>
      <w:proofErr w:type="gram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пътищата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за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превозване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тежки</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извънгабаритни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товари</w:t>
      </w:r>
      <w:proofErr w:type="spellEnd"/>
    </w:p>
    <w:p w:rsidR="007A4E79" w:rsidRPr="001241FB" w:rsidRDefault="007A4E79" w:rsidP="007A4E79">
      <w:pPr>
        <w:shd w:val="clear" w:color="auto" w:fill="FEFEFE"/>
        <w:tabs>
          <w:tab w:val="left" w:pos="686"/>
        </w:tabs>
        <w:ind w:firstLine="720"/>
        <w:jc w:val="both"/>
        <w:rPr>
          <w:rFonts w:ascii="Palatino Linotype" w:hAnsi="Palatino Linotype"/>
          <w:sz w:val="28"/>
          <w:szCs w:val="28"/>
        </w:rPr>
      </w:pPr>
      <w:r w:rsidRPr="001241FB">
        <w:rPr>
          <w:rFonts w:ascii="Palatino Linotype" w:hAnsi="Palatino Linotype"/>
          <w:sz w:val="28"/>
          <w:szCs w:val="28"/>
          <w:lang w:val="en"/>
        </w:rPr>
        <w:t xml:space="preserve">(2) </w:t>
      </w:r>
      <w:proofErr w:type="spellStart"/>
      <w:proofErr w:type="gramStart"/>
      <w:r w:rsidRPr="001241FB">
        <w:rPr>
          <w:rFonts w:ascii="Palatino Linotype" w:hAnsi="Palatino Linotype"/>
          <w:sz w:val="28"/>
          <w:szCs w:val="28"/>
          <w:lang w:val="en"/>
        </w:rPr>
        <w:t>използването</w:t>
      </w:r>
      <w:proofErr w:type="spellEnd"/>
      <w:proofErr w:type="gram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пътищата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за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осъществяване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други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дейности</w:t>
      </w:r>
      <w:proofErr w:type="spellEnd"/>
      <w:r w:rsidRPr="001241FB">
        <w:rPr>
          <w:rFonts w:ascii="Palatino Linotype" w:hAnsi="Palatino Linotype"/>
          <w:sz w:val="28"/>
          <w:szCs w:val="28"/>
          <w:lang w:val="en"/>
        </w:rPr>
        <w:t xml:space="preserve"> в </w:t>
      </w:r>
      <w:proofErr w:type="spellStart"/>
      <w:r w:rsidRPr="001241FB">
        <w:rPr>
          <w:rFonts w:ascii="Palatino Linotype" w:hAnsi="Palatino Linotype"/>
          <w:sz w:val="28"/>
          <w:szCs w:val="28"/>
          <w:lang w:val="en"/>
        </w:rPr>
        <w:t>обхвата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пътя</w:t>
      </w:r>
      <w:proofErr w:type="spellEnd"/>
      <w:r w:rsidRPr="001241FB">
        <w:rPr>
          <w:rFonts w:ascii="Palatino Linotype" w:hAnsi="Palatino Linotype"/>
          <w:sz w:val="28"/>
          <w:szCs w:val="28"/>
          <w:lang w:val="en"/>
        </w:rPr>
        <w:t xml:space="preserve"> и в </w:t>
      </w:r>
      <w:proofErr w:type="spellStart"/>
      <w:r w:rsidRPr="001241FB">
        <w:rPr>
          <w:rFonts w:ascii="Palatino Linotype" w:hAnsi="Palatino Linotype"/>
          <w:sz w:val="28"/>
          <w:szCs w:val="28"/>
          <w:lang w:val="en"/>
        </w:rPr>
        <w:t>обслужващите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зони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като</w:t>
      </w:r>
      <w:proofErr w:type="spellEnd"/>
      <w:r w:rsidRPr="001241FB">
        <w:rPr>
          <w:rFonts w:ascii="Palatino Linotype" w:hAnsi="Palatino Linotype"/>
          <w:sz w:val="28"/>
          <w:szCs w:val="28"/>
          <w:lang w:val="en"/>
        </w:rPr>
        <w:t xml:space="preserve">: </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lang w:val="en"/>
        </w:rPr>
        <w:t xml:space="preserve">- </w:t>
      </w:r>
      <w:proofErr w:type="spellStart"/>
      <w:proofErr w:type="gramStart"/>
      <w:r w:rsidRPr="001241FB">
        <w:rPr>
          <w:rFonts w:ascii="Palatino Linotype" w:hAnsi="Palatino Linotype"/>
          <w:sz w:val="28"/>
          <w:szCs w:val="28"/>
          <w:lang w:val="en"/>
        </w:rPr>
        <w:t>изграждане</w:t>
      </w:r>
      <w:proofErr w:type="spellEnd"/>
      <w:proofErr w:type="gram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експлоатация</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търговски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крайпътни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обекти</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връзки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към</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тях</w:t>
      </w:r>
      <w:proofErr w:type="spellEnd"/>
      <w:r w:rsidRPr="001241FB">
        <w:rPr>
          <w:rFonts w:ascii="Palatino Linotype" w:hAnsi="Palatino Linotype"/>
          <w:sz w:val="28"/>
          <w:szCs w:val="28"/>
        </w:rPr>
        <w:t>;</w:t>
      </w:r>
      <w:r w:rsidRPr="001241FB">
        <w:rPr>
          <w:rFonts w:ascii="Palatino Linotype" w:hAnsi="Palatino Linotype"/>
          <w:sz w:val="28"/>
          <w:szCs w:val="28"/>
          <w:lang w:val="en"/>
        </w:rPr>
        <w:t xml:space="preserve"> </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lang w:val="en"/>
        </w:rPr>
        <w:lastRenderedPageBreak/>
        <w:t xml:space="preserve">- </w:t>
      </w:r>
      <w:proofErr w:type="spellStart"/>
      <w:proofErr w:type="gramStart"/>
      <w:r w:rsidRPr="001241FB">
        <w:rPr>
          <w:rFonts w:ascii="Palatino Linotype" w:hAnsi="Palatino Linotype"/>
          <w:sz w:val="28"/>
          <w:szCs w:val="28"/>
          <w:lang w:val="en"/>
        </w:rPr>
        <w:t>изграждане</w:t>
      </w:r>
      <w:proofErr w:type="spellEnd"/>
      <w:proofErr w:type="gram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експлоатация</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площадки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за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оказване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помощ</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връзки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към</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тях</w:t>
      </w:r>
      <w:proofErr w:type="spellEnd"/>
      <w:r w:rsidRPr="001241FB">
        <w:rPr>
          <w:rFonts w:ascii="Palatino Linotype" w:hAnsi="Palatino Linotype"/>
          <w:sz w:val="28"/>
          <w:szCs w:val="28"/>
          <w:lang w:val="en"/>
        </w:rPr>
        <w:t xml:space="preserve">; </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 xml:space="preserve">- </w:t>
      </w:r>
      <w:proofErr w:type="spellStart"/>
      <w:r w:rsidRPr="001241FB">
        <w:rPr>
          <w:rFonts w:ascii="Palatino Linotype" w:hAnsi="Palatino Linotype"/>
          <w:sz w:val="28"/>
          <w:szCs w:val="28"/>
          <w:lang w:val="en"/>
        </w:rPr>
        <w:t>изграждане</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експлоатация</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рекламни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съоръжения</w:t>
      </w:r>
      <w:proofErr w:type="spellEnd"/>
      <w:r w:rsidRPr="001241FB">
        <w:rPr>
          <w:rFonts w:ascii="Palatino Linotype" w:hAnsi="Palatino Linotype"/>
          <w:sz w:val="28"/>
          <w:szCs w:val="28"/>
          <w:lang w:val="en"/>
        </w:rPr>
        <w:t>;</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 xml:space="preserve">- </w:t>
      </w:r>
      <w:proofErr w:type="spellStart"/>
      <w:r w:rsidRPr="001241FB">
        <w:rPr>
          <w:rFonts w:ascii="Palatino Linotype" w:hAnsi="Palatino Linotype"/>
          <w:sz w:val="28"/>
          <w:szCs w:val="28"/>
          <w:lang w:val="en"/>
        </w:rPr>
        <w:t>изграждане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нови</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ремонт</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съществуващи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подземни</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надземни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линейни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или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отделно</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стоящи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съоръжения</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тяхната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експлоатация</w:t>
      </w:r>
      <w:proofErr w:type="spellEnd"/>
      <w:r w:rsidRPr="001241FB">
        <w:rPr>
          <w:rFonts w:ascii="Palatino Linotype" w:hAnsi="Palatino Linotype"/>
          <w:sz w:val="28"/>
          <w:szCs w:val="28"/>
          <w:lang w:val="en"/>
        </w:rPr>
        <w:t xml:space="preserve"> в </w:t>
      </w:r>
      <w:proofErr w:type="spellStart"/>
      <w:r w:rsidRPr="001241FB">
        <w:rPr>
          <w:rFonts w:ascii="Palatino Linotype" w:hAnsi="Palatino Linotype"/>
          <w:sz w:val="28"/>
          <w:szCs w:val="28"/>
          <w:lang w:val="en"/>
        </w:rPr>
        <w:t>обхвата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пътя</w:t>
      </w:r>
      <w:proofErr w:type="spellEnd"/>
      <w:r w:rsidRPr="001241FB">
        <w:rPr>
          <w:rFonts w:ascii="Palatino Linotype" w:hAnsi="Palatino Linotype"/>
          <w:sz w:val="28"/>
          <w:szCs w:val="28"/>
          <w:lang w:val="en"/>
        </w:rPr>
        <w:t xml:space="preserve">; </w:t>
      </w:r>
    </w:p>
    <w:p w:rsidR="007A4E79" w:rsidRPr="001241FB" w:rsidRDefault="007A4E79" w:rsidP="007A4E79">
      <w:pPr>
        <w:shd w:val="clear" w:color="auto" w:fill="FEFEFE"/>
        <w:tabs>
          <w:tab w:val="left" w:pos="686"/>
        </w:tabs>
        <w:jc w:val="both"/>
        <w:rPr>
          <w:rFonts w:ascii="Palatino Linotype" w:hAnsi="Palatino Linotype"/>
          <w:b/>
          <w:bCs/>
          <w:sz w:val="28"/>
          <w:szCs w:val="28"/>
        </w:rPr>
      </w:pPr>
      <w:r w:rsidRPr="001241FB">
        <w:rPr>
          <w:rFonts w:ascii="Palatino Linotype" w:hAnsi="Palatino Linotype"/>
          <w:sz w:val="28"/>
          <w:szCs w:val="28"/>
        </w:rPr>
        <w:t xml:space="preserve">- </w:t>
      </w:r>
      <w:proofErr w:type="spellStart"/>
      <w:r w:rsidRPr="001241FB">
        <w:rPr>
          <w:rFonts w:ascii="Palatino Linotype" w:hAnsi="Palatino Linotype"/>
          <w:sz w:val="28"/>
          <w:szCs w:val="28"/>
          <w:lang w:val="en"/>
        </w:rPr>
        <w:t>временно</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ползване</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части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от</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пътното</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платно</w:t>
      </w:r>
      <w:proofErr w:type="spellEnd"/>
      <w:r w:rsidRPr="001241FB">
        <w:rPr>
          <w:rFonts w:ascii="Palatino Linotype" w:hAnsi="Palatino Linotype"/>
          <w:sz w:val="28"/>
          <w:szCs w:val="28"/>
          <w:lang w:val="en"/>
        </w:rPr>
        <w:t xml:space="preserve"> и </w:t>
      </w:r>
      <w:proofErr w:type="spellStart"/>
      <w:r w:rsidRPr="001241FB">
        <w:rPr>
          <w:rFonts w:ascii="Palatino Linotype" w:hAnsi="Palatino Linotype"/>
          <w:sz w:val="28"/>
          <w:szCs w:val="28"/>
          <w:lang w:val="en"/>
        </w:rPr>
        <w:t>земи</w:t>
      </w:r>
      <w:proofErr w:type="spellEnd"/>
      <w:r w:rsidRPr="001241FB">
        <w:rPr>
          <w:rFonts w:ascii="Palatino Linotype" w:hAnsi="Palatino Linotype"/>
          <w:sz w:val="28"/>
          <w:szCs w:val="28"/>
          <w:lang w:val="en"/>
        </w:rPr>
        <w:t xml:space="preserve"> в </w:t>
      </w:r>
      <w:proofErr w:type="spellStart"/>
      <w:r w:rsidRPr="001241FB">
        <w:rPr>
          <w:rFonts w:ascii="Palatino Linotype" w:hAnsi="Palatino Linotype"/>
          <w:sz w:val="28"/>
          <w:szCs w:val="28"/>
          <w:lang w:val="en"/>
        </w:rPr>
        <w:t>обхвата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на</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пътя</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от</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други</w:t>
      </w:r>
      <w:proofErr w:type="spellEnd"/>
      <w:r w:rsidRPr="001241FB">
        <w:rPr>
          <w:rFonts w:ascii="Palatino Linotype" w:hAnsi="Palatino Linotype"/>
          <w:sz w:val="28"/>
          <w:szCs w:val="28"/>
          <w:lang w:val="en"/>
        </w:rPr>
        <w:t xml:space="preserve"> </w:t>
      </w:r>
      <w:proofErr w:type="spellStart"/>
      <w:r w:rsidRPr="001241FB">
        <w:rPr>
          <w:rFonts w:ascii="Palatino Linotype" w:hAnsi="Palatino Linotype"/>
          <w:sz w:val="28"/>
          <w:szCs w:val="28"/>
          <w:lang w:val="en"/>
        </w:rPr>
        <w:t>лица</w:t>
      </w:r>
      <w:proofErr w:type="spellEnd"/>
      <w:r w:rsidRPr="001241FB">
        <w:rPr>
          <w:rFonts w:ascii="Palatino Linotype" w:hAnsi="Palatino Linotype"/>
          <w:sz w:val="28"/>
          <w:szCs w:val="28"/>
          <w:lang w:val="en"/>
        </w:rPr>
        <w:t>.</w:t>
      </w:r>
    </w:p>
    <w:p w:rsidR="007A4E79" w:rsidRPr="001241FB" w:rsidRDefault="007A4E79" w:rsidP="007A4E79">
      <w:pPr>
        <w:shd w:val="clear" w:color="auto" w:fill="FFFFFF"/>
        <w:autoSpaceDE w:val="0"/>
        <w:autoSpaceDN w:val="0"/>
        <w:adjustRightInd w:val="0"/>
        <w:ind w:firstLine="709"/>
        <w:jc w:val="both"/>
        <w:rPr>
          <w:rFonts w:ascii="Palatino Linotype" w:hAnsi="Palatino Linotype"/>
          <w:sz w:val="28"/>
          <w:szCs w:val="28"/>
        </w:rPr>
      </w:pPr>
      <w:r w:rsidRPr="001241FB">
        <w:rPr>
          <w:rFonts w:ascii="Palatino Linotype" w:hAnsi="Palatino Linotype"/>
          <w:b/>
          <w:sz w:val="28"/>
          <w:szCs w:val="28"/>
        </w:rPr>
        <w:t>Чл.15.</w:t>
      </w:r>
      <w:r w:rsidRPr="001241FB">
        <w:rPr>
          <w:rFonts w:ascii="Palatino Linotype" w:hAnsi="Palatino Linotype"/>
          <w:sz w:val="28"/>
          <w:szCs w:val="28"/>
        </w:rPr>
        <w:t xml:space="preserve"> (1) Разрешенията за специално ползване на пътищата се издават по искане на заинтересуваните лица при условията и по реда на Чл.26 от Закона за пътищата и тази наредба.</w:t>
      </w:r>
    </w:p>
    <w:p w:rsidR="007A4E79" w:rsidRPr="001241FB" w:rsidRDefault="007A4E79" w:rsidP="007A4E79">
      <w:pPr>
        <w:shd w:val="clear" w:color="auto" w:fill="FFFFFF"/>
        <w:autoSpaceDE w:val="0"/>
        <w:autoSpaceDN w:val="0"/>
        <w:adjustRightInd w:val="0"/>
        <w:ind w:firstLine="709"/>
        <w:jc w:val="both"/>
        <w:rPr>
          <w:rFonts w:ascii="Palatino Linotype" w:hAnsi="Palatino Linotype"/>
          <w:sz w:val="28"/>
          <w:szCs w:val="28"/>
        </w:rPr>
      </w:pPr>
      <w:r w:rsidRPr="001241FB">
        <w:rPr>
          <w:rFonts w:ascii="Palatino Linotype" w:hAnsi="Palatino Linotype"/>
          <w:sz w:val="28"/>
          <w:szCs w:val="28"/>
        </w:rPr>
        <w:t>(2)  Разрешенията за специално ползване на общинските пътища се издават от Кмета на Общината.</w:t>
      </w:r>
    </w:p>
    <w:p w:rsidR="007A4E79" w:rsidRPr="001241FB" w:rsidRDefault="007A4E79" w:rsidP="007A4E79">
      <w:pPr>
        <w:shd w:val="clear" w:color="auto" w:fill="FFFFFF"/>
        <w:autoSpaceDE w:val="0"/>
        <w:autoSpaceDN w:val="0"/>
        <w:adjustRightInd w:val="0"/>
        <w:ind w:firstLine="709"/>
        <w:jc w:val="both"/>
        <w:rPr>
          <w:rFonts w:ascii="Palatino Linotype" w:hAnsi="Palatino Linotype"/>
          <w:sz w:val="28"/>
          <w:szCs w:val="28"/>
        </w:rPr>
      </w:pPr>
      <w:r w:rsidRPr="001241FB">
        <w:rPr>
          <w:rFonts w:ascii="Palatino Linotype" w:hAnsi="Palatino Linotype"/>
          <w:sz w:val="28"/>
          <w:szCs w:val="28"/>
        </w:rPr>
        <w:t>(3) При промяна на заинтересуваното лице разрешението за специално ползване се преиздава.</w:t>
      </w:r>
    </w:p>
    <w:p w:rsidR="007A4E79" w:rsidRPr="001241FB" w:rsidRDefault="007A4E79" w:rsidP="007A4E79">
      <w:pPr>
        <w:shd w:val="clear" w:color="auto" w:fill="FFFFFF"/>
        <w:autoSpaceDE w:val="0"/>
        <w:autoSpaceDN w:val="0"/>
        <w:adjustRightInd w:val="0"/>
        <w:ind w:firstLine="709"/>
        <w:jc w:val="both"/>
        <w:rPr>
          <w:rFonts w:ascii="Palatino Linotype" w:hAnsi="Palatino Linotype"/>
          <w:sz w:val="28"/>
          <w:szCs w:val="28"/>
        </w:rPr>
      </w:pPr>
      <w:r w:rsidRPr="001241FB">
        <w:rPr>
          <w:rFonts w:ascii="Palatino Linotype" w:hAnsi="Palatino Linotype"/>
          <w:sz w:val="28"/>
          <w:szCs w:val="28"/>
        </w:rPr>
        <w:t>(4) Разрешението за специално ползване на общинските пътища се издава по образец, утвърден с Наредбата за специално ползване на пътищата.</w:t>
      </w:r>
    </w:p>
    <w:p w:rsidR="007A4E79" w:rsidRPr="00BE2548" w:rsidRDefault="007A4E79" w:rsidP="007A4E79">
      <w:pPr>
        <w:ind w:firstLine="709"/>
        <w:jc w:val="both"/>
        <w:rPr>
          <w:rFonts w:ascii="Palatino Linotype" w:hAnsi="Palatino Linotype"/>
          <w:sz w:val="28"/>
          <w:szCs w:val="28"/>
        </w:rPr>
      </w:pPr>
      <w:r w:rsidRPr="001241FB">
        <w:rPr>
          <w:rFonts w:ascii="Palatino Linotype" w:hAnsi="Palatino Linotype"/>
          <w:sz w:val="28"/>
          <w:szCs w:val="28"/>
        </w:rPr>
        <w:t xml:space="preserve">(5) За разрешенията за специално </w:t>
      </w:r>
      <w:r w:rsidRPr="00BE2548">
        <w:rPr>
          <w:rFonts w:ascii="Palatino Linotype" w:hAnsi="Palatino Linotype"/>
          <w:sz w:val="28"/>
          <w:szCs w:val="28"/>
        </w:rPr>
        <w:t>ползване на пътищата се събират такси, определени от общинския съвет.</w:t>
      </w:r>
    </w:p>
    <w:p w:rsidR="007A4E79" w:rsidRPr="00BE2548" w:rsidRDefault="007A4E79" w:rsidP="007A4E79">
      <w:pPr>
        <w:ind w:firstLine="709"/>
        <w:jc w:val="both"/>
        <w:rPr>
          <w:rFonts w:ascii="Palatino Linotype" w:hAnsi="Palatino Linotype"/>
          <w:sz w:val="28"/>
          <w:szCs w:val="28"/>
        </w:rPr>
      </w:pPr>
      <w:r w:rsidRPr="00BE2548">
        <w:rPr>
          <w:rFonts w:ascii="Palatino Linotype" w:hAnsi="Palatino Linotype"/>
          <w:sz w:val="28"/>
          <w:szCs w:val="28"/>
          <w:lang w:val="en"/>
        </w:rPr>
        <w:t>(</w:t>
      </w:r>
      <w:r w:rsidRPr="00BE2548">
        <w:rPr>
          <w:rFonts w:ascii="Palatino Linotype" w:hAnsi="Palatino Linotype"/>
          <w:sz w:val="28"/>
          <w:szCs w:val="28"/>
        </w:rPr>
        <w:t>6</w:t>
      </w:r>
      <w:r w:rsidRPr="00BE2548">
        <w:rPr>
          <w:rFonts w:ascii="Palatino Linotype" w:hAnsi="Palatino Linotype"/>
          <w:sz w:val="28"/>
          <w:szCs w:val="28"/>
          <w:lang w:val="en"/>
        </w:rPr>
        <w:t xml:space="preserve">) В </w:t>
      </w:r>
      <w:proofErr w:type="spellStart"/>
      <w:r w:rsidRPr="00BE2548">
        <w:rPr>
          <w:rFonts w:ascii="Palatino Linotype" w:hAnsi="Palatino Linotype"/>
          <w:sz w:val="28"/>
          <w:szCs w:val="28"/>
          <w:lang w:val="en"/>
        </w:rPr>
        <w:t>случаите</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когато</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за</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пътя</w:t>
      </w:r>
      <w:proofErr w:type="spellEnd"/>
      <w:r w:rsidRPr="00BE2548">
        <w:rPr>
          <w:rFonts w:ascii="Palatino Linotype" w:hAnsi="Palatino Linotype"/>
          <w:sz w:val="28"/>
          <w:szCs w:val="28"/>
          <w:lang w:val="en"/>
        </w:rPr>
        <w:t xml:space="preserve"> е </w:t>
      </w:r>
      <w:proofErr w:type="spellStart"/>
      <w:r w:rsidRPr="00BE2548">
        <w:rPr>
          <w:rFonts w:ascii="Palatino Linotype" w:hAnsi="Palatino Linotype"/>
          <w:sz w:val="28"/>
          <w:szCs w:val="28"/>
          <w:lang w:val="en"/>
        </w:rPr>
        <w:t>предоставена</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концесия</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разрешението</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за</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специално</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ползване</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се</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издава</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след</w:t>
      </w:r>
      <w:proofErr w:type="spellEnd"/>
      <w:r w:rsidRPr="00BE2548">
        <w:rPr>
          <w:rFonts w:ascii="Palatino Linotype" w:hAnsi="Palatino Linotype"/>
          <w:sz w:val="28"/>
          <w:szCs w:val="28"/>
          <w:lang w:val="en"/>
        </w:rPr>
        <w:t xml:space="preserve"> </w:t>
      </w:r>
      <w:proofErr w:type="spellStart"/>
      <w:r w:rsidRPr="00BE2548">
        <w:rPr>
          <w:rFonts w:ascii="Palatino Linotype" w:hAnsi="Palatino Linotype"/>
          <w:sz w:val="28"/>
          <w:szCs w:val="28"/>
          <w:lang w:val="en"/>
        </w:rPr>
        <w:t>съгласуване</w:t>
      </w:r>
      <w:proofErr w:type="spellEnd"/>
      <w:r w:rsidRPr="00BE2548">
        <w:rPr>
          <w:rFonts w:ascii="Palatino Linotype" w:hAnsi="Palatino Linotype"/>
          <w:sz w:val="28"/>
          <w:szCs w:val="28"/>
          <w:lang w:val="en"/>
        </w:rPr>
        <w:t xml:space="preserve"> с </w:t>
      </w:r>
      <w:proofErr w:type="spellStart"/>
      <w:r w:rsidRPr="00BE2548">
        <w:rPr>
          <w:rFonts w:ascii="Palatino Linotype" w:hAnsi="Palatino Linotype"/>
          <w:sz w:val="28"/>
          <w:szCs w:val="28"/>
          <w:lang w:val="en"/>
        </w:rPr>
        <w:t>концесионера</w:t>
      </w:r>
      <w:proofErr w:type="spellEnd"/>
      <w:r w:rsidRPr="00BE2548">
        <w:rPr>
          <w:rFonts w:ascii="Palatino Linotype" w:hAnsi="Palatino Linotype"/>
          <w:sz w:val="28"/>
          <w:szCs w:val="28"/>
          <w:lang w:val="en"/>
        </w:rPr>
        <w:t>.</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BE2548">
        <w:rPr>
          <w:rFonts w:ascii="Palatino Linotype" w:hAnsi="Palatino Linotype"/>
          <w:b/>
          <w:sz w:val="28"/>
          <w:szCs w:val="28"/>
        </w:rPr>
        <w:t>Чл.16.</w:t>
      </w:r>
      <w:r w:rsidRPr="00BE2548">
        <w:rPr>
          <w:rFonts w:ascii="Palatino Linotype" w:hAnsi="Palatino Linotype"/>
          <w:sz w:val="28"/>
          <w:szCs w:val="28"/>
        </w:rPr>
        <w:t xml:space="preserve"> (1) Кметът на общината отказва издаване на разрешение</w:t>
      </w:r>
      <w:r w:rsidRPr="001241FB">
        <w:rPr>
          <w:rFonts w:ascii="Palatino Linotype" w:hAnsi="Palatino Linotype"/>
          <w:sz w:val="28"/>
          <w:szCs w:val="28"/>
        </w:rPr>
        <w:t xml:space="preserve"> за специално ползване на пътя, когато: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1. не са налице условията по Чл.26, ал.7 от Закона за пътищата;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специалното ползване предполага увреждане на собствеността на други лица или прави,невъзможно  ползването на пътя за дейности от обществен интерес;</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специалното ползване изисква трайна промяна на предназначението и характеристиките на пътя;</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4. предстои преустройство на пътя, предвидено с влязъл в сила подробен устро</w:t>
      </w:r>
      <w:r>
        <w:rPr>
          <w:rFonts w:ascii="Palatino Linotype" w:hAnsi="Palatino Linotype"/>
          <w:sz w:val="28"/>
          <w:szCs w:val="28"/>
        </w:rPr>
        <w:t>й</w:t>
      </w:r>
      <w:r w:rsidRPr="001241FB">
        <w:rPr>
          <w:rFonts w:ascii="Palatino Linotype" w:hAnsi="Palatino Linotype"/>
          <w:sz w:val="28"/>
          <w:szCs w:val="28"/>
        </w:rPr>
        <w:t>ствен план;</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Pr>
          <w:rFonts w:ascii="Palatino Linotype" w:hAnsi="Palatino Linotype"/>
          <w:sz w:val="28"/>
          <w:szCs w:val="28"/>
        </w:rPr>
        <w:t>5. лицето подало искане за специално разрешение има непогасени публични задължения към Общината както и задължения произтичащи от сключени с Общината договори.</w:t>
      </w:r>
    </w:p>
    <w:p w:rsidR="007A4E79" w:rsidRPr="00D75D32"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lastRenderedPageBreak/>
        <w:t xml:space="preserve">(2) </w:t>
      </w:r>
      <w:r>
        <w:rPr>
          <w:rFonts w:ascii="Palatino Linotype" w:hAnsi="Palatino Linotype"/>
          <w:sz w:val="28"/>
          <w:szCs w:val="28"/>
        </w:rPr>
        <w:t>За обстоятелствата по ал. 1, т. 5 Общинската администрация извършва служебна справка.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Pr>
          <w:rFonts w:ascii="Palatino Linotype" w:hAnsi="Palatino Linotype"/>
          <w:sz w:val="28"/>
          <w:szCs w:val="28"/>
          <w:lang w:val="en-US"/>
        </w:rPr>
        <w:t xml:space="preserve">(3) </w:t>
      </w:r>
      <w:r w:rsidRPr="001241FB">
        <w:rPr>
          <w:rFonts w:ascii="Palatino Linotype" w:hAnsi="Palatino Linotype"/>
          <w:sz w:val="28"/>
          <w:szCs w:val="28"/>
        </w:rPr>
        <w:t>Отказите по ал.</w:t>
      </w:r>
      <w:r>
        <w:rPr>
          <w:rFonts w:ascii="Palatino Linotype" w:hAnsi="Palatino Linotype"/>
          <w:sz w:val="28"/>
          <w:szCs w:val="28"/>
        </w:rPr>
        <w:t xml:space="preserve"> </w:t>
      </w:r>
      <w:r w:rsidRPr="001241FB">
        <w:rPr>
          <w:rFonts w:ascii="Palatino Linotype" w:hAnsi="Palatino Linotype"/>
          <w:sz w:val="28"/>
          <w:szCs w:val="28"/>
        </w:rPr>
        <w:t>1 се мотивират писмено.</w:t>
      </w:r>
    </w:p>
    <w:p w:rsidR="007A4E79" w:rsidRPr="00747DBD" w:rsidRDefault="007A4E79" w:rsidP="007A4E79">
      <w:pPr>
        <w:shd w:val="clear" w:color="auto" w:fill="FFFFFF"/>
        <w:autoSpaceDE w:val="0"/>
        <w:autoSpaceDN w:val="0"/>
        <w:adjustRightInd w:val="0"/>
        <w:ind w:firstLine="708"/>
        <w:jc w:val="both"/>
        <w:rPr>
          <w:rFonts w:ascii="Palatino Linotype" w:hAnsi="Palatino Linotype"/>
          <w:sz w:val="28"/>
          <w:szCs w:val="28"/>
          <w:lang w:val="en"/>
        </w:rPr>
      </w:pPr>
      <w:r w:rsidRPr="001241FB">
        <w:rPr>
          <w:rFonts w:ascii="Palatino Linotype" w:hAnsi="Palatino Linotype"/>
          <w:b/>
          <w:sz w:val="28"/>
          <w:szCs w:val="28"/>
        </w:rPr>
        <w:t>Чл.17.</w:t>
      </w:r>
      <w:r w:rsidRPr="001241FB">
        <w:rPr>
          <w:rFonts w:ascii="Palatino Linotype" w:hAnsi="Palatino Linotype"/>
          <w:sz w:val="28"/>
          <w:szCs w:val="28"/>
        </w:rPr>
        <w:t xml:space="preserve"> </w:t>
      </w:r>
      <w:r>
        <w:rPr>
          <w:rFonts w:ascii="Palatino Linotype" w:hAnsi="Palatino Linotype"/>
          <w:sz w:val="28"/>
          <w:szCs w:val="28"/>
          <w:lang w:val="en-US"/>
        </w:rPr>
        <w:t>(</w:t>
      </w:r>
      <w:r w:rsidRPr="00747DBD">
        <w:rPr>
          <w:rFonts w:ascii="Palatino Linotype" w:hAnsi="Palatino Linotype"/>
          <w:sz w:val="28"/>
          <w:szCs w:val="28"/>
          <w:lang w:val="en-US"/>
        </w:rPr>
        <w:t>1)</w:t>
      </w:r>
      <w:r w:rsidRPr="00747DBD">
        <w:rPr>
          <w:rFonts w:ascii="Palatino Linotype" w:hAnsi="Palatino Linotype"/>
          <w:sz w:val="28"/>
          <w:szCs w:val="28"/>
        </w:rPr>
        <w:t>Разрешенията за специално ползване на пътищата се отнемат:</w:t>
      </w:r>
    </w:p>
    <w:p w:rsidR="007A4E79" w:rsidRPr="00747DBD" w:rsidRDefault="007A4E79" w:rsidP="007A4E79">
      <w:pPr>
        <w:ind w:firstLine="1155"/>
        <w:jc w:val="both"/>
        <w:textAlignment w:val="center"/>
        <w:rPr>
          <w:rFonts w:ascii="Palatino Linotype" w:hAnsi="Palatino Linotype"/>
          <w:sz w:val="28"/>
          <w:szCs w:val="28"/>
          <w:lang w:val="en"/>
        </w:rPr>
      </w:pPr>
      <w:r w:rsidRPr="00747DBD">
        <w:rPr>
          <w:rFonts w:ascii="Palatino Linotype" w:hAnsi="Palatino Linotype"/>
          <w:sz w:val="28"/>
          <w:szCs w:val="28"/>
          <w:lang w:val="en"/>
        </w:rPr>
        <w:t xml:space="preserve">1. </w:t>
      </w:r>
      <w:proofErr w:type="spellStart"/>
      <w:proofErr w:type="gramStart"/>
      <w:r w:rsidRPr="00747DBD">
        <w:rPr>
          <w:rFonts w:ascii="Palatino Linotype" w:hAnsi="Palatino Linotype"/>
          <w:sz w:val="28"/>
          <w:szCs w:val="28"/>
          <w:lang w:val="en"/>
        </w:rPr>
        <w:t>при</w:t>
      </w:r>
      <w:proofErr w:type="spellEnd"/>
      <w:proofErr w:type="gram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неспазване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условията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предвидени</w:t>
      </w:r>
      <w:proofErr w:type="spellEnd"/>
      <w:r w:rsidRPr="00747DBD">
        <w:rPr>
          <w:rFonts w:ascii="Palatino Linotype" w:hAnsi="Palatino Linotype"/>
          <w:sz w:val="28"/>
          <w:szCs w:val="28"/>
          <w:lang w:val="en"/>
        </w:rPr>
        <w:t xml:space="preserve"> в </w:t>
      </w:r>
      <w:proofErr w:type="spellStart"/>
      <w:r w:rsidRPr="00747DBD">
        <w:rPr>
          <w:rFonts w:ascii="Palatino Linotype" w:hAnsi="Palatino Linotype"/>
          <w:sz w:val="28"/>
          <w:szCs w:val="28"/>
          <w:lang w:val="en"/>
        </w:rPr>
        <w:t>тях</w:t>
      </w:r>
      <w:proofErr w:type="spellEnd"/>
      <w:r w:rsidRPr="00747DBD">
        <w:rPr>
          <w:rFonts w:ascii="Palatino Linotype" w:hAnsi="Palatino Linotype"/>
          <w:sz w:val="28"/>
          <w:szCs w:val="28"/>
          <w:lang w:val="en"/>
        </w:rPr>
        <w:t>;</w:t>
      </w:r>
    </w:p>
    <w:p w:rsidR="007A4E79" w:rsidRPr="00747DBD" w:rsidRDefault="007A4E79" w:rsidP="007A4E79">
      <w:pPr>
        <w:ind w:firstLine="1155"/>
        <w:jc w:val="both"/>
        <w:textAlignment w:val="center"/>
        <w:rPr>
          <w:rFonts w:ascii="Palatino Linotype" w:hAnsi="Palatino Linotype"/>
          <w:sz w:val="28"/>
          <w:szCs w:val="28"/>
          <w:lang w:val="en"/>
        </w:rPr>
      </w:pPr>
      <w:r w:rsidRPr="00747DBD">
        <w:rPr>
          <w:rFonts w:ascii="Palatino Linotype" w:hAnsi="Palatino Linotype"/>
          <w:sz w:val="28"/>
          <w:szCs w:val="28"/>
          <w:lang w:val="en"/>
        </w:rPr>
        <w:t xml:space="preserve">2. </w:t>
      </w:r>
      <w:proofErr w:type="spellStart"/>
      <w:proofErr w:type="gramStart"/>
      <w:r w:rsidRPr="00747DBD">
        <w:rPr>
          <w:rFonts w:ascii="Palatino Linotype" w:hAnsi="Palatino Linotype"/>
          <w:sz w:val="28"/>
          <w:szCs w:val="28"/>
          <w:lang w:val="en"/>
        </w:rPr>
        <w:t>при</w:t>
      </w:r>
      <w:proofErr w:type="spellEnd"/>
      <w:proofErr w:type="gram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неплащане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дължимите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такси</w:t>
      </w:r>
      <w:proofErr w:type="spellEnd"/>
      <w:r w:rsidRPr="00747DBD">
        <w:rPr>
          <w:rFonts w:ascii="Palatino Linotype" w:hAnsi="Palatino Linotype"/>
          <w:sz w:val="28"/>
          <w:szCs w:val="28"/>
          <w:lang w:val="en"/>
        </w:rPr>
        <w:t>;</w:t>
      </w:r>
    </w:p>
    <w:p w:rsidR="007A4E79" w:rsidRPr="00747DBD" w:rsidRDefault="007A4E79" w:rsidP="007A4E79">
      <w:pPr>
        <w:ind w:firstLine="1155"/>
        <w:jc w:val="both"/>
        <w:textAlignment w:val="center"/>
        <w:rPr>
          <w:rFonts w:ascii="Palatino Linotype" w:hAnsi="Palatino Linotype"/>
          <w:sz w:val="28"/>
          <w:szCs w:val="28"/>
          <w:lang w:val="en"/>
        </w:rPr>
      </w:pPr>
      <w:r w:rsidRPr="00747DBD">
        <w:rPr>
          <w:rFonts w:ascii="Palatino Linotype" w:hAnsi="Palatino Linotype"/>
          <w:sz w:val="28"/>
          <w:szCs w:val="28"/>
          <w:lang w:val="en"/>
        </w:rPr>
        <w:t xml:space="preserve">3. </w:t>
      </w:r>
      <w:proofErr w:type="spellStart"/>
      <w:proofErr w:type="gramStart"/>
      <w:r w:rsidRPr="00747DBD">
        <w:rPr>
          <w:rFonts w:ascii="Palatino Linotype" w:hAnsi="Palatino Linotype"/>
          <w:sz w:val="28"/>
          <w:szCs w:val="28"/>
          <w:lang w:val="en"/>
        </w:rPr>
        <w:t>когато</w:t>
      </w:r>
      <w:proofErr w:type="spellEnd"/>
      <w:proofErr w:type="gram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вследствие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ново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строителство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реконструкция</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или</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рехабилитация</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пътя</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съществуващите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рекламни</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съоръжения</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явяват</w:t>
      </w:r>
      <w:proofErr w:type="spellEnd"/>
      <w:r w:rsidRPr="00747DBD">
        <w:rPr>
          <w:rFonts w:ascii="Palatino Linotype" w:hAnsi="Palatino Linotype"/>
          <w:sz w:val="28"/>
          <w:szCs w:val="28"/>
          <w:lang w:val="en"/>
        </w:rPr>
        <w:t xml:space="preserve"> в </w:t>
      </w:r>
      <w:proofErr w:type="spellStart"/>
      <w:r w:rsidRPr="00747DBD">
        <w:rPr>
          <w:rFonts w:ascii="Palatino Linotype" w:hAnsi="Palatino Linotype"/>
          <w:sz w:val="28"/>
          <w:szCs w:val="28"/>
          <w:lang w:val="en"/>
        </w:rPr>
        <w:t>нарушение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изискванията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r>
        <w:rPr>
          <w:rFonts w:ascii="Palatino Linotype" w:hAnsi="Palatino Linotype"/>
          <w:sz w:val="28"/>
          <w:szCs w:val="28"/>
        </w:rPr>
        <w:t>Ч</w:t>
      </w:r>
      <w:r w:rsidRPr="00747DBD">
        <w:rPr>
          <w:rFonts w:ascii="Palatino Linotype" w:hAnsi="Palatino Linotype"/>
          <w:sz w:val="28"/>
          <w:szCs w:val="28"/>
          <w:lang w:val="en"/>
        </w:rPr>
        <w:t>л.</w:t>
      </w:r>
      <w:r w:rsidRPr="00747DBD">
        <w:rPr>
          <w:rFonts w:ascii="Palatino Linotype" w:hAnsi="Palatino Linotype"/>
          <w:sz w:val="28"/>
          <w:szCs w:val="28"/>
        </w:rPr>
        <w:t>2</w:t>
      </w:r>
      <w:r>
        <w:rPr>
          <w:rFonts w:ascii="Palatino Linotype" w:hAnsi="Palatino Linotype"/>
          <w:sz w:val="28"/>
          <w:szCs w:val="28"/>
        </w:rPr>
        <w:t>6</w:t>
      </w:r>
      <w:r w:rsidRPr="00747DBD">
        <w:rPr>
          <w:rFonts w:ascii="Palatino Linotype" w:hAnsi="Palatino Linotype"/>
          <w:sz w:val="28"/>
          <w:szCs w:val="28"/>
        </w:rPr>
        <w:t xml:space="preserve"> от Наредбата</w:t>
      </w:r>
      <w:r w:rsidRPr="00747DBD">
        <w:rPr>
          <w:rFonts w:ascii="Palatino Linotype" w:hAnsi="Palatino Linotype"/>
          <w:sz w:val="28"/>
          <w:szCs w:val="28"/>
          <w:lang w:val="en"/>
        </w:rPr>
        <w:t>.</w:t>
      </w:r>
    </w:p>
    <w:p w:rsidR="007A4E79" w:rsidRPr="00747DBD" w:rsidRDefault="007A4E79" w:rsidP="007A4E79">
      <w:pPr>
        <w:ind w:firstLine="1155"/>
        <w:jc w:val="both"/>
        <w:textAlignment w:val="center"/>
        <w:rPr>
          <w:rFonts w:ascii="Palatino Linotype" w:hAnsi="Palatino Linotype"/>
          <w:sz w:val="28"/>
          <w:szCs w:val="28"/>
          <w:lang w:val="en"/>
        </w:rPr>
      </w:pPr>
      <w:r w:rsidRPr="00747DBD">
        <w:rPr>
          <w:rFonts w:ascii="Palatino Linotype" w:hAnsi="Palatino Linotype"/>
          <w:sz w:val="28"/>
          <w:szCs w:val="28"/>
          <w:lang w:val="en"/>
        </w:rPr>
        <w:t xml:space="preserve">(2) В </w:t>
      </w:r>
      <w:proofErr w:type="spellStart"/>
      <w:r w:rsidRPr="00747DBD">
        <w:rPr>
          <w:rFonts w:ascii="Palatino Linotype" w:hAnsi="Palatino Linotype"/>
          <w:sz w:val="28"/>
          <w:szCs w:val="28"/>
          <w:lang w:val="en"/>
        </w:rPr>
        <w:t>случаите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ал</w:t>
      </w:r>
      <w:proofErr w:type="spellEnd"/>
      <w:r w:rsidRPr="00747DBD">
        <w:rPr>
          <w:rFonts w:ascii="Palatino Linotype" w:hAnsi="Palatino Linotype"/>
          <w:sz w:val="28"/>
          <w:szCs w:val="28"/>
          <w:lang w:val="en"/>
        </w:rPr>
        <w:t xml:space="preserve">. 1, т. 3 </w:t>
      </w:r>
      <w:proofErr w:type="spellStart"/>
      <w:r w:rsidRPr="00747DBD">
        <w:rPr>
          <w:rFonts w:ascii="Palatino Linotype" w:hAnsi="Palatino Linotype"/>
          <w:sz w:val="28"/>
          <w:szCs w:val="28"/>
          <w:lang w:val="en"/>
        </w:rPr>
        <w:t>разрешенията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за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специално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ползване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пътищата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отнемат</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когато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рекламните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съоръжения</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могат</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да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преместят</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същото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километрично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положение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вследствие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което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явяват</w:t>
      </w:r>
      <w:proofErr w:type="spellEnd"/>
      <w:r w:rsidRPr="00747DBD">
        <w:rPr>
          <w:rFonts w:ascii="Palatino Linotype" w:hAnsi="Palatino Linotype"/>
          <w:sz w:val="28"/>
          <w:szCs w:val="28"/>
          <w:lang w:val="en"/>
        </w:rPr>
        <w:t xml:space="preserve"> в </w:t>
      </w:r>
      <w:proofErr w:type="spellStart"/>
      <w:r w:rsidRPr="00747DBD">
        <w:rPr>
          <w:rFonts w:ascii="Palatino Linotype" w:hAnsi="Palatino Linotype"/>
          <w:sz w:val="28"/>
          <w:szCs w:val="28"/>
          <w:lang w:val="en"/>
        </w:rPr>
        <w:t>нарушение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r>
        <w:rPr>
          <w:rFonts w:ascii="Palatino Linotype" w:hAnsi="Palatino Linotype"/>
          <w:sz w:val="28"/>
          <w:szCs w:val="28"/>
        </w:rPr>
        <w:t>Ч</w:t>
      </w:r>
      <w:r>
        <w:rPr>
          <w:rFonts w:ascii="Palatino Linotype" w:hAnsi="Palatino Linotype"/>
          <w:sz w:val="28"/>
          <w:szCs w:val="28"/>
          <w:lang w:val="en"/>
        </w:rPr>
        <w:t>л.</w:t>
      </w:r>
      <w:r w:rsidRPr="00747DBD">
        <w:rPr>
          <w:rFonts w:ascii="Palatino Linotype" w:hAnsi="Palatino Linotype"/>
          <w:sz w:val="28"/>
          <w:szCs w:val="28"/>
        </w:rPr>
        <w:t>2</w:t>
      </w:r>
      <w:r>
        <w:rPr>
          <w:rFonts w:ascii="Palatino Linotype" w:hAnsi="Palatino Linotype"/>
          <w:sz w:val="28"/>
          <w:szCs w:val="28"/>
        </w:rPr>
        <w:t>6</w:t>
      </w:r>
      <w:r w:rsidRPr="00747DBD">
        <w:rPr>
          <w:rFonts w:ascii="Palatino Linotype" w:hAnsi="Palatino Linotype"/>
          <w:sz w:val="28"/>
          <w:szCs w:val="28"/>
          <w:lang w:val="en"/>
        </w:rPr>
        <w:t xml:space="preserve">. В </w:t>
      </w:r>
      <w:proofErr w:type="spellStart"/>
      <w:r w:rsidRPr="00747DBD">
        <w:rPr>
          <w:rFonts w:ascii="Palatino Linotype" w:hAnsi="Palatino Linotype"/>
          <w:sz w:val="28"/>
          <w:szCs w:val="28"/>
          <w:lang w:val="en"/>
        </w:rPr>
        <w:t>тези</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случаи</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преместването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извършва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при</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съгласие</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собственика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рекламното</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съоръжение</w:t>
      </w:r>
      <w:proofErr w:type="spellEnd"/>
      <w:r w:rsidRPr="00747DBD">
        <w:rPr>
          <w:rFonts w:ascii="Palatino Linotype" w:hAnsi="Palatino Linotype"/>
          <w:sz w:val="28"/>
          <w:szCs w:val="28"/>
          <w:lang w:val="en"/>
        </w:rPr>
        <w:t xml:space="preserve"> и </w:t>
      </w:r>
      <w:proofErr w:type="spellStart"/>
      <w:r w:rsidRPr="00747DBD">
        <w:rPr>
          <w:rFonts w:ascii="Palatino Linotype" w:hAnsi="Palatino Linotype"/>
          <w:sz w:val="28"/>
          <w:szCs w:val="28"/>
          <w:lang w:val="en"/>
        </w:rPr>
        <w:t>за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негова</w:t>
      </w:r>
      <w:proofErr w:type="spellEnd"/>
      <w:r w:rsidRPr="00747DBD">
        <w:rPr>
          <w:rFonts w:ascii="Palatino Linotype" w:hAnsi="Palatino Linotype"/>
          <w:sz w:val="28"/>
          <w:szCs w:val="28"/>
          <w:lang w:val="en"/>
        </w:rPr>
        <w:t xml:space="preserve"> </w:t>
      </w:r>
      <w:proofErr w:type="spellStart"/>
      <w:r w:rsidRPr="00747DBD">
        <w:rPr>
          <w:rFonts w:ascii="Palatino Linotype" w:hAnsi="Palatino Linotype"/>
          <w:sz w:val="28"/>
          <w:szCs w:val="28"/>
          <w:lang w:val="en"/>
        </w:rPr>
        <w:t>сметка</w:t>
      </w:r>
      <w:proofErr w:type="spellEnd"/>
      <w:r w:rsidRPr="00747DBD">
        <w:rPr>
          <w:rFonts w:ascii="Palatino Linotype" w:hAnsi="Palatino Linotype"/>
          <w:sz w:val="28"/>
          <w:szCs w:val="28"/>
          <w:lang w:val="en"/>
        </w:rPr>
        <w:t>.</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47DBD">
        <w:rPr>
          <w:rFonts w:ascii="Palatino Linotype" w:hAnsi="Palatino Linotype"/>
          <w:sz w:val="28"/>
          <w:szCs w:val="28"/>
          <w:lang w:val="en"/>
        </w:rPr>
        <w:t>(3)</w:t>
      </w:r>
      <w:r>
        <w:rPr>
          <w:rFonts w:ascii="Palatino Linotype" w:hAnsi="Palatino Linotype"/>
          <w:sz w:val="28"/>
          <w:szCs w:val="28"/>
        </w:rPr>
        <w:t xml:space="preserve"> </w:t>
      </w:r>
      <w:r w:rsidRPr="00747DBD">
        <w:rPr>
          <w:rFonts w:ascii="Palatino Linotype" w:hAnsi="Palatino Linotype"/>
          <w:sz w:val="28"/>
          <w:szCs w:val="28"/>
        </w:rPr>
        <w:t xml:space="preserve">Отнемането на разрешенията се извършва със Заповед на Кмета на Общината. </w:t>
      </w:r>
    </w:p>
    <w:p w:rsidR="007A4E79" w:rsidRPr="007B6C71"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7B6C71">
        <w:rPr>
          <w:rFonts w:ascii="Palatino Linotype" w:hAnsi="Palatino Linotype"/>
          <w:b/>
          <w:sz w:val="28"/>
          <w:szCs w:val="28"/>
        </w:rPr>
        <w:t>Чл.</w:t>
      </w:r>
      <w:r>
        <w:rPr>
          <w:rFonts w:ascii="Palatino Linotype" w:hAnsi="Palatino Linotype"/>
          <w:b/>
          <w:sz w:val="28"/>
          <w:szCs w:val="28"/>
        </w:rPr>
        <w:t>1</w:t>
      </w:r>
      <w:r w:rsidRPr="007B6C71">
        <w:rPr>
          <w:rFonts w:ascii="Palatino Linotype" w:hAnsi="Palatino Linotype"/>
          <w:b/>
          <w:sz w:val="28"/>
          <w:szCs w:val="28"/>
        </w:rPr>
        <w:t>8.</w:t>
      </w:r>
      <w:r w:rsidRPr="007B6C71">
        <w:rPr>
          <w:rFonts w:ascii="Palatino Linotype" w:hAnsi="Palatino Linotype"/>
          <w:sz w:val="28"/>
          <w:szCs w:val="28"/>
        </w:rPr>
        <w:t xml:space="preserve"> Разрешението за специално ползване на пътя </w:t>
      </w:r>
      <w:proofErr w:type="spellStart"/>
      <w:r w:rsidRPr="007B6C71">
        <w:rPr>
          <w:rFonts w:ascii="Palatino Linotype" w:hAnsi="Palatino Linotype"/>
          <w:sz w:val="28"/>
          <w:szCs w:val="28"/>
          <w:lang w:val="en"/>
        </w:rPr>
        <w:t>чрез</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изграждане</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на</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търговски</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крайпътен</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обект</w:t>
      </w:r>
      <w:proofErr w:type="spellEnd"/>
      <w:r w:rsidRPr="007B6C71">
        <w:rPr>
          <w:rFonts w:ascii="Palatino Linotype" w:hAnsi="Palatino Linotype"/>
          <w:sz w:val="28"/>
          <w:szCs w:val="28"/>
          <w:lang w:val="en"/>
        </w:rPr>
        <w:t xml:space="preserve"> и </w:t>
      </w:r>
      <w:proofErr w:type="spellStart"/>
      <w:r w:rsidRPr="007B6C71">
        <w:rPr>
          <w:rFonts w:ascii="Palatino Linotype" w:hAnsi="Palatino Linotype"/>
          <w:sz w:val="28"/>
          <w:szCs w:val="28"/>
          <w:lang w:val="en"/>
        </w:rPr>
        <w:t>пътни</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връзки</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към</w:t>
      </w:r>
      <w:proofErr w:type="spellEnd"/>
      <w:r w:rsidRPr="007B6C71">
        <w:rPr>
          <w:rFonts w:ascii="Palatino Linotype" w:hAnsi="Palatino Linotype"/>
          <w:sz w:val="28"/>
          <w:szCs w:val="28"/>
          <w:lang w:val="en"/>
        </w:rPr>
        <w:t xml:space="preserve"> </w:t>
      </w:r>
      <w:proofErr w:type="spellStart"/>
      <w:r w:rsidRPr="007B6C71">
        <w:rPr>
          <w:rFonts w:ascii="Palatino Linotype" w:hAnsi="Palatino Linotype"/>
          <w:sz w:val="28"/>
          <w:szCs w:val="28"/>
          <w:lang w:val="en"/>
        </w:rPr>
        <w:t>него</w:t>
      </w:r>
      <w:proofErr w:type="spellEnd"/>
      <w:r w:rsidRPr="007B6C71">
        <w:rPr>
          <w:rFonts w:ascii="Palatino Linotype" w:hAnsi="Palatino Linotype"/>
          <w:sz w:val="28"/>
          <w:szCs w:val="28"/>
        </w:rPr>
        <w:t xml:space="preserve">, </w:t>
      </w:r>
      <w:r w:rsidRPr="003D4FA1">
        <w:rPr>
          <w:rFonts w:ascii="Palatino Linotype" w:hAnsi="Palatino Linotype"/>
          <w:sz w:val="28"/>
          <w:szCs w:val="28"/>
        </w:rPr>
        <w:t>чрез прокарване и ремонт на подземни и надземни проводи и съоръжения</w:t>
      </w:r>
      <w:r w:rsidRPr="007B6C71">
        <w:rPr>
          <w:rFonts w:ascii="Palatino Linotype" w:hAnsi="Palatino Linotype"/>
          <w:sz w:val="28"/>
          <w:szCs w:val="28"/>
        </w:rPr>
        <w:t xml:space="preserve"> или чрез изграждане на рекламно съоръжение е задължително условие за издаване на разрешение за поставяне по смисъла на глава осма, раздел </w:t>
      </w:r>
      <w:r w:rsidRPr="007B6C71">
        <w:rPr>
          <w:rFonts w:ascii="Palatino Linotype" w:hAnsi="Palatino Linotype"/>
          <w:bCs/>
          <w:sz w:val="28"/>
          <w:szCs w:val="28"/>
          <w:lang w:val="en-US"/>
        </w:rPr>
        <w:t xml:space="preserve">III </w:t>
      </w:r>
      <w:r w:rsidRPr="007B6C71">
        <w:rPr>
          <w:rFonts w:ascii="Palatino Linotype" w:hAnsi="Palatino Linotype"/>
          <w:sz w:val="28"/>
          <w:szCs w:val="28"/>
        </w:rPr>
        <w:t>от Закона за устройство на територията.</w:t>
      </w:r>
    </w:p>
    <w:p w:rsidR="007A4E79" w:rsidRPr="00747DBD" w:rsidRDefault="007A4E79" w:rsidP="007A4E79">
      <w:pPr>
        <w:ind w:firstLine="1155"/>
        <w:jc w:val="both"/>
        <w:textAlignment w:val="center"/>
        <w:rPr>
          <w:rFonts w:ascii="Palatino Linotype" w:hAnsi="Palatino Linotype"/>
          <w:sz w:val="28"/>
          <w:szCs w:val="28"/>
        </w:rPr>
      </w:pPr>
    </w:p>
    <w:p w:rsidR="007A4E79" w:rsidRPr="001241FB" w:rsidRDefault="007A4E79" w:rsidP="007A4E79">
      <w:pPr>
        <w:shd w:val="clear" w:color="auto" w:fill="FFFFFF"/>
        <w:autoSpaceDE w:val="0"/>
        <w:autoSpaceDN w:val="0"/>
        <w:adjustRightInd w:val="0"/>
        <w:jc w:val="both"/>
        <w:rPr>
          <w:rFonts w:ascii="Palatino Linotype" w:hAnsi="Palatino Linotype"/>
          <w:b/>
          <w:bCs/>
          <w:sz w:val="28"/>
          <w:szCs w:val="28"/>
        </w:rPr>
      </w:pP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241FB">
        <w:rPr>
          <w:rFonts w:ascii="Palatino Linotype" w:hAnsi="Palatino Linotype"/>
          <w:b/>
          <w:bCs/>
          <w:sz w:val="28"/>
          <w:szCs w:val="28"/>
        </w:rPr>
        <w:t xml:space="preserve">Раздел </w:t>
      </w:r>
      <w:r w:rsidRPr="001241FB">
        <w:rPr>
          <w:rFonts w:ascii="Palatino Linotype" w:hAnsi="Palatino Linotype"/>
          <w:b/>
          <w:bCs/>
          <w:sz w:val="28"/>
          <w:szCs w:val="28"/>
          <w:lang w:val="en-US"/>
        </w:rPr>
        <w:t>II</w:t>
      </w: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241FB">
        <w:rPr>
          <w:rFonts w:ascii="Palatino Linotype" w:hAnsi="Palatino Linotype"/>
          <w:b/>
          <w:bCs/>
          <w:sz w:val="28"/>
          <w:szCs w:val="28"/>
        </w:rPr>
        <w:t xml:space="preserve">Изграждане и експлоатация на </w:t>
      </w:r>
      <w:r>
        <w:rPr>
          <w:rFonts w:ascii="Palatino Linotype" w:hAnsi="Palatino Linotype"/>
          <w:b/>
          <w:bCs/>
          <w:sz w:val="28"/>
          <w:szCs w:val="28"/>
        </w:rPr>
        <w:t xml:space="preserve">търговски </w:t>
      </w:r>
      <w:r w:rsidRPr="001241FB">
        <w:rPr>
          <w:rFonts w:ascii="Palatino Linotype" w:hAnsi="Palatino Linotype"/>
          <w:b/>
          <w:bCs/>
          <w:sz w:val="28"/>
          <w:szCs w:val="28"/>
        </w:rPr>
        <w:t>крайпътн</w:t>
      </w:r>
      <w:r>
        <w:rPr>
          <w:rFonts w:ascii="Palatino Linotype" w:hAnsi="Palatino Linotype"/>
          <w:b/>
          <w:bCs/>
          <w:sz w:val="28"/>
          <w:szCs w:val="28"/>
        </w:rPr>
        <w:t>и</w:t>
      </w:r>
      <w:r w:rsidRPr="001241FB">
        <w:rPr>
          <w:rFonts w:ascii="Palatino Linotype" w:hAnsi="Palatino Linotype"/>
          <w:b/>
          <w:bCs/>
          <w:sz w:val="28"/>
          <w:szCs w:val="28"/>
        </w:rPr>
        <w:t xml:space="preserve"> </w:t>
      </w:r>
      <w:r>
        <w:rPr>
          <w:rFonts w:ascii="Palatino Linotype" w:hAnsi="Palatino Linotype"/>
          <w:b/>
          <w:bCs/>
          <w:sz w:val="28"/>
          <w:szCs w:val="28"/>
        </w:rPr>
        <w:t xml:space="preserve">обекти и на </w:t>
      </w:r>
      <w:r w:rsidRPr="001241FB">
        <w:rPr>
          <w:rFonts w:ascii="Palatino Linotype" w:hAnsi="Palatino Linotype"/>
          <w:b/>
          <w:bCs/>
          <w:sz w:val="28"/>
          <w:szCs w:val="28"/>
        </w:rPr>
        <w:t>инфраструктура</w:t>
      </w:r>
      <w:r>
        <w:rPr>
          <w:rFonts w:ascii="Palatino Linotype" w:hAnsi="Palatino Linotype"/>
          <w:b/>
          <w:bCs/>
          <w:sz w:val="28"/>
          <w:szCs w:val="28"/>
        </w:rPr>
        <w:t xml:space="preserve"> за тях в обхвата на пътя и в обслужващите зони</w:t>
      </w:r>
    </w:p>
    <w:p w:rsidR="007A4E79" w:rsidRDefault="007A4E79" w:rsidP="007A4E79">
      <w:pPr>
        <w:shd w:val="clear" w:color="auto" w:fill="FFFFFF"/>
        <w:autoSpaceDE w:val="0"/>
        <w:autoSpaceDN w:val="0"/>
        <w:adjustRightInd w:val="0"/>
        <w:ind w:firstLine="708"/>
        <w:jc w:val="both"/>
        <w:rPr>
          <w:rFonts w:ascii="Palatino Linotype" w:hAnsi="Palatino Linotype"/>
          <w:b/>
          <w:sz w:val="28"/>
          <w:szCs w:val="28"/>
          <w:lang w:val="en-US"/>
        </w:rPr>
      </w:pP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Чл.1</w:t>
      </w:r>
      <w:r>
        <w:rPr>
          <w:rFonts w:ascii="Palatino Linotype" w:hAnsi="Palatino Linotype"/>
          <w:b/>
          <w:sz w:val="28"/>
          <w:szCs w:val="28"/>
        </w:rPr>
        <w:t>9</w:t>
      </w:r>
      <w:r w:rsidRPr="00330C83">
        <w:rPr>
          <w:rFonts w:ascii="Palatino Linotype" w:hAnsi="Palatino Linotype"/>
          <w:b/>
          <w:sz w:val="28"/>
          <w:szCs w:val="28"/>
        </w:rPr>
        <w:t>.</w:t>
      </w:r>
      <w:r w:rsidRPr="001241FB">
        <w:rPr>
          <w:rFonts w:ascii="Palatino Linotype" w:hAnsi="Palatino Linotype"/>
          <w:sz w:val="28"/>
          <w:szCs w:val="28"/>
        </w:rPr>
        <w:t xml:space="preserve"> (1) Търговски крайпътни обекти са всички сгради и съоръжения за обслужване на пътуващите и на пътните превозни средства заедно с прилежащия им терен, като: къмпинги, мотели, бензиностанции, </w:t>
      </w:r>
      <w:proofErr w:type="spellStart"/>
      <w:r w:rsidRPr="001241FB">
        <w:rPr>
          <w:rFonts w:ascii="Palatino Linotype" w:hAnsi="Palatino Linotype"/>
          <w:sz w:val="28"/>
          <w:szCs w:val="28"/>
        </w:rPr>
        <w:t>газостанции</w:t>
      </w:r>
      <w:proofErr w:type="spellEnd"/>
      <w:r w:rsidRPr="001241FB">
        <w:rPr>
          <w:rFonts w:ascii="Palatino Linotype" w:hAnsi="Palatino Linotype"/>
          <w:sz w:val="28"/>
          <w:szCs w:val="28"/>
        </w:rPr>
        <w:t xml:space="preserve">, заведения за хранене, магазини, гаражи и паркинги, пунктове за техническо обслужване на автомобили и </w:t>
      </w:r>
      <w:r w:rsidRPr="001241FB">
        <w:rPr>
          <w:rFonts w:ascii="Palatino Linotype" w:hAnsi="Palatino Linotype"/>
          <w:sz w:val="28"/>
          <w:szCs w:val="28"/>
        </w:rPr>
        <w:lastRenderedPageBreak/>
        <w:t>пунктове за ремонт на аварирали по пътя автомобили и др., в които се осъществява търговска дейност по смисъла на Търговския закон.</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(2) Търговски крайпътни обекти са и други крайпътни </w:t>
      </w:r>
      <w:r w:rsidRPr="00330C83">
        <w:rPr>
          <w:rFonts w:ascii="Palatino Linotype" w:hAnsi="Palatino Linotype"/>
          <w:sz w:val="28"/>
          <w:szCs w:val="28"/>
        </w:rPr>
        <w:t>обслужващи комплекси по смисъла на §.1, т.9 от Закона за пътищата.</w:t>
      </w:r>
    </w:p>
    <w:p w:rsidR="007A4E79" w:rsidRPr="008D182F" w:rsidRDefault="007A4E79" w:rsidP="007A4E79">
      <w:pPr>
        <w:shd w:val="clear" w:color="auto" w:fill="FFFFFF"/>
        <w:autoSpaceDE w:val="0"/>
        <w:autoSpaceDN w:val="0"/>
        <w:adjustRightInd w:val="0"/>
        <w:ind w:firstLine="708"/>
        <w:jc w:val="both"/>
        <w:rPr>
          <w:rFonts w:ascii="Palatino Linotype" w:hAnsi="Palatino Linotype"/>
          <w:sz w:val="28"/>
          <w:szCs w:val="28"/>
        </w:rPr>
      </w:pPr>
      <w:r>
        <w:rPr>
          <w:rFonts w:ascii="Palatino Linotype" w:hAnsi="Palatino Linotype"/>
          <w:sz w:val="28"/>
          <w:szCs w:val="28"/>
          <w:lang w:val="en-US"/>
        </w:rPr>
        <w:t xml:space="preserve">(3) </w:t>
      </w:r>
      <w:r>
        <w:rPr>
          <w:rFonts w:ascii="Palatino Linotype" w:hAnsi="Palatino Linotype"/>
          <w:sz w:val="28"/>
          <w:szCs w:val="28"/>
        </w:rPr>
        <w:t>Р</w:t>
      </w:r>
      <w:r w:rsidRPr="008D182F">
        <w:rPr>
          <w:rFonts w:ascii="Palatino Linotype" w:hAnsi="Palatino Linotype"/>
          <w:sz w:val="28"/>
          <w:szCs w:val="28"/>
        </w:rPr>
        <w:t>азрешение за специално ползване чрез и</w:t>
      </w:r>
      <w:r w:rsidRPr="008D182F">
        <w:rPr>
          <w:rFonts w:ascii="Palatino Linotype" w:hAnsi="Palatino Linotype"/>
          <w:bCs/>
          <w:sz w:val="28"/>
          <w:szCs w:val="28"/>
        </w:rPr>
        <w:t>зграждане на търговски крайпът</w:t>
      </w:r>
      <w:r>
        <w:rPr>
          <w:rFonts w:ascii="Palatino Linotype" w:hAnsi="Palatino Linotype"/>
          <w:bCs/>
          <w:sz w:val="28"/>
          <w:szCs w:val="28"/>
        </w:rPr>
        <w:t>е</w:t>
      </w:r>
      <w:r w:rsidRPr="008D182F">
        <w:rPr>
          <w:rFonts w:ascii="Palatino Linotype" w:hAnsi="Palatino Linotype"/>
          <w:bCs/>
          <w:sz w:val="28"/>
          <w:szCs w:val="28"/>
        </w:rPr>
        <w:t xml:space="preserve">н обект и на инфраструктура за </w:t>
      </w:r>
      <w:r>
        <w:rPr>
          <w:rFonts w:ascii="Palatino Linotype" w:hAnsi="Palatino Linotype"/>
          <w:bCs/>
          <w:sz w:val="28"/>
          <w:szCs w:val="28"/>
        </w:rPr>
        <w:t xml:space="preserve">него е валидно за срок от две години, като при неизпълнение на мероприятието в този срок, правото на специално ползване се погасява. </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w:t>
      </w:r>
      <w:r>
        <w:rPr>
          <w:rFonts w:ascii="Palatino Linotype" w:hAnsi="Palatino Linotype"/>
          <w:b/>
          <w:sz w:val="28"/>
          <w:szCs w:val="28"/>
        </w:rPr>
        <w:t>20</w:t>
      </w:r>
      <w:r w:rsidRPr="00330C83">
        <w:rPr>
          <w:rFonts w:ascii="Palatino Linotype" w:hAnsi="Palatino Linotype"/>
          <w:b/>
          <w:sz w:val="28"/>
          <w:szCs w:val="28"/>
        </w:rPr>
        <w:t>.</w:t>
      </w:r>
      <w:r w:rsidRPr="001241FB">
        <w:rPr>
          <w:rFonts w:ascii="Palatino Linotype" w:hAnsi="Palatino Linotype"/>
          <w:sz w:val="28"/>
          <w:szCs w:val="28"/>
        </w:rPr>
        <w:t xml:space="preserve"> Към </w:t>
      </w:r>
      <w:r w:rsidRPr="008D182F">
        <w:rPr>
          <w:rFonts w:ascii="Palatino Linotype" w:hAnsi="Palatino Linotype"/>
          <w:sz w:val="28"/>
          <w:szCs w:val="28"/>
        </w:rPr>
        <w:t>искането за издаване на разрешение за специално ползване чрез и</w:t>
      </w:r>
      <w:r w:rsidRPr="008D182F">
        <w:rPr>
          <w:rFonts w:ascii="Palatino Linotype" w:hAnsi="Palatino Linotype"/>
          <w:bCs/>
          <w:sz w:val="28"/>
          <w:szCs w:val="28"/>
        </w:rPr>
        <w:t>зграждане на търговски крайпът</w:t>
      </w:r>
      <w:r>
        <w:rPr>
          <w:rFonts w:ascii="Palatino Linotype" w:hAnsi="Palatino Linotype"/>
          <w:bCs/>
          <w:sz w:val="28"/>
          <w:szCs w:val="28"/>
        </w:rPr>
        <w:t>е</w:t>
      </w:r>
      <w:r w:rsidRPr="008D182F">
        <w:rPr>
          <w:rFonts w:ascii="Palatino Linotype" w:hAnsi="Palatino Linotype"/>
          <w:bCs/>
          <w:sz w:val="28"/>
          <w:szCs w:val="28"/>
        </w:rPr>
        <w:t xml:space="preserve">н обект и на инфраструктура за </w:t>
      </w:r>
      <w:r>
        <w:rPr>
          <w:rFonts w:ascii="Palatino Linotype" w:hAnsi="Palatino Linotype"/>
          <w:bCs/>
          <w:sz w:val="28"/>
          <w:szCs w:val="28"/>
        </w:rPr>
        <w:t>него</w:t>
      </w:r>
      <w:r>
        <w:rPr>
          <w:rFonts w:ascii="Palatino Linotype" w:hAnsi="Palatino Linotype"/>
          <w:b/>
          <w:bCs/>
          <w:sz w:val="28"/>
          <w:szCs w:val="28"/>
        </w:rPr>
        <w:t xml:space="preserve"> </w:t>
      </w:r>
      <w:r w:rsidRPr="001241FB">
        <w:rPr>
          <w:rFonts w:ascii="Palatino Linotype" w:hAnsi="Palatino Linotype"/>
          <w:sz w:val="28"/>
          <w:szCs w:val="28"/>
        </w:rPr>
        <w:t>заинтересуваното лице прилага: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1. </w:t>
      </w:r>
      <w:r>
        <w:rPr>
          <w:rFonts w:ascii="Palatino Linotype" w:hAnsi="Palatino Linotype"/>
          <w:sz w:val="28"/>
          <w:szCs w:val="28"/>
        </w:rPr>
        <w:t xml:space="preserve">посочва ЕИК за вписаните в търговския регистър лица, или прилага </w:t>
      </w:r>
      <w:r w:rsidRPr="001241FB">
        <w:rPr>
          <w:rFonts w:ascii="Palatino Linotype" w:hAnsi="Palatino Linotype"/>
          <w:sz w:val="28"/>
          <w:szCs w:val="28"/>
        </w:rPr>
        <w:t>удостоверение за актуално състояние;</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копие от документа за платена такса за издаване на разрешението;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копие от скицата (визата) за проектиране, с която се определят местоположението на обекта и пътната връзка към него, включително спрямо съседните поземлени имоти;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4. подробен комуникационно-транспортен план за пътните връзки и разположението на обекта, към който са приложени: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а) схема с точното километрично местоположение на обекта, разположението му спрямо оста на пътя и отстоянието му от ръба на пътната настилка;</w:t>
      </w:r>
    </w:p>
    <w:p w:rsidR="007A4E79" w:rsidRDefault="007A4E79" w:rsidP="007A4E79">
      <w:pPr>
        <w:shd w:val="clear" w:color="auto" w:fill="FFFFFF"/>
        <w:autoSpaceDE w:val="0"/>
        <w:autoSpaceDN w:val="0"/>
        <w:adjustRightInd w:val="0"/>
        <w:ind w:firstLine="708"/>
        <w:jc w:val="both"/>
        <w:rPr>
          <w:rFonts w:ascii="Palatino Linotype" w:hAnsi="Palatino Linotype"/>
          <w:color w:val="FF0000"/>
          <w:sz w:val="28"/>
          <w:szCs w:val="28"/>
        </w:rPr>
      </w:pPr>
      <w:r w:rsidRPr="001241FB">
        <w:rPr>
          <w:rFonts w:ascii="Palatino Linotype" w:hAnsi="Palatino Linotype"/>
          <w:sz w:val="28"/>
          <w:szCs w:val="28"/>
        </w:rPr>
        <w:t>б) напречни профили в подходящ мащаб на характерни места в обхвата на пътя.</w:t>
      </w:r>
      <w:r w:rsidRPr="00D75D32">
        <w:rPr>
          <w:rFonts w:ascii="Palatino Linotype" w:hAnsi="Palatino Linotype"/>
          <w:color w:val="FF0000"/>
          <w:sz w:val="28"/>
          <w:szCs w:val="28"/>
          <w:lang w:val="en"/>
        </w:rPr>
        <w:t xml:space="preserve"> </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Чл.2</w:t>
      </w:r>
      <w:r>
        <w:rPr>
          <w:rFonts w:ascii="Palatino Linotype" w:hAnsi="Palatino Linotype"/>
          <w:b/>
          <w:sz w:val="28"/>
          <w:szCs w:val="28"/>
        </w:rPr>
        <w:t>1</w:t>
      </w:r>
      <w:r w:rsidRPr="00330C83">
        <w:rPr>
          <w:rFonts w:ascii="Palatino Linotype" w:hAnsi="Palatino Linotype"/>
          <w:b/>
          <w:sz w:val="28"/>
          <w:szCs w:val="28"/>
        </w:rPr>
        <w:t>.</w:t>
      </w:r>
      <w:r w:rsidRPr="001241FB">
        <w:rPr>
          <w:rFonts w:ascii="Palatino Linotype" w:hAnsi="Palatino Linotype"/>
          <w:sz w:val="28"/>
          <w:szCs w:val="28"/>
        </w:rPr>
        <w:t xml:space="preserve"> (1) Разрешението за специално ползване на пътя чрез </w:t>
      </w:r>
      <w:r>
        <w:rPr>
          <w:rFonts w:ascii="Palatino Linotype" w:hAnsi="Palatino Linotype"/>
          <w:sz w:val="28"/>
          <w:szCs w:val="28"/>
        </w:rPr>
        <w:t xml:space="preserve">изграждане </w:t>
      </w:r>
      <w:r w:rsidRPr="001241FB">
        <w:rPr>
          <w:rFonts w:ascii="Palatino Linotype" w:hAnsi="Palatino Linotype"/>
          <w:sz w:val="28"/>
          <w:szCs w:val="28"/>
        </w:rPr>
        <w:t>на търговски крайпътен обект и пътни връзки към него се издава, когато: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1. не са налице основанията за отказ по Чл.19, ал.</w:t>
      </w:r>
      <w:r>
        <w:rPr>
          <w:rFonts w:ascii="Palatino Linotype" w:hAnsi="Palatino Linotype"/>
          <w:sz w:val="28"/>
          <w:szCs w:val="28"/>
        </w:rPr>
        <w:t xml:space="preserve"> </w:t>
      </w:r>
      <w:r w:rsidRPr="001241FB">
        <w:rPr>
          <w:rFonts w:ascii="Palatino Linotype" w:hAnsi="Palatino Linotype"/>
          <w:sz w:val="28"/>
          <w:szCs w:val="28"/>
        </w:rPr>
        <w:t>1 от Закона за пътищата;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са спазени изискванията на Наредба № 1 от 2000 г. за проектиране на пътища и на нормите за проектиране към нея;</w:t>
      </w:r>
    </w:p>
    <w:p w:rsidR="007A4E79" w:rsidRPr="001241FB" w:rsidRDefault="007A4E79" w:rsidP="007A4E79">
      <w:pPr>
        <w:ind w:firstLine="708"/>
        <w:jc w:val="both"/>
        <w:rPr>
          <w:rFonts w:ascii="Palatino Linotype" w:hAnsi="Palatino Linotype"/>
          <w:sz w:val="28"/>
          <w:szCs w:val="28"/>
        </w:rPr>
      </w:pPr>
      <w:r w:rsidRPr="001241FB">
        <w:rPr>
          <w:rFonts w:ascii="Palatino Linotype" w:hAnsi="Palatino Linotype"/>
          <w:sz w:val="28"/>
          <w:szCs w:val="28"/>
        </w:rPr>
        <w:t>3. отстоянието на търговския крайпътен обект от възли и кръстовища дава възможност за изграждане на пътни връзки към него при спазване на изискванията на наредбата по т.2, като се осигури зона за преплитане преди връзките за главните направления;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lastRenderedPageBreak/>
        <w:t>4. съседни търговски крайпътни обекти са проектирани като крайпътни обслужващи комплекси, задължително отделени от платното за движение с разделителна ивица и локално пътно платно с общи вход и изход;</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5. проектът за сигнализация  на обекта отговаря на изискванията на наредбите по Чл.14 от Закона за движение по пътищата;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6. проектът предвижда повърхностните и отпадъчните води от площадката на търговския крайпътен обект да се отвеждат по начин, който не застрашава целостта на пътното тяло;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(2) Не се разрешава изграждане на нови пътни връзки в зоните за престрояване пред кръстовища и пътни възли, в обхвата на кръгови кръстовища, шлюзове, връзки на пътни възли и </w:t>
      </w:r>
      <w:proofErr w:type="spellStart"/>
      <w:r w:rsidRPr="001241FB">
        <w:rPr>
          <w:rFonts w:ascii="Palatino Linotype" w:hAnsi="Palatino Linotype"/>
          <w:sz w:val="28"/>
          <w:szCs w:val="28"/>
        </w:rPr>
        <w:t>уширени</w:t>
      </w:r>
      <w:proofErr w:type="spellEnd"/>
      <w:r w:rsidRPr="001241FB">
        <w:rPr>
          <w:rFonts w:ascii="Palatino Linotype" w:hAnsi="Palatino Linotype"/>
          <w:sz w:val="28"/>
          <w:szCs w:val="28"/>
        </w:rPr>
        <w:t xml:space="preserve"> пътни участъци, предназначени за кацане на самолети.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Чл.2</w:t>
      </w:r>
      <w:r>
        <w:rPr>
          <w:rFonts w:ascii="Palatino Linotype" w:hAnsi="Palatino Linotype"/>
          <w:b/>
          <w:sz w:val="28"/>
          <w:szCs w:val="28"/>
        </w:rPr>
        <w:t>2</w:t>
      </w:r>
      <w:r w:rsidRPr="00330C83">
        <w:rPr>
          <w:rFonts w:ascii="Palatino Linotype" w:hAnsi="Palatino Linotype"/>
          <w:b/>
          <w:sz w:val="28"/>
          <w:szCs w:val="28"/>
        </w:rPr>
        <w:t>.</w:t>
      </w:r>
      <w:r w:rsidRPr="001241FB">
        <w:rPr>
          <w:rFonts w:ascii="Palatino Linotype" w:hAnsi="Palatino Linotype"/>
          <w:sz w:val="28"/>
          <w:szCs w:val="28"/>
        </w:rPr>
        <w:t xml:space="preserve"> (1) Разрешението за специално ползване на пътя чрез експлоатация на търговски крайпътен обект и пътни връзки към него се издава по искане на заинтересуваното лице при изпълнени условия в разрешението за специално ползване чрез изграждане на търговски крайпътен обект и пътни връзки към него и е задължително условие за издаване на разрешение за ползване по смисъла на глава единадесета от Закона за устройство на територията.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Към искането заинтересуваното лице посочва ЕИК или прилага удостоверение за актуално състояние.</w:t>
      </w:r>
    </w:p>
    <w:p w:rsidR="007A4E79" w:rsidRPr="001D4D24"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(3)  Разрешението за специално ползване по ал.1 е валидно от датата на </w:t>
      </w:r>
      <w:r w:rsidRPr="001D4D24">
        <w:rPr>
          <w:rFonts w:ascii="Palatino Linotype" w:hAnsi="Palatino Linotype"/>
          <w:sz w:val="28"/>
          <w:szCs w:val="28"/>
        </w:rPr>
        <w:t>издаване на разрешението за ползване на строежа по смисъла на Чл.177 от Закона за устройство на територията.</w:t>
      </w:r>
    </w:p>
    <w:p w:rsidR="007A4E79" w:rsidRPr="001D4D24" w:rsidRDefault="007A4E79" w:rsidP="007A4E79">
      <w:pPr>
        <w:shd w:val="clear" w:color="auto" w:fill="FFFFFF"/>
        <w:autoSpaceDE w:val="0"/>
        <w:autoSpaceDN w:val="0"/>
        <w:adjustRightInd w:val="0"/>
        <w:ind w:firstLine="708"/>
        <w:jc w:val="both"/>
        <w:rPr>
          <w:rFonts w:ascii="Palatino Linotype" w:hAnsi="Palatino Linotype"/>
          <w:sz w:val="28"/>
          <w:szCs w:val="28"/>
        </w:rPr>
      </w:pPr>
      <w:proofErr w:type="spellStart"/>
      <w:r w:rsidRPr="001D4D24">
        <w:rPr>
          <w:rFonts w:ascii="Palatino Linotype" w:hAnsi="Palatino Linotype"/>
          <w:b/>
          <w:sz w:val="28"/>
          <w:szCs w:val="28"/>
          <w:lang w:val="en"/>
        </w:rPr>
        <w:t>Чл</w:t>
      </w:r>
      <w:proofErr w:type="spellEnd"/>
      <w:r w:rsidRPr="001D4D24">
        <w:rPr>
          <w:rFonts w:ascii="Palatino Linotype" w:hAnsi="Palatino Linotype"/>
          <w:b/>
          <w:sz w:val="28"/>
          <w:szCs w:val="28"/>
          <w:lang w:val="en"/>
        </w:rPr>
        <w:t>.</w:t>
      </w:r>
      <w:r w:rsidRPr="001D4D24">
        <w:rPr>
          <w:rFonts w:ascii="Palatino Linotype" w:hAnsi="Palatino Linotype"/>
          <w:b/>
          <w:sz w:val="28"/>
          <w:szCs w:val="28"/>
        </w:rPr>
        <w:t>2</w:t>
      </w:r>
      <w:r>
        <w:rPr>
          <w:rFonts w:ascii="Palatino Linotype" w:hAnsi="Palatino Linotype"/>
          <w:b/>
          <w:sz w:val="28"/>
          <w:szCs w:val="28"/>
        </w:rPr>
        <w:t>3</w:t>
      </w:r>
      <w:r w:rsidRPr="001D4D24">
        <w:rPr>
          <w:rFonts w:ascii="Palatino Linotype" w:hAnsi="Palatino Linotype"/>
          <w:b/>
          <w:sz w:val="28"/>
          <w:szCs w:val="28"/>
        </w:rPr>
        <w:t>.</w:t>
      </w:r>
      <w:r w:rsidRPr="001D4D24">
        <w:rPr>
          <w:rFonts w:ascii="Palatino Linotype" w:hAnsi="Palatino Linotype"/>
          <w:sz w:val="28"/>
          <w:szCs w:val="28"/>
          <w:lang w:val="en"/>
        </w:rPr>
        <w:t xml:space="preserve"> (1) </w:t>
      </w:r>
      <w:proofErr w:type="spellStart"/>
      <w:r w:rsidRPr="001D4D24">
        <w:rPr>
          <w:rFonts w:ascii="Palatino Linotype" w:hAnsi="Palatino Linotype"/>
          <w:sz w:val="28"/>
          <w:szCs w:val="28"/>
          <w:lang w:val="en"/>
        </w:rPr>
        <w:t>Разрешение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за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специално</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ползване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пътищата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чрез</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експлоатация</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преместваеми</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крайпътни</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обекти</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за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продажба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селскостопанска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продукция</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се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издава</w:t>
      </w:r>
      <w:proofErr w:type="spellEnd"/>
      <w:r w:rsidRPr="001D4D24">
        <w:rPr>
          <w:rFonts w:ascii="Palatino Linotype" w:hAnsi="Palatino Linotype"/>
          <w:sz w:val="28"/>
          <w:szCs w:val="28"/>
          <w:lang w:val="en"/>
        </w:rPr>
        <w:t xml:space="preserve"> в </w:t>
      </w:r>
      <w:proofErr w:type="spellStart"/>
      <w:r w:rsidRPr="001D4D24">
        <w:rPr>
          <w:rFonts w:ascii="Palatino Linotype" w:hAnsi="Palatino Linotype"/>
          <w:sz w:val="28"/>
          <w:szCs w:val="28"/>
          <w:lang w:val="en"/>
        </w:rPr>
        <w:t>полза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r>
        <w:rPr>
          <w:rFonts w:ascii="Palatino Linotype" w:hAnsi="Palatino Linotype"/>
          <w:sz w:val="28"/>
          <w:szCs w:val="28"/>
        </w:rPr>
        <w:t xml:space="preserve">регистрирани по съответния ред </w:t>
      </w:r>
      <w:proofErr w:type="spellStart"/>
      <w:r w:rsidRPr="001D4D24">
        <w:rPr>
          <w:rFonts w:ascii="Palatino Linotype" w:hAnsi="Palatino Linotype"/>
          <w:sz w:val="28"/>
          <w:szCs w:val="28"/>
          <w:lang w:val="en"/>
        </w:rPr>
        <w:t>земеделски</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производители</w:t>
      </w:r>
      <w:proofErr w:type="spellEnd"/>
      <w:r w:rsidRPr="001D4D24">
        <w:rPr>
          <w:rFonts w:ascii="Palatino Linotype" w:hAnsi="Palatino Linotype"/>
          <w:sz w:val="28"/>
          <w:szCs w:val="28"/>
          <w:lang w:val="en"/>
        </w:rPr>
        <w:t>.</w:t>
      </w:r>
    </w:p>
    <w:p w:rsidR="007A4E79" w:rsidRPr="001D4D24"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D4D24">
        <w:rPr>
          <w:rFonts w:ascii="Palatino Linotype" w:hAnsi="Palatino Linotype"/>
          <w:sz w:val="28"/>
          <w:szCs w:val="28"/>
          <w:lang w:val="en"/>
        </w:rPr>
        <w:t xml:space="preserve">(2) </w:t>
      </w:r>
      <w:proofErr w:type="spellStart"/>
      <w:r w:rsidRPr="001D4D24">
        <w:rPr>
          <w:rFonts w:ascii="Palatino Linotype" w:hAnsi="Palatino Linotype"/>
          <w:sz w:val="28"/>
          <w:szCs w:val="28"/>
          <w:lang w:val="en"/>
        </w:rPr>
        <w:t>Разрешението</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по</w:t>
      </w:r>
      <w:proofErr w:type="spellEnd"/>
      <w:r w:rsidRPr="001D4D24">
        <w:rPr>
          <w:rFonts w:ascii="Palatino Linotype" w:hAnsi="Palatino Linotype"/>
          <w:sz w:val="28"/>
          <w:szCs w:val="28"/>
          <w:lang w:val="en"/>
        </w:rPr>
        <w:t xml:space="preserve"> ал.1 </w:t>
      </w:r>
      <w:proofErr w:type="spellStart"/>
      <w:r w:rsidRPr="001D4D24">
        <w:rPr>
          <w:rFonts w:ascii="Palatino Linotype" w:hAnsi="Palatino Linotype"/>
          <w:sz w:val="28"/>
          <w:szCs w:val="28"/>
          <w:lang w:val="en"/>
        </w:rPr>
        <w:t>се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издава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по</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искане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заинтересуваното</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лице</w:t>
      </w:r>
      <w:proofErr w:type="spellEnd"/>
      <w:r w:rsidRPr="001D4D24">
        <w:rPr>
          <w:rFonts w:ascii="Palatino Linotype" w:hAnsi="Palatino Linotype"/>
          <w:sz w:val="28"/>
          <w:szCs w:val="28"/>
          <w:lang w:val="en"/>
        </w:rPr>
        <w:t xml:space="preserve"> и </w:t>
      </w:r>
      <w:proofErr w:type="spellStart"/>
      <w:r w:rsidRPr="001D4D24">
        <w:rPr>
          <w:rFonts w:ascii="Palatino Linotype" w:hAnsi="Palatino Linotype"/>
          <w:sz w:val="28"/>
          <w:szCs w:val="28"/>
          <w:lang w:val="en"/>
        </w:rPr>
        <w:t>след</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представяне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на</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следните</w:t>
      </w:r>
      <w:proofErr w:type="spellEnd"/>
      <w:r w:rsidRPr="001D4D24">
        <w:rPr>
          <w:rFonts w:ascii="Palatino Linotype" w:hAnsi="Palatino Linotype"/>
          <w:sz w:val="28"/>
          <w:szCs w:val="28"/>
          <w:lang w:val="en"/>
        </w:rPr>
        <w:t xml:space="preserve"> </w:t>
      </w:r>
      <w:proofErr w:type="spellStart"/>
      <w:r w:rsidRPr="001D4D24">
        <w:rPr>
          <w:rFonts w:ascii="Palatino Linotype" w:hAnsi="Palatino Linotype"/>
          <w:sz w:val="28"/>
          <w:szCs w:val="28"/>
          <w:lang w:val="en"/>
        </w:rPr>
        <w:t>документи</w:t>
      </w:r>
      <w:proofErr w:type="spellEnd"/>
      <w:r w:rsidRPr="001D4D24">
        <w:rPr>
          <w:rFonts w:ascii="Palatino Linotype" w:hAnsi="Palatino Linotype"/>
          <w:sz w:val="28"/>
          <w:szCs w:val="28"/>
          <w:lang w:val="en"/>
        </w:rPr>
        <w:t>:</w:t>
      </w:r>
    </w:p>
    <w:p w:rsidR="007A4E79" w:rsidRPr="001825D4"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825D4">
        <w:rPr>
          <w:rFonts w:ascii="Palatino Linotype" w:hAnsi="Palatino Linotype"/>
          <w:sz w:val="28"/>
          <w:szCs w:val="28"/>
          <w:lang w:val="en"/>
        </w:rPr>
        <w:t xml:space="preserve">1. </w:t>
      </w:r>
      <w:r w:rsidRPr="001825D4">
        <w:rPr>
          <w:rFonts w:ascii="Palatino Linotype" w:hAnsi="Palatino Linotype"/>
          <w:sz w:val="28"/>
          <w:szCs w:val="28"/>
        </w:rPr>
        <w:t xml:space="preserve">Препис от заверена за съответната година </w:t>
      </w:r>
      <w:proofErr w:type="spellStart"/>
      <w:r w:rsidRPr="001825D4">
        <w:rPr>
          <w:rFonts w:ascii="Palatino Linotype" w:hAnsi="Palatino Linotype"/>
          <w:sz w:val="28"/>
          <w:szCs w:val="28"/>
          <w:lang w:val="en"/>
        </w:rPr>
        <w:t>регистрационна</w:t>
      </w:r>
      <w:proofErr w:type="spellEnd"/>
      <w:r w:rsidRPr="001825D4">
        <w:rPr>
          <w:rFonts w:ascii="Palatino Linotype" w:hAnsi="Palatino Linotype"/>
          <w:sz w:val="28"/>
          <w:szCs w:val="28"/>
          <w:lang w:val="en"/>
        </w:rPr>
        <w:t xml:space="preserve"> </w:t>
      </w:r>
      <w:proofErr w:type="spellStart"/>
      <w:r w:rsidRPr="001825D4">
        <w:rPr>
          <w:rFonts w:ascii="Palatino Linotype" w:hAnsi="Palatino Linotype"/>
          <w:sz w:val="28"/>
          <w:szCs w:val="28"/>
          <w:lang w:val="en"/>
        </w:rPr>
        <w:t>карта</w:t>
      </w:r>
      <w:proofErr w:type="spellEnd"/>
      <w:r w:rsidRPr="001825D4">
        <w:rPr>
          <w:rFonts w:ascii="Palatino Linotype" w:hAnsi="Palatino Linotype"/>
          <w:sz w:val="28"/>
          <w:szCs w:val="28"/>
          <w:lang w:val="en"/>
        </w:rPr>
        <w:t xml:space="preserve"> </w:t>
      </w:r>
      <w:proofErr w:type="spellStart"/>
      <w:r w:rsidRPr="001825D4">
        <w:rPr>
          <w:rFonts w:ascii="Palatino Linotype" w:hAnsi="Palatino Linotype"/>
          <w:sz w:val="28"/>
          <w:szCs w:val="28"/>
          <w:lang w:val="en"/>
        </w:rPr>
        <w:t>на</w:t>
      </w:r>
      <w:proofErr w:type="spellEnd"/>
      <w:r w:rsidRPr="001825D4">
        <w:rPr>
          <w:rFonts w:ascii="Palatino Linotype" w:hAnsi="Palatino Linotype"/>
          <w:sz w:val="28"/>
          <w:szCs w:val="28"/>
          <w:lang w:val="en"/>
        </w:rPr>
        <w:t xml:space="preserve"> </w:t>
      </w:r>
      <w:proofErr w:type="spellStart"/>
      <w:r w:rsidRPr="001825D4">
        <w:rPr>
          <w:rFonts w:ascii="Palatino Linotype" w:hAnsi="Palatino Linotype"/>
          <w:sz w:val="28"/>
          <w:szCs w:val="28"/>
          <w:lang w:val="en"/>
        </w:rPr>
        <w:t>земеделски</w:t>
      </w:r>
      <w:proofErr w:type="spellEnd"/>
      <w:r w:rsidRPr="001825D4">
        <w:rPr>
          <w:rFonts w:ascii="Palatino Linotype" w:hAnsi="Palatino Linotype"/>
          <w:sz w:val="28"/>
          <w:szCs w:val="28"/>
          <w:lang w:val="en"/>
        </w:rPr>
        <w:t xml:space="preserve"> </w:t>
      </w:r>
      <w:proofErr w:type="spellStart"/>
      <w:r w:rsidRPr="001825D4">
        <w:rPr>
          <w:rFonts w:ascii="Palatino Linotype" w:hAnsi="Palatino Linotype"/>
          <w:sz w:val="28"/>
          <w:szCs w:val="28"/>
          <w:lang w:val="en"/>
        </w:rPr>
        <w:t>производител</w:t>
      </w:r>
      <w:proofErr w:type="spellEnd"/>
      <w:r w:rsidRPr="001825D4">
        <w:rPr>
          <w:rFonts w:ascii="Palatino Linotype" w:hAnsi="Palatino Linotype"/>
          <w:sz w:val="28"/>
          <w:szCs w:val="28"/>
          <w:lang w:val="en"/>
        </w:rPr>
        <w:t>;</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825D4">
        <w:rPr>
          <w:rFonts w:ascii="Palatino Linotype" w:hAnsi="Palatino Linotype"/>
          <w:sz w:val="28"/>
          <w:szCs w:val="28"/>
          <w:lang w:val="en"/>
        </w:rPr>
        <w:t>2.</w:t>
      </w:r>
      <w:r w:rsidRPr="001825D4">
        <w:rPr>
          <w:rFonts w:ascii="Palatino Linotype" w:hAnsi="Palatino Linotype"/>
          <w:sz w:val="28"/>
          <w:szCs w:val="28"/>
        </w:rPr>
        <w:t xml:space="preserve"> </w:t>
      </w:r>
      <w:r>
        <w:rPr>
          <w:rFonts w:ascii="Palatino Linotype" w:hAnsi="Palatino Linotype"/>
          <w:sz w:val="28"/>
          <w:szCs w:val="28"/>
        </w:rPr>
        <w:t>П</w:t>
      </w:r>
      <w:proofErr w:type="spellStart"/>
      <w:r w:rsidRPr="007873D9">
        <w:rPr>
          <w:rFonts w:ascii="Palatino Linotype" w:hAnsi="Palatino Linotype"/>
          <w:sz w:val="28"/>
          <w:szCs w:val="28"/>
          <w:lang w:val="en"/>
        </w:rPr>
        <w:t>ротокол</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за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оглед</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съставен</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място</w:t>
      </w:r>
      <w:proofErr w:type="spellEnd"/>
      <w:r w:rsidRPr="007873D9">
        <w:rPr>
          <w:rFonts w:ascii="Palatino Linotype" w:hAnsi="Palatino Linotype"/>
          <w:sz w:val="28"/>
          <w:szCs w:val="28"/>
          <w:lang w:val="en"/>
        </w:rPr>
        <w:t xml:space="preserve"> в </w:t>
      </w:r>
      <w:proofErr w:type="spellStart"/>
      <w:r w:rsidRPr="007873D9">
        <w:rPr>
          <w:rFonts w:ascii="Palatino Linotype" w:hAnsi="Palatino Linotype"/>
          <w:sz w:val="28"/>
          <w:szCs w:val="28"/>
          <w:lang w:val="en"/>
        </w:rPr>
        <w:t>присъствието</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представител</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r>
        <w:rPr>
          <w:rFonts w:ascii="Palatino Linotype" w:hAnsi="Palatino Linotype"/>
          <w:sz w:val="28"/>
          <w:szCs w:val="28"/>
        </w:rPr>
        <w:t>Община Борован</w:t>
      </w:r>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представител</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сектор</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Пътна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полиция</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към</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съответната</w:t>
      </w:r>
      <w:proofErr w:type="spellEnd"/>
      <w:r w:rsidRPr="007873D9">
        <w:rPr>
          <w:rFonts w:ascii="Palatino Linotype" w:hAnsi="Palatino Linotype"/>
          <w:sz w:val="28"/>
          <w:szCs w:val="28"/>
          <w:lang w:val="en"/>
        </w:rPr>
        <w:t xml:space="preserve"> ОД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МВР и </w:t>
      </w:r>
      <w:proofErr w:type="spellStart"/>
      <w:r w:rsidRPr="007873D9">
        <w:rPr>
          <w:rFonts w:ascii="Palatino Linotype" w:hAnsi="Palatino Linotype"/>
          <w:sz w:val="28"/>
          <w:szCs w:val="28"/>
          <w:lang w:val="en"/>
        </w:rPr>
        <w:t>на</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заинтересуваното</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лице</w:t>
      </w:r>
      <w:proofErr w:type="spellEnd"/>
      <w:r w:rsidRPr="007873D9">
        <w:rPr>
          <w:rFonts w:ascii="Palatino Linotype" w:hAnsi="Palatino Linotype"/>
          <w:sz w:val="28"/>
          <w:szCs w:val="28"/>
          <w:lang w:val="en"/>
        </w:rPr>
        <w:t xml:space="preserve"> - </w:t>
      </w:r>
      <w:proofErr w:type="spellStart"/>
      <w:r w:rsidRPr="007873D9">
        <w:rPr>
          <w:rFonts w:ascii="Palatino Linotype" w:hAnsi="Palatino Linotype"/>
          <w:sz w:val="28"/>
          <w:szCs w:val="28"/>
          <w:lang w:val="en"/>
        </w:rPr>
        <w:t>земеделски</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производител</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или</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негов</w:t>
      </w:r>
      <w:proofErr w:type="spellEnd"/>
      <w:r w:rsidRPr="007873D9">
        <w:rPr>
          <w:rFonts w:ascii="Palatino Linotype" w:hAnsi="Palatino Linotype"/>
          <w:sz w:val="28"/>
          <w:szCs w:val="28"/>
          <w:lang w:val="en"/>
        </w:rPr>
        <w:t xml:space="preserve"> </w:t>
      </w:r>
      <w:proofErr w:type="spellStart"/>
      <w:r w:rsidRPr="007873D9">
        <w:rPr>
          <w:rFonts w:ascii="Palatino Linotype" w:hAnsi="Palatino Linotype"/>
          <w:sz w:val="28"/>
          <w:szCs w:val="28"/>
          <w:lang w:val="en"/>
        </w:rPr>
        <w:t>представител</w:t>
      </w:r>
      <w:proofErr w:type="spellEnd"/>
      <w:r w:rsidRPr="007873D9">
        <w:rPr>
          <w:rFonts w:ascii="Palatino Linotype" w:hAnsi="Palatino Linotype"/>
          <w:sz w:val="28"/>
          <w:szCs w:val="28"/>
          <w:lang w:val="en"/>
        </w:rPr>
        <w:t>.</w:t>
      </w:r>
    </w:p>
    <w:p w:rsidR="007A4E79" w:rsidRPr="001B1CDA" w:rsidRDefault="007A4E79" w:rsidP="007A4E79">
      <w:pPr>
        <w:shd w:val="clear" w:color="auto" w:fill="FFFFFF"/>
        <w:autoSpaceDE w:val="0"/>
        <w:autoSpaceDN w:val="0"/>
        <w:adjustRightInd w:val="0"/>
        <w:ind w:firstLine="708"/>
        <w:jc w:val="both"/>
        <w:rPr>
          <w:rFonts w:ascii="Palatino Linotype" w:hAnsi="Palatino Linotype"/>
          <w:sz w:val="28"/>
          <w:szCs w:val="28"/>
        </w:rPr>
      </w:pPr>
      <w:r>
        <w:rPr>
          <w:rFonts w:ascii="Palatino Linotype" w:hAnsi="Palatino Linotype"/>
          <w:sz w:val="28"/>
          <w:szCs w:val="28"/>
          <w:lang w:val="en-US"/>
        </w:rPr>
        <w:lastRenderedPageBreak/>
        <w:t>(</w:t>
      </w:r>
      <w:r>
        <w:rPr>
          <w:rFonts w:ascii="Palatino Linotype" w:hAnsi="Palatino Linotype"/>
          <w:sz w:val="28"/>
          <w:szCs w:val="28"/>
        </w:rPr>
        <w:t>3</w:t>
      </w:r>
      <w:r>
        <w:rPr>
          <w:rFonts w:ascii="Palatino Linotype" w:hAnsi="Palatino Linotype"/>
          <w:sz w:val="28"/>
          <w:szCs w:val="28"/>
          <w:lang w:val="en-US"/>
        </w:rPr>
        <w:t>)</w:t>
      </w:r>
      <w:r>
        <w:rPr>
          <w:rFonts w:ascii="Palatino Linotype" w:hAnsi="Palatino Linotype"/>
          <w:sz w:val="28"/>
          <w:szCs w:val="28"/>
        </w:rPr>
        <w:t xml:space="preserve"> В искането, заинтересованото лице посочва ЕГН за физическите лица и съответно ЕИК за регистрираните по Търговския </w:t>
      </w:r>
      <w:r w:rsidRPr="001B1CDA">
        <w:rPr>
          <w:rFonts w:ascii="Palatino Linotype" w:hAnsi="Palatino Linotype"/>
          <w:sz w:val="28"/>
          <w:szCs w:val="28"/>
        </w:rPr>
        <w:t xml:space="preserve">закон лица.  </w:t>
      </w:r>
    </w:p>
    <w:p w:rsidR="007A4E79" w:rsidRPr="001B1CDA" w:rsidRDefault="007A4E79" w:rsidP="007A4E79">
      <w:pPr>
        <w:ind w:firstLine="708"/>
        <w:jc w:val="both"/>
        <w:rPr>
          <w:rFonts w:ascii="Palatino Linotype" w:hAnsi="Palatino Linotype"/>
          <w:sz w:val="28"/>
          <w:szCs w:val="28"/>
          <w:lang w:val="en"/>
        </w:rPr>
      </w:pPr>
      <w:r w:rsidRPr="001B1CDA">
        <w:rPr>
          <w:rFonts w:ascii="Palatino Linotype" w:hAnsi="Palatino Linotype"/>
          <w:b/>
          <w:sz w:val="28"/>
          <w:szCs w:val="28"/>
        </w:rPr>
        <w:t>Чл.2</w:t>
      </w:r>
      <w:r>
        <w:rPr>
          <w:rFonts w:ascii="Palatino Linotype" w:hAnsi="Palatino Linotype"/>
          <w:b/>
          <w:sz w:val="28"/>
          <w:szCs w:val="28"/>
        </w:rPr>
        <w:t>4</w:t>
      </w:r>
      <w:r w:rsidRPr="001B1CDA">
        <w:rPr>
          <w:rFonts w:ascii="Palatino Linotype" w:hAnsi="Palatino Linotype"/>
          <w:b/>
          <w:sz w:val="28"/>
          <w:szCs w:val="28"/>
        </w:rPr>
        <w:t>.</w:t>
      </w:r>
      <w:r w:rsidRPr="001B1CDA">
        <w:rPr>
          <w:rFonts w:ascii="Palatino Linotype" w:hAnsi="Palatino Linotype"/>
          <w:sz w:val="28"/>
          <w:szCs w:val="28"/>
        </w:rPr>
        <w:t xml:space="preserve"> </w:t>
      </w:r>
      <w:r w:rsidRPr="001B1CDA">
        <w:rPr>
          <w:rFonts w:ascii="Palatino Linotype" w:hAnsi="Palatino Linotype"/>
          <w:sz w:val="28"/>
          <w:szCs w:val="28"/>
          <w:lang w:val="en"/>
        </w:rPr>
        <w:t xml:space="preserve">(1) </w:t>
      </w:r>
      <w:proofErr w:type="spellStart"/>
      <w:r w:rsidRPr="001B1CDA">
        <w:rPr>
          <w:rFonts w:ascii="Palatino Linotype" w:hAnsi="Palatino Linotype"/>
          <w:sz w:val="28"/>
          <w:szCs w:val="28"/>
          <w:lang w:val="en"/>
        </w:rPr>
        <w:t>Таксата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w:t>
      </w:r>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новоизградени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търговски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крайпътен</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обект</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пътни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връзки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към</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него</w:t>
      </w:r>
      <w:proofErr w:type="spellEnd"/>
      <w:r w:rsidRPr="001B1CDA">
        <w:rPr>
          <w:rFonts w:ascii="Palatino Linotype" w:hAnsi="Palatino Linotype"/>
          <w:sz w:val="28"/>
          <w:szCs w:val="28"/>
          <w:lang w:val="en"/>
        </w:rPr>
        <w:t xml:space="preserve"> е </w:t>
      </w:r>
      <w:proofErr w:type="spellStart"/>
      <w:r w:rsidRPr="001B1CDA">
        <w:rPr>
          <w:rFonts w:ascii="Palatino Linotype" w:hAnsi="Palatino Linotype"/>
          <w:sz w:val="28"/>
          <w:szCs w:val="28"/>
          <w:lang w:val="en"/>
        </w:rPr>
        <w:t>дължима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издаване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разрешението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търговски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крайпътен</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обект</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пътни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връзки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към</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него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промяна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правото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собственост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върху</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вече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изградени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търговски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крайпътен</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обект</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пътни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връзки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към</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него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таксата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дължи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новия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собственик</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придобиването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му</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като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задълженията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преди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тази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отговорността</w:t>
      </w:r>
      <w:proofErr w:type="spellEnd"/>
      <w:r w:rsidRPr="001B1CDA">
        <w:rPr>
          <w:rFonts w:ascii="Palatino Linotype" w:hAnsi="Palatino Linotype"/>
          <w:sz w:val="28"/>
          <w:szCs w:val="28"/>
          <w:lang w:val="en"/>
        </w:rPr>
        <w:t xml:space="preserve"> е </w:t>
      </w:r>
      <w:proofErr w:type="spellStart"/>
      <w:r w:rsidRPr="001B1CDA">
        <w:rPr>
          <w:rFonts w:ascii="Palatino Linotype" w:hAnsi="Palatino Linotype"/>
          <w:sz w:val="28"/>
          <w:szCs w:val="28"/>
          <w:lang w:val="en"/>
        </w:rPr>
        <w:t>солидарна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стария</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новия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собственик</w:t>
      </w:r>
      <w:proofErr w:type="spellEnd"/>
      <w:r w:rsidRPr="001B1CDA">
        <w:rPr>
          <w:rFonts w:ascii="Palatino Linotype" w:hAnsi="Palatino Linotype"/>
          <w:sz w:val="28"/>
          <w:szCs w:val="28"/>
          <w:lang w:val="en"/>
        </w:rPr>
        <w:t>.</w:t>
      </w:r>
    </w:p>
    <w:p w:rsidR="007A4E79" w:rsidRPr="001B1CDA" w:rsidRDefault="007A4E79" w:rsidP="007A4E79">
      <w:pPr>
        <w:ind w:firstLine="1155"/>
        <w:jc w:val="both"/>
        <w:textAlignment w:val="center"/>
        <w:rPr>
          <w:rFonts w:ascii="Palatino Linotype" w:hAnsi="Palatino Linotype"/>
          <w:sz w:val="28"/>
          <w:szCs w:val="28"/>
          <w:lang w:val="en"/>
        </w:rPr>
      </w:pPr>
      <w:r w:rsidRPr="001B1CDA">
        <w:rPr>
          <w:rFonts w:ascii="Palatino Linotype" w:hAnsi="Palatino Linotype"/>
          <w:sz w:val="28"/>
          <w:szCs w:val="28"/>
          <w:lang w:val="en"/>
        </w:rPr>
        <w:t xml:space="preserve">(2) </w:t>
      </w:r>
      <w:proofErr w:type="spellStart"/>
      <w:r w:rsidRPr="001B1CDA">
        <w:rPr>
          <w:rFonts w:ascii="Palatino Linotype" w:hAnsi="Palatino Linotype"/>
          <w:sz w:val="28"/>
          <w:szCs w:val="28"/>
          <w:lang w:val="en"/>
        </w:rPr>
        <w:t>Разрешението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търговски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крайпътен</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обект</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пътни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връзки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към</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него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връчва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заинтересуваното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лице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след</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заплащане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дължимата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годишна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такса</w:t>
      </w:r>
      <w:proofErr w:type="spellEnd"/>
      <w:r w:rsidRPr="001B1CDA">
        <w:rPr>
          <w:rFonts w:ascii="Palatino Linotype" w:hAnsi="Palatino Linotype"/>
          <w:sz w:val="28"/>
          <w:szCs w:val="28"/>
          <w:lang w:val="en"/>
        </w:rPr>
        <w:t xml:space="preserve">, а </w:t>
      </w:r>
      <w:proofErr w:type="spellStart"/>
      <w:r w:rsidRPr="001B1CDA">
        <w:rPr>
          <w:rFonts w:ascii="Palatino Linotype" w:hAnsi="Palatino Linotype"/>
          <w:sz w:val="28"/>
          <w:szCs w:val="28"/>
          <w:lang w:val="en"/>
        </w:rPr>
        <w:t>при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разсрочено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плащане</w:t>
      </w:r>
      <w:proofErr w:type="spellEnd"/>
      <w:r w:rsidRPr="001B1CDA">
        <w:rPr>
          <w:rFonts w:ascii="Palatino Linotype" w:hAnsi="Palatino Linotype"/>
          <w:sz w:val="28"/>
          <w:szCs w:val="28"/>
          <w:lang w:val="en"/>
        </w:rPr>
        <w:t xml:space="preserve"> - </w:t>
      </w:r>
      <w:proofErr w:type="spellStart"/>
      <w:r w:rsidRPr="001B1CDA">
        <w:rPr>
          <w:rFonts w:ascii="Palatino Linotype" w:hAnsi="Palatino Linotype"/>
          <w:sz w:val="28"/>
          <w:szCs w:val="28"/>
          <w:lang w:val="en"/>
        </w:rPr>
        <w:t>след</w:t>
      </w:r>
      <w:proofErr w:type="spellEnd"/>
      <w:r w:rsidRPr="001B1CDA">
        <w:rPr>
          <w:rFonts w:ascii="Palatino Linotype" w:hAnsi="Palatino Linotype"/>
          <w:sz w:val="28"/>
          <w:szCs w:val="28"/>
          <w:lang w:val="en"/>
        </w:rPr>
        <w:t xml:space="preserve"> </w:t>
      </w:r>
      <w:r>
        <w:rPr>
          <w:rFonts w:ascii="Palatino Linotype" w:hAnsi="Palatino Linotype"/>
          <w:sz w:val="28"/>
          <w:szCs w:val="28"/>
        </w:rPr>
        <w:t xml:space="preserve">заплащане на </w:t>
      </w:r>
      <w:proofErr w:type="spellStart"/>
      <w:r w:rsidRPr="001B1CDA">
        <w:rPr>
          <w:rFonts w:ascii="Palatino Linotype" w:hAnsi="Palatino Linotype"/>
          <w:sz w:val="28"/>
          <w:szCs w:val="28"/>
          <w:lang w:val="en"/>
        </w:rPr>
        <w:t>първата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вноска</w:t>
      </w:r>
      <w:proofErr w:type="spellEnd"/>
      <w:r w:rsidRPr="001B1CDA">
        <w:rPr>
          <w:rFonts w:ascii="Palatino Linotype" w:hAnsi="Palatino Linotype"/>
          <w:sz w:val="28"/>
          <w:szCs w:val="28"/>
          <w:lang w:val="en"/>
        </w:rPr>
        <w:t>.</w:t>
      </w:r>
    </w:p>
    <w:p w:rsidR="007A4E79" w:rsidRPr="001B1CDA" w:rsidRDefault="007A4E79" w:rsidP="007A4E79">
      <w:pPr>
        <w:shd w:val="clear" w:color="auto" w:fill="FFFFFF"/>
        <w:autoSpaceDE w:val="0"/>
        <w:autoSpaceDN w:val="0"/>
        <w:adjustRightInd w:val="0"/>
        <w:ind w:firstLine="708"/>
        <w:jc w:val="center"/>
        <w:rPr>
          <w:rFonts w:ascii="Palatino Linotype" w:hAnsi="Palatino Linotype"/>
          <w:b/>
          <w:sz w:val="28"/>
          <w:szCs w:val="28"/>
        </w:rPr>
      </w:pPr>
    </w:p>
    <w:p w:rsidR="007A4E79" w:rsidRPr="001B1CDA" w:rsidRDefault="007A4E79" w:rsidP="007A4E79">
      <w:pPr>
        <w:shd w:val="clear" w:color="auto" w:fill="FFFFFF"/>
        <w:autoSpaceDE w:val="0"/>
        <w:autoSpaceDN w:val="0"/>
        <w:adjustRightInd w:val="0"/>
        <w:ind w:firstLine="708"/>
        <w:jc w:val="center"/>
        <w:rPr>
          <w:rFonts w:ascii="Palatino Linotype" w:hAnsi="Palatino Linotype"/>
          <w:b/>
          <w:sz w:val="28"/>
          <w:szCs w:val="28"/>
        </w:rPr>
      </w:pPr>
      <w:r w:rsidRPr="001B1CDA">
        <w:rPr>
          <w:rFonts w:ascii="Palatino Linotype" w:hAnsi="Palatino Linotype"/>
          <w:b/>
          <w:sz w:val="28"/>
          <w:szCs w:val="28"/>
        </w:rPr>
        <w:t xml:space="preserve">Раздел </w:t>
      </w:r>
      <w:r w:rsidRPr="001B1CDA">
        <w:rPr>
          <w:rFonts w:ascii="Palatino Linotype" w:hAnsi="Palatino Linotype"/>
          <w:b/>
          <w:bCs/>
          <w:sz w:val="28"/>
          <w:szCs w:val="28"/>
          <w:lang w:val="en-US"/>
        </w:rPr>
        <w:t>III</w:t>
      </w: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B1CDA">
        <w:rPr>
          <w:rFonts w:ascii="Palatino Linotype" w:hAnsi="Palatino Linotype"/>
          <w:b/>
          <w:sz w:val="28"/>
          <w:szCs w:val="28"/>
        </w:rPr>
        <w:t>Изграждане</w:t>
      </w:r>
      <w:r w:rsidRPr="00330C83">
        <w:rPr>
          <w:rFonts w:ascii="Palatino Linotype" w:hAnsi="Palatino Linotype"/>
          <w:b/>
          <w:sz w:val="28"/>
          <w:szCs w:val="28"/>
        </w:rPr>
        <w:t xml:space="preserve"> </w:t>
      </w:r>
      <w:r w:rsidRPr="00330C83">
        <w:rPr>
          <w:rFonts w:ascii="Palatino Linotype" w:hAnsi="Palatino Linotype"/>
          <w:b/>
          <w:bCs/>
          <w:sz w:val="28"/>
          <w:szCs w:val="28"/>
        </w:rPr>
        <w:t>и експлоатация на рекламни съоръжения в обхвата на пътя</w:t>
      </w:r>
    </w:p>
    <w:p w:rsidR="007A4E79" w:rsidRDefault="007A4E79" w:rsidP="007A4E79">
      <w:pPr>
        <w:shd w:val="clear" w:color="auto" w:fill="FFFFFF"/>
        <w:autoSpaceDE w:val="0"/>
        <w:autoSpaceDN w:val="0"/>
        <w:adjustRightInd w:val="0"/>
        <w:ind w:firstLine="708"/>
        <w:jc w:val="both"/>
        <w:rPr>
          <w:rFonts w:ascii="Palatino Linotype" w:hAnsi="Palatino Linotype"/>
          <w:b/>
          <w:sz w:val="28"/>
          <w:szCs w:val="28"/>
        </w:rPr>
      </w:pPr>
    </w:p>
    <w:p w:rsidR="007A4E79" w:rsidRPr="003D4FA1" w:rsidRDefault="007A4E79" w:rsidP="007A4E79">
      <w:pPr>
        <w:shd w:val="clear" w:color="auto" w:fill="FFFFFF"/>
        <w:autoSpaceDE w:val="0"/>
        <w:autoSpaceDN w:val="0"/>
        <w:adjustRightInd w:val="0"/>
        <w:ind w:firstLine="708"/>
        <w:jc w:val="both"/>
        <w:rPr>
          <w:rFonts w:ascii="Palatino Linotype" w:hAnsi="Palatino Linotype"/>
          <w:sz w:val="28"/>
          <w:szCs w:val="28"/>
        </w:rPr>
      </w:pPr>
      <w:r>
        <w:rPr>
          <w:rFonts w:ascii="Palatino Linotype" w:hAnsi="Palatino Linotype"/>
          <w:b/>
          <w:sz w:val="28"/>
          <w:szCs w:val="28"/>
        </w:rPr>
        <w:t>Чл.25</w:t>
      </w:r>
      <w:r w:rsidRPr="00330C83">
        <w:rPr>
          <w:rFonts w:ascii="Palatino Linotype" w:hAnsi="Palatino Linotype"/>
          <w:b/>
          <w:sz w:val="28"/>
          <w:szCs w:val="28"/>
        </w:rPr>
        <w:t>.</w:t>
      </w:r>
      <w:r w:rsidRPr="001241FB">
        <w:rPr>
          <w:rFonts w:ascii="Palatino Linotype" w:hAnsi="Palatino Linotype"/>
          <w:sz w:val="28"/>
          <w:szCs w:val="28"/>
        </w:rPr>
        <w:t xml:space="preserve"> </w:t>
      </w:r>
      <w:r w:rsidRPr="003D4FA1">
        <w:rPr>
          <w:rFonts w:ascii="Palatino Linotype" w:hAnsi="Palatino Linotype"/>
          <w:sz w:val="28"/>
          <w:szCs w:val="28"/>
        </w:rPr>
        <w:t xml:space="preserve">Към искането за специално ползване чрез изграждане </w:t>
      </w:r>
      <w:r w:rsidRPr="003D4FA1">
        <w:rPr>
          <w:rFonts w:ascii="Palatino Linotype" w:hAnsi="Palatino Linotype"/>
          <w:bCs/>
          <w:sz w:val="28"/>
          <w:szCs w:val="28"/>
        </w:rPr>
        <w:t>и експлоатация на рекламни съоръжения в обхвата на пътя</w:t>
      </w:r>
      <w:r w:rsidRPr="003D4FA1">
        <w:rPr>
          <w:rFonts w:ascii="Palatino Linotype" w:hAnsi="Palatino Linotype"/>
          <w:sz w:val="28"/>
          <w:szCs w:val="28"/>
        </w:rPr>
        <w:t xml:space="preserve"> заинтересуваното лице прилага: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1. </w:t>
      </w:r>
      <w:r>
        <w:rPr>
          <w:rFonts w:ascii="Palatino Linotype" w:hAnsi="Palatino Linotype"/>
          <w:sz w:val="28"/>
          <w:szCs w:val="28"/>
        </w:rPr>
        <w:t xml:space="preserve">посочва ЕИК за вписаните в търговския регистър лица, или прилага </w:t>
      </w:r>
      <w:r w:rsidRPr="001241FB">
        <w:rPr>
          <w:rFonts w:ascii="Palatino Linotype" w:hAnsi="Palatino Linotype"/>
          <w:sz w:val="28"/>
          <w:szCs w:val="28"/>
        </w:rPr>
        <w:t>удостоверение за актуално състояние;</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копие от документа за платена такса за издаване на разрешението;</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t>3. технически или работен проект за конкретното съоръжение.</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Чл.2</w:t>
      </w:r>
      <w:r>
        <w:rPr>
          <w:rFonts w:ascii="Palatino Linotype" w:hAnsi="Palatino Linotype"/>
          <w:b/>
          <w:sz w:val="28"/>
          <w:szCs w:val="28"/>
        </w:rPr>
        <w:t>6</w:t>
      </w:r>
      <w:r w:rsidRPr="00330C83">
        <w:rPr>
          <w:rFonts w:ascii="Palatino Linotype" w:hAnsi="Palatino Linotype"/>
          <w:b/>
          <w:sz w:val="28"/>
          <w:szCs w:val="28"/>
        </w:rPr>
        <w:t>.</w:t>
      </w:r>
      <w:r>
        <w:rPr>
          <w:rFonts w:ascii="Palatino Linotype" w:hAnsi="Palatino Linotype"/>
          <w:sz w:val="28"/>
          <w:szCs w:val="28"/>
        </w:rPr>
        <w:t xml:space="preserve"> </w:t>
      </w:r>
      <w:r w:rsidRPr="001241FB">
        <w:rPr>
          <w:rFonts w:ascii="Palatino Linotype" w:hAnsi="Palatino Linotype"/>
          <w:sz w:val="28"/>
          <w:szCs w:val="28"/>
        </w:rPr>
        <w:t>(1) Разрешение за изграждане на рекламни съоръжения в обхвата на пътя и в обслужващата зона се издава, когато:</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t>1. не са налице основанията за отказ по Чл.1</w:t>
      </w:r>
      <w:r>
        <w:rPr>
          <w:rFonts w:ascii="Palatino Linotype" w:hAnsi="Palatino Linotype"/>
          <w:sz w:val="28"/>
          <w:szCs w:val="28"/>
        </w:rPr>
        <w:t>6</w:t>
      </w:r>
      <w:r w:rsidRPr="001241FB">
        <w:rPr>
          <w:rFonts w:ascii="Palatino Linotype" w:hAnsi="Palatino Linotype"/>
          <w:sz w:val="28"/>
          <w:szCs w:val="28"/>
        </w:rPr>
        <w:t>, ал.1;</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рекламното съоръжение отстои не по-малко от 500 м от пътни възли и кръстовища за общинските пътища;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lastRenderedPageBreak/>
        <w:t>3. рекламното съоръжение не ограничава видимостта на сигнализацията с пътни знаци;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4. рекламното съоръжение в целия си габарит отстои най-малко на 3 м от ръба на пътната настилка;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5. разстоянието   между   отделни   рекламни   съоръжения   по   посока   на движението е не по-малко от 200 м.</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Отказва се издаването на разрешение за изграждане на рекламни съоръжения:</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t>1. в зони с ограничена видимост;</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окачени на конструкцията на мостови съоръжения и надлези;</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t>3. в средната разделителна ивица;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4. изградени като преместващи конструкции над общинските пътища;</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5. наподобяващи пътните знаци и указателните табели по форма, цвят, съдържание и символи.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w:t>
      </w:r>
      <w:r>
        <w:rPr>
          <w:rFonts w:ascii="Palatino Linotype" w:hAnsi="Palatino Linotype"/>
          <w:sz w:val="28"/>
          <w:szCs w:val="28"/>
        </w:rPr>
        <w:t>3</w:t>
      </w:r>
      <w:r w:rsidRPr="001241FB">
        <w:rPr>
          <w:rFonts w:ascii="Palatino Linotype" w:hAnsi="Palatino Linotype"/>
          <w:sz w:val="28"/>
          <w:szCs w:val="28"/>
        </w:rPr>
        <w:t>) Разрешението за специално ползване по ал.1 е валидно за срок от е</w:t>
      </w:r>
      <w:r>
        <w:rPr>
          <w:rFonts w:ascii="Palatino Linotype" w:hAnsi="Palatino Linotype"/>
          <w:sz w:val="28"/>
          <w:szCs w:val="28"/>
        </w:rPr>
        <w:t>дна</w:t>
      </w:r>
      <w:r w:rsidRPr="001241FB">
        <w:rPr>
          <w:rFonts w:ascii="Palatino Linotype" w:hAnsi="Palatino Linotype"/>
          <w:sz w:val="28"/>
          <w:szCs w:val="28"/>
        </w:rPr>
        <w:t xml:space="preserve"> годин</w:t>
      </w:r>
      <w:r>
        <w:rPr>
          <w:rFonts w:ascii="Palatino Linotype" w:hAnsi="Palatino Linotype"/>
          <w:sz w:val="28"/>
          <w:szCs w:val="28"/>
        </w:rPr>
        <w:t>а</w:t>
      </w:r>
      <w:r>
        <w:rPr>
          <w:rFonts w:ascii="Palatino Linotype" w:hAnsi="Palatino Linotype"/>
          <w:bCs/>
          <w:sz w:val="28"/>
          <w:szCs w:val="28"/>
        </w:rPr>
        <w:t>, като при неизпълнение на мероприятието в този срок, правото на специално ползване се погасява.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330C83">
        <w:rPr>
          <w:rFonts w:ascii="Palatino Linotype" w:hAnsi="Palatino Linotype"/>
          <w:b/>
          <w:sz w:val="28"/>
          <w:szCs w:val="28"/>
        </w:rPr>
        <w:t>Чл.2</w:t>
      </w:r>
      <w:r>
        <w:rPr>
          <w:rFonts w:ascii="Palatino Linotype" w:hAnsi="Palatino Linotype"/>
          <w:b/>
          <w:sz w:val="28"/>
          <w:szCs w:val="28"/>
        </w:rPr>
        <w:t>7</w:t>
      </w:r>
      <w:r w:rsidRPr="00330C83">
        <w:rPr>
          <w:rFonts w:ascii="Palatino Linotype" w:hAnsi="Palatino Linotype"/>
          <w:b/>
          <w:sz w:val="28"/>
          <w:szCs w:val="28"/>
        </w:rPr>
        <w:t>.</w:t>
      </w:r>
      <w:r w:rsidRPr="001241FB">
        <w:rPr>
          <w:rFonts w:ascii="Palatino Linotype" w:hAnsi="Palatino Linotype"/>
          <w:sz w:val="28"/>
          <w:szCs w:val="28"/>
        </w:rPr>
        <w:t xml:space="preserve"> (1) Разрешението за специално ползване на пътя чрез експлоатация на рекламно съоръжение се издава по искане на заинтересуваното лице при изпълнение на условията в разрешението за специално ползване чрез изграждане на рекламно съоръжение и е задължително условие за издаване на разрешение за ползване по смисъла на глава единадесета от Закона за устройство на територията.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Към искането заинтересуваното лице посочва ЕИК или прилага удостоверение за актуално състояние.</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Разрешението за специално ползване по ал.1 е валидно от датата на издаване на разрешението за ползване на строежа по смисъла на Чл.177 от Закона за устройство на територията.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(4)  Всяко съчетание на пътни знаци с рекламен материал се счита за реклама.</w:t>
      </w:r>
    </w:p>
    <w:p w:rsidR="007A4E79" w:rsidRPr="001B1CDA" w:rsidRDefault="007A4E79" w:rsidP="007A4E79">
      <w:pPr>
        <w:ind w:firstLine="708"/>
        <w:jc w:val="both"/>
        <w:rPr>
          <w:rFonts w:ascii="Palatino Linotype" w:hAnsi="Palatino Linotype"/>
          <w:sz w:val="28"/>
          <w:szCs w:val="28"/>
          <w:lang w:val="en"/>
        </w:rPr>
      </w:pPr>
      <w:r w:rsidRPr="00330C83">
        <w:rPr>
          <w:rFonts w:ascii="Palatino Linotype" w:hAnsi="Palatino Linotype"/>
          <w:b/>
          <w:sz w:val="28"/>
          <w:szCs w:val="28"/>
        </w:rPr>
        <w:t>Чл.2</w:t>
      </w:r>
      <w:r>
        <w:rPr>
          <w:rFonts w:ascii="Palatino Linotype" w:hAnsi="Palatino Linotype"/>
          <w:b/>
          <w:sz w:val="28"/>
          <w:szCs w:val="28"/>
        </w:rPr>
        <w:t>8</w:t>
      </w:r>
      <w:r w:rsidRPr="00330C83">
        <w:rPr>
          <w:rFonts w:ascii="Palatino Linotype" w:hAnsi="Palatino Linotype"/>
          <w:b/>
          <w:sz w:val="28"/>
          <w:szCs w:val="28"/>
        </w:rPr>
        <w:t>.</w:t>
      </w:r>
      <w:r w:rsidRPr="001241FB">
        <w:rPr>
          <w:rFonts w:ascii="Palatino Linotype" w:hAnsi="Palatino Linotype"/>
          <w:sz w:val="28"/>
          <w:szCs w:val="28"/>
        </w:rPr>
        <w:t xml:space="preserve"> </w:t>
      </w:r>
      <w:r w:rsidRPr="001B1CDA">
        <w:rPr>
          <w:rFonts w:ascii="Palatino Linotype" w:hAnsi="Palatino Linotype"/>
          <w:sz w:val="28"/>
          <w:szCs w:val="28"/>
          <w:lang w:val="en"/>
        </w:rPr>
        <w:t xml:space="preserve">(1) </w:t>
      </w:r>
      <w:proofErr w:type="spellStart"/>
      <w:r w:rsidRPr="001B1CDA">
        <w:rPr>
          <w:rFonts w:ascii="Palatino Linotype" w:hAnsi="Palatino Linotype"/>
          <w:sz w:val="28"/>
          <w:szCs w:val="28"/>
          <w:lang w:val="en"/>
        </w:rPr>
        <w:t>Таксата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w:t>
      </w:r>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новоизграден</w:t>
      </w:r>
      <w:proofErr w:type="spellEnd"/>
      <w:r>
        <w:rPr>
          <w:rFonts w:ascii="Palatino Linotype" w:hAnsi="Palatino Linotype"/>
          <w:sz w:val="28"/>
          <w:szCs w:val="28"/>
        </w:rPr>
        <w:t>о</w:t>
      </w:r>
      <w:r w:rsidRPr="001B1CDA">
        <w:rPr>
          <w:rFonts w:ascii="Palatino Linotype" w:hAnsi="Palatino Linotype"/>
          <w:sz w:val="28"/>
          <w:szCs w:val="28"/>
          <w:lang w:val="en"/>
        </w:rPr>
        <w:t xml:space="preserve"> </w:t>
      </w:r>
      <w:r w:rsidRPr="001241FB">
        <w:rPr>
          <w:rFonts w:ascii="Palatino Linotype" w:hAnsi="Palatino Linotype"/>
          <w:sz w:val="28"/>
          <w:szCs w:val="28"/>
        </w:rPr>
        <w:t>рекламно съоръжение</w:t>
      </w:r>
      <w:r w:rsidRPr="001B1CDA">
        <w:rPr>
          <w:rFonts w:ascii="Palatino Linotype" w:hAnsi="Palatino Linotype"/>
          <w:sz w:val="28"/>
          <w:szCs w:val="28"/>
          <w:lang w:val="en"/>
        </w:rPr>
        <w:t xml:space="preserve"> е </w:t>
      </w:r>
      <w:proofErr w:type="spellStart"/>
      <w:r w:rsidRPr="001B1CDA">
        <w:rPr>
          <w:rFonts w:ascii="Palatino Linotype" w:hAnsi="Palatino Linotype"/>
          <w:sz w:val="28"/>
          <w:szCs w:val="28"/>
          <w:lang w:val="en"/>
        </w:rPr>
        <w:t>дължима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издаване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разрешението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r>
        <w:rPr>
          <w:rFonts w:ascii="Palatino Linotype" w:hAnsi="Palatino Linotype"/>
          <w:sz w:val="28"/>
          <w:szCs w:val="28"/>
        </w:rPr>
        <w:t xml:space="preserve">изграждане </w:t>
      </w:r>
      <w:r w:rsidRPr="001241FB">
        <w:rPr>
          <w:rFonts w:ascii="Palatino Linotype" w:hAnsi="Palatino Linotype"/>
          <w:sz w:val="28"/>
          <w:szCs w:val="28"/>
        </w:rPr>
        <w:t>на рекламно съоръжение</w:t>
      </w:r>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промяна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правото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собственост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върху</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вече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изграде</w:t>
      </w:r>
      <w:r>
        <w:rPr>
          <w:rFonts w:ascii="Palatino Linotype" w:hAnsi="Palatino Linotype"/>
          <w:sz w:val="28"/>
          <w:szCs w:val="28"/>
          <w:lang w:val="en"/>
        </w:rPr>
        <w:t>н</w:t>
      </w:r>
      <w:proofErr w:type="spellEnd"/>
      <w:r>
        <w:rPr>
          <w:rFonts w:ascii="Palatino Linotype" w:hAnsi="Palatino Linotype"/>
          <w:sz w:val="28"/>
          <w:szCs w:val="28"/>
        </w:rPr>
        <w:t>о</w:t>
      </w:r>
      <w:r w:rsidRPr="001B1CDA">
        <w:rPr>
          <w:rFonts w:ascii="Palatino Linotype" w:hAnsi="Palatino Linotype"/>
          <w:sz w:val="28"/>
          <w:szCs w:val="28"/>
          <w:lang w:val="en"/>
        </w:rPr>
        <w:t xml:space="preserve"> </w:t>
      </w:r>
      <w:r w:rsidRPr="001241FB">
        <w:rPr>
          <w:rFonts w:ascii="Palatino Linotype" w:hAnsi="Palatino Linotype"/>
          <w:sz w:val="28"/>
          <w:szCs w:val="28"/>
        </w:rPr>
        <w:t>рекламно съоръжение</w:t>
      </w:r>
      <w:r>
        <w:rPr>
          <w:rFonts w:ascii="Palatino Linotype" w:hAnsi="Palatino Linotype"/>
          <w:sz w:val="28"/>
          <w:szCs w:val="28"/>
        </w:rPr>
        <w:t>,</w:t>
      </w:r>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таксата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експлоатация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дължи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новия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собственик</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lastRenderedPageBreak/>
        <w:t>от</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придобиването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му</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като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задълженията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преди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тази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отговорността</w:t>
      </w:r>
      <w:proofErr w:type="spellEnd"/>
      <w:r w:rsidRPr="001B1CDA">
        <w:rPr>
          <w:rFonts w:ascii="Palatino Linotype" w:hAnsi="Palatino Linotype"/>
          <w:sz w:val="28"/>
          <w:szCs w:val="28"/>
          <w:lang w:val="en"/>
        </w:rPr>
        <w:t xml:space="preserve"> е </w:t>
      </w:r>
      <w:proofErr w:type="spellStart"/>
      <w:r w:rsidRPr="001B1CDA">
        <w:rPr>
          <w:rFonts w:ascii="Palatino Linotype" w:hAnsi="Palatino Linotype"/>
          <w:sz w:val="28"/>
          <w:szCs w:val="28"/>
          <w:lang w:val="en"/>
        </w:rPr>
        <w:t>солидарна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стария</w:t>
      </w:r>
      <w:proofErr w:type="spellEnd"/>
      <w:r w:rsidRPr="001B1CDA">
        <w:rPr>
          <w:rFonts w:ascii="Palatino Linotype" w:hAnsi="Palatino Linotype"/>
          <w:sz w:val="28"/>
          <w:szCs w:val="28"/>
          <w:lang w:val="en"/>
        </w:rPr>
        <w:t xml:space="preserve"> и </w:t>
      </w:r>
      <w:proofErr w:type="spellStart"/>
      <w:r w:rsidRPr="001B1CDA">
        <w:rPr>
          <w:rFonts w:ascii="Palatino Linotype" w:hAnsi="Palatino Linotype"/>
          <w:sz w:val="28"/>
          <w:szCs w:val="28"/>
          <w:lang w:val="en"/>
        </w:rPr>
        <w:t>новия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собственик</w:t>
      </w:r>
      <w:proofErr w:type="spellEnd"/>
      <w:r w:rsidRPr="001B1CDA">
        <w:rPr>
          <w:rFonts w:ascii="Palatino Linotype" w:hAnsi="Palatino Linotype"/>
          <w:sz w:val="28"/>
          <w:szCs w:val="28"/>
          <w:lang w:val="en"/>
        </w:rPr>
        <w:t>.</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B1CDA">
        <w:rPr>
          <w:rFonts w:ascii="Palatino Linotype" w:hAnsi="Palatino Linotype"/>
          <w:sz w:val="28"/>
          <w:szCs w:val="28"/>
          <w:lang w:val="en"/>
        </w:rPr>
        <w:t xml:space="preserve">(2) </w:t>
      </w:r>
      <w:proofErr w:type="spellStart"/>
      <w:r w:rsidRPr="001B1CDA">
        <w:rPr>
          <w:rFonts w:ascii="Palatino Linotype" w:hAnsi="Palatino Linotype"/>
          <w:sz w:val="28"/>
          <w:szCs w:val="28"/>
          <w:lang w:val="en"/>
        </w:rPr>
        <w:t>Разрешението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w:t>
      </w:r>
      <w:proofErr w:type="spellEnd"/>
      <w:r w:rsidRPr="001B1CDA">
        <w:rPr>
          <w:rFonts w:ascii="Palatino Linotype" w:hAnsi="Palatino Linotype"/>
          <w:sz w:val="28"/>
          <w:szCs w:val="28"/>
        </w:rPr>
        <w:t xml:space="preserve"> специално ползване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пътя</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чрез</w:t>
      </w:r>
      <w:proofErr w:type="spellEnd"/>
      <w:r w:rsidRPr="001B1CDA">
        <w:rPr>
          <w:rFonts w:ascii="Palatino Linotype" w:hAnsi="Palatino Linotype"/>
          <w:sz w:val="28"/>
          <w:szCs w:val="28"/>
          <w:lang w:val="en"/>
        </w:rPr>
        <w:t xml:space="preserve"> </w:t>
      </w:r>
      <w:r w:rsidRPr="001241FB">
        <w:rPr>
          <w:rFonts w:ascii="Palatino Linotype" w:hAnsi="Palatino Linotype"/>
          <w:sz w:val="28"/>
          <w:szCs w:val="28"/>
        </w:rPr>
        <w:t>експлоатация на рекламно съоръжение</w:t>
      </w:r>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връчва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заинтересуваното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лице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след</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заплащане</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дължимата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годишна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такса</w:t>
      </w:r>
      <w:proofErr w:type="spellEnd"/>
      <w:r w:rsidRPr="001B1CDA">
        <w:rPr>
          <w:rFonts w:ascii="Palatino Linotype" w:hAnsi="Palatino Linotype"/>
          <w:sz w:val="28"/>
          <w:szCs w:val="28"/>
          <w:lang w:val="en"/>
        </w:rPr>
        <w:t xml:space="preserve">, а </w:t>
      </w:r>
      <w:proofErr w:type="spellStart"/>
      <w:r w:rsidRPr="001B1CDA">
        <w:rPr>
          <w:rFonts w:ascii="Palatino Linotype" w:hAnsi="Palatino Linotype"/>
          <w:sz w:val="28"/>
          <w:szCs w:val="28"/>
          <w:lang w:val="en"/>
        </w:rPr>
        <w:t>при</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разсрочено</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плащане</w:t>
      </w:r>
      <w:proofErr w:type="spellEnd"/>
      <w:r w:rsidRPr="001B1CDA">
        <w:rPr>
          <w:rFonts w:ascii="Palatino Linotype" w:hAnsi="Palatino Linotype"/>
          <w:sz w:val="28"/>
          <w:szCs w:val="28"/>
          <w:lang w:val="en"/>
        </w:rPr>
        <w:t xml:space="preserve"> - </w:t>
      </w:r>
      <w:proofErr w:type="spellStart"/>
      <w:r w:rsidRPr="001B1CDA">
        <w:rPr>
          <w:rFonts w:ascii="Palatino Linotype" w:hAnsi="Palatino Linotype"/>
          <w:sz w:val="28"/>
          <w:szCs w:val="28"/>
          <w:lang w:val="en"/>
        </w:rPr>
        <w:t>след</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първата</w:t>
      </w:r>
      <w:proofErr w:type="spellEnd"/>
      <w:r w:rsidRPr="001B1CDA">
        <w:rPr>
          <w:rFonts w:ascii="Palatino Linotype" w:hAnsi="Palatino Linotype"/>
          <w:sz w:val="28"/>
          <w:szCs w:val="28"/>
          <w:lang w:val="en"/>
        </w:rPr>
        <w:t xml:space="preserve"> </w:t>
      </w:r>
      <w:proofErr w:type="spellStart"/>
      <w:r w:rsidRPr="001B1CDA">
        <w:rPr>
          <w:rFonts w:ascii="Palatino Linotype" w:hAnsi="Palatino Linotype"/>
          <w:sz w:val="28"/>
          <w:szCs w:val="28"/>
          <w:lang w:val="en"/>
        </w:rPr>
        <w:t>вноска</w:t>
      </w:r>
      <w:proofErr w:type="spellEnd"/>
      <w:r w:rsidRPr="001B1CDA">
        <w:rPr>
          <w:rFonts w:ascii="Palatino Linotype" w:hAnsi="Palatino Linotype"/>
          <w:sz w:val="28"/>
          <w:szCs w:val="28"/>
          <w:lang w:val="en"/>
        </w:rPr>
        <w:t>.</w:t>
      </w:r>
    </w:p>
    <w:p w:rsidR="007A4E79" w:rsidRDefault="007A4E79" w:rsidP="007A4E79">
      <w:pPr>
        <w:shd w:val="clear" w:color="auto" w:fill="FFFFFF"/>
        <w:autoSpaceDE w:val="0"/>
        <w:autoSpaceDN w:val="0"/>
        <w:adjustRightInd w:val="0"/>
        <w:ind w:firstLine="708"/>
        <w:jc w:val="center"/>
        <w:rPr>
          <w:rFonts w:ascii="Palatino Linotype" w:hAnsi="Palatino Linotype"/>
          <w:b/>
          <w:bCs/>
          <w:sz w:val="28"/>
          <w:szCs w:val="28"/>
        </w:rPr>
      </w:pP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241FB">
        <w:rPr>
          <w:rFonts w:ascii="Palatino Linotype" w:hAnsi="Palatino Linotype"/>
          <w:b/>
          <w:bCs/>
          <w:sz w:val="28"/>
          <w:szCs w:val="28"/>
        </w:rPr>
        <w:t xml:space="preserve">Раздел </w:t>
      </w:r>
      <w:r w:rsidRPr="001241FB">
        <w:rPr>
          <w:rFonts w:ascii="Palatino Linotype" w:hAnsi="Palatino Linotype"/>
          <w:b/>
          <w:bCs/>
          <w:sz w:val="28"/>
          <w:szCs w:val="28"/>
          <w:lang w:val="en-US"/>
        </w:rPr>
        <w:t>IV</w:t>
      </w:r>
    </w:p>
    <w:p w:rsidR="007A4E79" w:rsidRDefault="007A4E79" w:rsidP="007A4E79">
      <w:pPr>
        <w:shd w:val="clear" w:color="auto" w:fill="FFFFFF"/>
        <w:autoSpaceDE w:val="0"/>
        <w:autoSpaceDN w:val="0"/>
        <w:adjustRightInd w:val="0"/>
        <w:ind w:firstLine="708"/>
        <w:jc w:val="center"/>
        <w:rPr>
          <w:rFonts w:ascii="Palatino Linotype" w:hAnsi="Palatino Linotype"/>
          <w:b/>
          <w:bCs/>
          <w:sz w:val="28"/>
          <w:szCs w:val="28"/>
        </w:rPr>
      </w:pPr>
      <w:r w:rsidRPr="001241FB">
        <w:rPr>
          <w:rFonts w:ascii="Palatino Linotype" w:hAnsi="Palatino Linotype"/>
          <w:b/>
          <w:bCs/>
          <w:sz w:val="28"/>
          <w:szCs w:val="28"/>
        </w:rPr>
        <w:t>Прокарване и ремонт на подземни и надземни проводи и съоръжения в обхвата на пътя</w:t>
      </w: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Чл.29.</w:t>
      </w:r>
      <w:r w:rsidRPr="001241FB">
        <w:rPr>
          <w:rFonts w:ascii="Palatino Linotype" w:hAnsi="Palatino Linotype"/>
          <w:sz w:val="28"/>
          <w:szCs w:val="28"/>
        </w:rPr>
        <w:t xml:space="preserve"> Разрешение за специално ползване на пътя чрез прокарване на подземни и надземни проводи и съоръжения на техническата инфраструктура се изисква при: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1. полагане на проводи и съоръжения в обхвата на пътя в зоната от края на пътното платно до края на ограничителната строителна линия;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пресичане на пътя от подземни или надземни проводи и съоръжения;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реконструкция на подземни или надземни проводи и съоръжения в обхвата на пътя;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Чл.30.</w:t>
      </w:r>
      <w:r w:rsidRPr="001241FB">
        <w:rPr>
          <w:rFonts w:ascii="Palatino Linotype" w:hAnsi="Palatino Linotype"/>
          <w:sz w:val="28"/>
          <w:szCs w:val="28"/>
        </w:rPr>
        <w:t xml:space="preserve"> Към искането </w:t>
      </w:r>
      <w:r>
        <w:rPr>
          <w:rFonts w:ascii="Palatino Linotype" w:hAnsi="Palatino Linotype"/>
          <w:sz w:val="28"/>
          <w:szCs w:val="28"/>
        </w:rPr>
        <w:t>за разрешение,</w:t>
      </w:r>
      <w:r w:rsidRPr="001241FB">
        <w:rPr>
          <w:rFonts w:ascii="Palatino Linotype" w:hAnsi="Palatino Linotype"/>
          <w:sz w:val="28"/>
          <w:szCs w:val="28"/>
        </w:rPr>
        <w:t xml:space="preserve"> заинтересуваното лице</w:t>
      </w:r>
      <w:r>
        <w:rPr>
          <w:rFonts w:ascii="Palatino Linotype" w:hAnsi="Palatino Linotype"/>
          <w:sz w:val="28"/>
          <w:szCs w:val="28"/>
        </w:rPr>
        <w:t xml:space="preserve"> прилага</w:t>
      </w:r>
      <w:r w:rsidRPr="001241FB">
        <w:rPr>
          <w:rFonts w:ascii="Palatino Linotype" w:hAnsi="Palatino Linotype"/>
          <w:sz w:val="28"/>
          <w:szCs w:val="28"/>
        </w:rPr>
        <w:t>:</w:t>
      </w:r>
    </w:p>
    <w:p w:rsidR="007A4E79"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1. </w:t>
      </w:r>
      <w:r>
        <w:rPr>
          <w:rFonts w:ascii="Palatino Linotype" w:hAnsi="Palatino Linotype"/>
          <w:sz w:val="28"/>
          <w:szCs w:val="28"/>
        </w:rPr>
        <w:t xml:space="preserve">посочва ЕИК за вписаните в търговския регистър лица, или прилага </w:t>
      </w:r>
      <w:r w:rsidRPr="001241FB">
        <w:rPr>
          <w:rFonts w:ascii="Palatino Linotype" w:hAnsi="Palatino Linotype"/>
          <w:sz w:val="28"/>
          <w:szCs w:val="28"/>
        </w:rPr>
        <w:t>удостоверение за актуално състояние;</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копие от документа за платена такса за издаване на разрешението;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технически или работен проект за съответния вид специално ползване на пътя;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Чл.31.</w:t>
      </w:r>
      <w:r w:rsidRPr="001241FB">
        <w:rPr>
          <w:rFonts w:ascii="Palatino Linotype" w:hAnsi="Palatino Linotype"/>
          <w:sz w:val="28"/>
          <w:szCs w:val="28"/>
        </w:rPr>
        <w:t xml:space="preserve"> (1) Разрешение за специално ползване чрез прокарване на подземни и надземни проводи в обхвата на пътя се допуска, при условие, че </w:t>
      </w:r>
      <w:proofErr w:type="spellStart"/>
      <w:r w:rsidRPr="001241FB">
        <w:rPr>
          <w:rFonts w:ascii="Palatino Linotype" w:hAnsi="Palatino Linotype"/>
          <w:sz w:val="28"/>
          <w:szCs w:val="28"/>
        </w:rPr>
        <w:t>проводът</w:t>
      </w:r>
      <w:proofErr w:type="spellEnd"/>
      <w:r w:rsidRPr="001241FB">
        <w:rPr>
          <w:rFonts w:ascii="Palatino Linotype" w:hAnsi="Palatino Linotype"/>
          <w:sz w:val="28"/>
          <w:szCs w:val="28"/>
        </w:rPr>
        <w:t xml:space="preserve"> или съоръжението са проектирани така, че по време на експлоатация и в случаи на авария няма да застрашават елементите на пътя и безопасността на движението.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 xml:space="preserve">(2)  Едновременно   с разрешението за   специално ползване на   пътя чрез прокарване на подземни и надземни проводи и съоръжения и ремонт в обхвата на пътя може да бъде поискано и разрешение за </w:t>
      </w:r>
      <w:r w:rsidRPr="001241FB">
        <w:rPr>
          <w:rFonts w:ascii="Palatino Linotype" w:hAnsi="Palatino Linotype"/>
          <w:sz w:val="28"/>
          <w:szCs w:val="28"/>
        </w:rPr>
        <w:lastRenderedPageBreak/>
        <w:t>специално ползване на пътя при временно ползване на части от пътното платно и на земи в обхвата на пътя.</w:t>
      </w:r>
    </w:p>
    <w:p w:rsidR="007A4E79" w:rsidRPr="001241FB" w:rsidRDefault="007A4E79" w:rsidP="007A4E79">
      <w:pPr>
        <w:ind w:firstLine="708"/>
        <w:jc w:val="both"/>
        <w:rPr>
          <w:rFonts w:ascii="Palatino Linotype" w:hAnsi="Palatino Linotype"/>
          <w:sz w:val="28"/>
          <w:szCs w:val="28"/>
        </w:rPr>
      </w:pPr>
      <w:r w:rsidRPr="001241FB">
        <w:rPr>
          <w:rFonts w:ascii="Palatino Linotype" w:hAnsi="Palatino Linotype"/>
          <w:sz w:val="28"/>
          <w:szCs w:val="28"/>
        </w:rPr>
        <w:t>(3) В случаите на внезапно произлезли повреди</w:t>
      </w:r>
      <w:r>
        <w:rPr>
          <w:rFonts w:ascii="Palatino Linotype" w:hAnsi="Palatino Linotype"/>
          <w:sz w:val="28"/>
          <w:szCs w:val="28"/>
        </w:rPr>
        <w:t>,</w:t>
      </w:r>
      <w:r w:rsidRPr="001241FB">
        <w:rPr>
          <w:rFonts w:ascii="Palatino Linotype" w:hAnsi="Palatino Linotype"/>
          <w:sz w:val="28"/>
          <w:szCs w:val="28"/>
        </w:rPr>
        <w:t xml:space="preserve"> ремонтната дейност се осъществява съгласно </w:t>
      </w:r>
      <w:r>
        <w:rPr>
          <w:rFonts w:ascii="Palatino Linotype" w:hAnsi="Palatino Linotype"/>
          <w:sz w:val="28"/>
          <w:szCs w:val="28"/>
        </w:rPr>
        <w:t>Ч</w:t>
      </w:r>
      <w:r w:rsidRPr="001241FB">
        <w:rPr>
          <w:rFonts w:ascii="Palatino Linotype" w:hAnsi="Palatino Linotype"/>
          <w:sz w:val="28"/>
          <w:szCs w:val="28"/>
        </w:rPr>
        <w:t>л.26, ал.4 от Закона за пътищата,   като заедно с уведомяването на техническата служба на общината се заплаща съответната такса за временното ползване на части от пътното платно и на земи в обхвата на пътя и се прилага проект (схема) за временна организация на движението при извършване на ремонт.</w:t>
      </w:r>
    </w:p>
    <w:p w:rsidR="007A4E79" w:rsidRPr="001241FB" w:rsidRDefault="007A4E79" w:rsidP="007A4E79">
      <w:pPr>
        <w:shd w:val="clear" w:color="auto" w:fill="FFFFFF"/>
        <w:autoSpaceDE w:val="0"/>
        <w:autoSpaceDN w:val="0"/>
        <w:adjustRightInd w:val="0"/>
        <w:rPr>
          <w:rFonts w:ascii="Palatino Linotype" w:hAnsi="Palatino Linotype"/>
          <w:sz w:val="28"/>
          <w:szCs w:val="28"/>
        </w:rPr>
      </w:pP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241FB">
        <w:rPr>
          <w:rFonts w:ascii="Palatino Linotype" w:hAnsi="Palatino Linotype"/>
          <w:b/>
          <w:bCs/>
          <w:sz w:val="28"/>
          <w:szCs w:val="28"/>
        </w:rPr>
        <w:t xml:space="preserve">Раздел </w:t>
      </w:r>
      <w:r w:rsidRPr="001241FB">
        <w:rPr>
          <w:rFonts w:ascii="Palatino Linotype" w:hAnsi="Palatino Linotype"/>
          <w:b/>
          <w:bCs/>
          <w:sz w:val="28"/>
          <w:szCs w:val="28"/>
          <w:lang w:val="en-US"/>
        </w:rPr>
        <w:t>V</w:t>
      </w:r>
    </w:p>
    <w:p w:rsidR="007A4E79" w:rsidRPr="001241FB" w:rsidRDefault="007A4E79" w:rsidP="007A4E79">
      <w:pPr>
        <w:shd w:val="clear" w:color="auto" w:fill="FFFFFF"/>
        <w:autoSpaceDE w:val="0"/>
        <w:autoSpaceDN w:val="0"/>
        <w:adjustRightInd w:val="0"/>
        <w:ind w:firstLine="708"/>
        <w:jc w:val="center"/>
        <w:rPr>
          <w:rFonts w:ascii="Palatino Linotype" w:hAnsi="Palatino Linotype"/>
          <w:sz w:val="28"/>
          <w:szCs w:val="28"/>
        </w:rPr>
      </w:pPr>
      <w:r w:rsidRPr="001241FB">
        <w:rPr>
          <w:rFonts w:ascii="Palatino Linotype" w:hAnsi="Palatino Linotype"/>
          <w:b/>
          <w:bCs/>
          <w:sz w:val="28"/>
          <w:szCs w:val="28"/>
        </w:rPr>
        <w:t>Временно ползване на части от пътното платно и на земи в обхвата на пътя</w:t>
      </w:r>
    </w:p>
    <w:p w:rsidR="007A4E79" w:rsidRDefault="007A4E79" w:rsidP="007A4E79">
      <w:pPr>
        <w:shd w:val="clear" w:color="auto" w:fill="FFFFFF"/>
        <w:autoSpaceDE w:val="0"/>
        <w:autoSpaceDN w:val="0"/>
        <w:adjustRightInd w:val="0"/>
        <w:ind w:firstLine="708"/>
        <w:jc w:val="both"/>
        <w:rPr>
          <w:rFonts w:ascii="Palatino Linotype" w:hAnsi="Palatino Linotype"/>
          <w:b/>
          <w:sz w:val="28"/>
          <w:szCs w:val="28"/>
        </w:rPr>
      </w:pP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Чл.3</w:t>
      </w:r>
      <w:r>
        <w:rPr>
          <w:rFonts w:ascii="Palatino Linotype" w:hAnsi="Palatino Linotype"/>
          <w:b/>
          <w:sz w:val="28"/>
          <w:szCs w:val="28"/>
        </w:rPr>
        <w:t>2</w:t>
      </w:r>
      <w:r w:rsidRPr="00D75D32">
        <w:rPr>
          <w:rFonts w:ascii="Palatino Linotype" w:hAnsi="Palatino Linotype"/>
          <w:b/>
          <w:sz w:val="28"/>
          <w:szCs w:val="28"/>
        </w:rPr>
        <w:t>.</w:t>
      </w:r>
      <w:r w:rsidRPr="001241FB">
        <w:rPr>
          <w:rFonts w:ascii="Palatino Linotype" w:hAnsi="Palatino Linotype"/>
          <w:sz w:val="28"/>
          <w:szCs w:val="28"/>
        </w:rPr>
        <w:t xml:space="preserve"> Разрешенията за специално ползване на пътя чрез временно ползване на части от пътното платно и на земи в обхвата на пътя се издават по образец, утвърден от кмета на общината.</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Чл.3</w:t>
      </w:r>
      <w:r>
        <w:rPr>
          <w:rFonts w:ascii="Palatino Linotype" w:hAnsi="Palatino Linotype"/>
          <w:b/>
          <w:sz w:val="28"/>
          <w:szCs w:val="28"/>
        </w:rPr>
        <w:t>3</w:t>
      </w:r>
      <w:r w:rsidRPr="00D75D32">
        <w:rPr>
          <w:rFonts w:ascii="Palatino Linotype" w:hAnsi="Palatino Linotype"/>
          <w:b/>
          <w:sz w:val="28"/>
          <w:szCs w:val="28"/>
        </w:rPr>
        <w:t>.</w:t>
      </w:r>
      <w:r w:rsidRPr="001241FB">
        <w:rPr>
          <w:rFonts w:ascii="Palatino Linotype" w:hAnsi="Palatino Linotype"/>
          <w:sz w:val="28"/>
          <w:szCs w:val="28"/>
        </w:rPr>
        <w:t xml:space="preserve"> Разрешение за специално ползване на пътя чрез временно ползване на части от пътното платно и на земи в обхвата на пътя се изисква при:</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1. провеждане на автомобилни състезания и</w:t>
      </w:r>
      <w:r>
        <w:rPr>
          <w:rFonts w:ascii="Palatino Linotype" w:hAnsi="Palatino Linotype"/>
          <w:sz w:val="28"/>
          <w:szCs w:val="28"/>
        </w:rPr>
        <w:t>ли</w:t>
      </w:r>
      <w:r w:rsidRPr="001241FB">
        <w:rPr>
          <w:rFonts w:ascii="Palatino Linotype" w:hAnsi="Palatino Linotype"/>
          <w:sz w:val="28"/>
          <w:szCs w:val="28"/>
        </w:rPr>
        <w:t xml:space="preserve"> други масови мероприятия, при които се налага спиране на движението на пътни превозни средства и отклоняването им по временни маршрути или въвеждане на ограничения за движението им;</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2. ограничаване, прекъсване, отклоняване, спиране или въвеждане на ограничения на движението при извършване на строителни, монтажни и ремонтни работи при изграждане на търговски крайпътни обекти и пътни връзки към тях, изграждане на рекламни съоръжения или прокарване и ремонт на подземни и надземни проводи и съоръжения;</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1241FB">
        <w:rPr>
          <w:rFonts w:ascii="Palatino Linotype" w:hAnsi="Palatino Linotype"/>
          <w:sz w:val="28"/>
          <w:szCs w:val="28"/>
        </w:rPr>
        <w:t>3. извършване на други неупоменати дейности в Чл.26, ал.1 и 2 от Закона за пътищата, които изискват ограничаване, прекъсване, отклоняване, спиране или въвеждане на други ограничения за движението.</w:t>
      </w:r>
    </w:p>
    <w:p w:rsidR="007A4E79" w:rsidRPr="001241FB" w:rsidRDefault="007A4E79" w:rsidP="007A4E79">
      <w:pPr>
        <w:shd w:val="clear" w:color="auto" w:fill="FFFFFF"/>
        <w:autoSpaceDE w:val="0"/>
        <w:autoSpaceDN w:val="0"/>
        <w:adjustRightInd w:val="0"/>
        <w:ind w:firstLine="708"/>
        <w:jc w:val="both"/>
        <w:rPr>
          <w:rFonts w:ascii="Palatino Linotype" w:hAnsi="Palatino Linotype"/>
          <w:sz w:val="28"/>
          <w:szCs w:val="28"/>
        </w:rPr>
      </w:pPr>
      <w:r w:rsidRPr="00D75D32">
        <w:rPr>
          <w:rFonts w:ascii="Palatino Linotype" w:hAnsi="Palatino Linotype"/>
          <w:b/>
          <w:sz w:val="28"/>
          <w:szCs w:val="28"/>
        </w:rPr>
        <w:t>Чл.3</w:t>
      </w:r>
      <w:r>
        <w:rPr>
          <w:rFonts w:ascii="Palatino Linotype" w:hAnsi="Palatino Linotype"/>
          <w:b/>
          <w:sz w:val="28"/>
          <w:szCs w:val="28"/>
        </w:rPr>
        <w:t>4</w:t>
      </w:r>
      <w:r w:rsidRPr="00D75D32">
        <w:rPr>
          <w:rFonts w:ascii="Palatino Linotype" w:hAnsi="Palatino Linotype"/>
          <w:b/>
          <w:sz w:val="28"/>
          <w:szCs w:val="28"/>
        </w:rPr>
        <w:t>.</w:t>
      </w:r>
      <w:r w:rsidRPr="001241FB">
        <w:rPr>
          <w:rFonts w:ascii="Palatino Linotype" w:hAnsi="Palatino Linotype"/>
          <w:sz w:val="28"/>
          <w:szCs w:val="28"/>
        </w:rPr>
        <w:t xml:space="preserve"> Към искането </w:t>
      </w:r>
      <w:r>
        <w:rPr>
          <w:rFonts w:ascii="Palatino Linotype" w:hAnsi="Palatino Linotype"/>
          <w:sz w:val="28"/>
          <w:szCs w:val="28"/>
        </w:rPr>
        <w:t>за разрешение</w:t>
      </w:r>
      <w:r w:rsidRPr="001241FB">
        <w:rPr>
          <w:rFonts w:ascii="Palatino Linotype" w:hAnsi="Palatino Linotype"/>
          <w:sz w:val="28"/>
          <w:szCs w:val="28"/>
        </w:rPr>
        <w:t xml:space="preserve"> заинтересуваното лице прилага:</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t>1. проект или схема за временна организация на движението;</w:t>
      </w:r>
    </w:p>
    <w:p w:rsidR="007A4E79" w:rsidRPr="001241FB" w:rsidRDefault="007A4E79" w:rsidP="007A4E79">
      <w:pPr>
        <w:shd w:val="clear" w:color="auto" w:fill="FFFFFF"/>
        <w:autoSpaceDE w:val="0"/>
        <w:autoSpaceDN w:val="0"/>
        <w:adjustRightInd w:val="0"/>
        <w:ind w:firstLine="708"/>
        <w:rPr>
          <w:rFonts w:ascii="Palatino Linotype" w:hAnsi="Palatino Linotype"/>
          <w:sz w:val="28"/>
          <w:szCs w:val="28"/>
        </w:rPr>
      </w:pPr>
      <w:r w:rsidRPr="001241FB">
        <w:rPr>
          <w:rFonts w:ascii="Palatino Linotype" w:hAnsi="Palatino Linotype"/>
          <w:sz w:val="28"/>
          <w:szCs w:val="28"/>
        </w:rPr>
        <w:lastRenderedPageBreak/>
        <w:t>2. копие от разрешението за строеж - в случаите, когато такова се изисква от Закона за устройство на територията;</w:t>
      </w:r>
    </w:p>
    <w:p w:rsidR="007A4E79" w:rsidRDefault="007A4E79" w:rsidP="007A4E79">
      <w:pPr>
        <w:ind w:firstLine="708"/>
        <w:jc w:val="both"/>
        <w:rPr>
          <w:rFonts w:ascii="Palatino Linotype" w:hAnsi="Palatino Linotype"/>
          <w:sz w:val="28"/>
          <w:szCs w:val="28"/>
        </w:rPr>
      </w:pPr>
      <w:r w:rsidRPr="001241FB">
        <w:rPr>
          <w:rFonts w:ascii="Palatino Linotype" w:hAnsi="Palatino Linotype"/>
          <w:sz w:val="28"/>
          <w:szCs w:val="28"/>
        </w:rPr>
        <w:t>3. копие от документа за платена такса за издаване на разрешението</w:t>
      </w:r>
      <w:r>
        <w:rPr>
          <w:rFonts w:ascii="Palatino Linotype" w:hAnsi="Palatino Linotype"/>
          <w:sz w:val="28"/>
          <w:szCs w:val="28"/>
        </w:rPr>
        <w:t>.</w:t>
      </w:r>
    </w:p>
    <w:p w:rsidR="007A4E79" w:rsidRPr="001241FB" w:rsidRDefault="007A4E79" w:rsidP="007A4E79">
      <w:pPr>
        <w:ind w:firstLine="708"/>
        <w:jc w:val="both"/>
        <w:rPr>
          <w:rFonts w:ascii="Palatino Linotype" w:hAnsi="Palatino Linotype"/>
          <w:sz w:val="28"/>
          <w:szCs w:val="28"/>
        </w:rPr>
      </w:pPr>
    </w:p>
    <w:p w:rsidR="007A4E79" w:rsidRPr="001241FB" w:rsidRDefault="007A4E79" w:rsidP="007A4E79">
      <w:pPr>
        <w:tabs>
          <w:tab w:val="left" w:pos="686"/>
        </w:tabs>
        <w:autoSpaceDE w:val="0"/>
        <w:autoSpaceDN w:val="0"/>
        <w:adjustRightInd w:val="0"/>
        <w:jc w:val="center"/>
        <w:rPr>
          <w:rFonts w:ascii="Palatino Linotype" w:hAnsi="Palatino Linotype"/>
          <w:sz w:val="28"/>
          <w:szCs w:val="28"/>
        </w:rPr>
      </w:pPr>
      <w:r w:rsidRPr="001241FB">
        <w:rPr>
          <w:rFonts w:ascii="Palatino Linotype" w:hAnsi="Palatino Linotype"/>
          <w:b/>
          <w:bCs/>
          <w:sz w:val="28"/>
          <w:szCs w:val="28"/>
          <w:shd w:val="clear" w:color="auto" w:fill="FEFEFE"/>
        </w:rPr>
        <w:t>ГЛАВА ПЕТА</w:t>
      </w:r>
      <w:r w:rsidRPr="001241FB">
        <w:rPr>
          <w:rFonts w:ascii="Palatino Linotype" w:hAnsi="Palatino Linotype"/>
          <w:b/>
          <w:bCs/>
          <w:sz w:val="28"/>
          <w:szCs w:val="28"/>
        </w:rPr>
        <w:br/>
      </w:r>
      <w:r>
        <w:rPr>
          <w:rFonts w:ascii="Palatino Linotype" w:hAnsi="Palatino Linotype"/>
          <w:b/>
          <w:bCs/>
          <w:sz w:val="28"/>
          <w:szCs w:val="28"/>
          <w:shd w:val="clear" w:color="auto" w:fill="FEFEFE"/>
        </w:rPr>
        <w:t>И</w:t>
      </w:r>
      <w:r w:rsidRPr="001241FB">
        <w:rPr>
          <w:rFonts w:ascii="Palatino Linotype" w:hAnsi="Palatino Linotype"/>
          <w:b/>
          <w:bCs/>
          <w:sz w:val="28"/>
          <w:szCs w:val="28"/>
          <w:shd w:val="clear" w:color="auto" w:fill="FEFEFE"/>
        </w:rPr>
        <w:t>зграждане, ремонт, поддържане и управление на безопасността на пътната инфраструктура</w:t>
      </w:r>
      <w:r>
        <w:rPr>
          <w:rFonts w:ascii="Palatino Linotype" w:hAnsi="Palatino Linotype"/>
          <w:b/>
          <w:bCs/>
          <w:sz w:val="28"/>
          <w:szCs w:val="28"/>
          <w:shd w:val="clear" w:color="auto" w:fill="FEFEFE"/>
        </w:rPr>
        <w:t xml:space="preserve"> и тяхното финансиране</w:t>
      </w:r>
    </w:p>
    <w:p w:rsidR="007A4E79" w:rsidRDefault="007A4E79" w:rsidP="007A4E79">
      <w:pPr>
        <w:tabs>
          <w:tab w:val="left" w:pos="686"/>
        </w:tabs>
        <w:autoSpaceDE w:val="0"/>
        <w:autoSpaceDN w:val="0"/>
        <w:adjustRightInd w:val="0"/>
        <w:ind w:firstLine="720"/>
        <w:jc w:val="both"/>
        <w:rPr>
          <w:rFonts w:ascii="Palatino Linotype" w:hAnsi="Palatino Linotype"/>
          <w:b/>
          <w:sz w:val="28"/>
          <w:szCs w:val="28"/>
        </w:rPr>
      </w:pPr>
    </w:p>
    <w:p w:rsidR="007A4E79" w:rsidRPr="001241FB" w:rsidRDefault="007A4E79" w:rsidP="007A4E79">
      <w:pPr>
        <w:tabs>
          <w:tab w:val="left" w:pos="686"/>
        </w:tabs>
        <w:autoSpaceDE w:val="0"/>
        <w:autoSpaceDN w:val="0"/>
        <w:adjustRightInd w:val="0"/>
        <w:ind w:firstLine="720"/>
        <w:jc w:val="both"/>
        <w:rPr>
          <w:rFonts w:ascii="Palatino Linotype" w:hAnsi="Palatino Linotype"/>
          <w:sz w:val="28"/>
          <w:szCs w:val="28"/>
        </w:rPr>
      </w:pPr>
      <w:r w:rsidRPr="001241FB">
        <w:rPr>
          <w:rFonts w:ascii="Palatino Linotype" w:hAnsi="Palatino Linotype"/>
          <w:b/>
          <w:sz w:val="28"/>
          <w:szCs w:val="28"/>
        </w:rPr>
        <w:t>Чл.</w:t>
      </w:r>
      <w:r>
        <w:rPr>
          <w:rFonts w:ascii="Palatino Linotype" w:hAnsi="Palatino Linotype"/>
          <w:b/>
          <w:sz w:val="28"/>
          <w:szCs w:val="28"/>
        </w:rPr>
        <w:t>35</w:t>
      </w:r>
      <w:r w:rsidRPr="001241FB">
        <w:rPr>
          <w:rFonts w:ascii="Palatino Linotype" w:hAnsi="Palatino Linotype"/>
          <w:b/>
          <w:sz w:val="28"/>
          <w:szCs w:val="28"/>
        </w:rPr>
        <w:t>.</w:t>
      </w:r>
      <w:r>
        <w:rPr>
          <w:rFonts w:ascii="Palatino Linotype" w:hAnsi="Palatino Linotype"/>
          <w:b/>
          <w:sz w:val="28"/>
          <w:szCs w:val="28"/>
        </w:rPr>
        <w:t xml:space="preserve"> </w:t>
      </w:r>
      <w:r w:rsidRPr="001241FB">
        <w:rPr>
          <w:rFonts w:ascii="Palatino Linotype" w:hAnsi="Palatino Linotype"/>
          <w:sz w:val="28"/>
          <w:szCs w:val="28"/>
        </w:rPr>
        <w:t>Общината поддържа общинските пътища съобразно транспортното им значение, изискванията на движението и опазването на околната среда.</w:t>
      </w:r>
    </w:p>
    <w:p w:rsidR="007A4E79" w:rsidRPr="001241FB" w:rsidRDefault="007A4E79" w:rsidP="007A4E79">
      <w:pPr>
        <w:tabs>
          <w:tab w:val="left" w:pos="686"/>
        </w:tabs>
        <w:autoSpaceDE w:val="0"/>
        <w:autoSpaceDN w:val="0"/>
        <w:adjustRightInd w:val="0"/>
        <w:ind w:firstLine="720"/>
        <w:jc w:val="both"/>
        <w:rPr>
          <w:rFonts w:ascii="Palatino Linotype" w:hAnsi="Palatino Linotype"/>
          <w:color w:val="FF0000"/>
          <w:sz w:val="28"/>
          <w:szCs w:val="28"/>
        </w:rPr>
      </w:pPr>
      <w:r w:rsidRPr="00424C8F">
        <w:rPr>
          <w:rStyle w:val="a3"/>
          <w:rFonts w:ascii="Palatino Linotype" w:hAnsi="Palatino Linotype"/>
          <w:b/>
          <w:color w:val="auto"/>
          <w:sz w:val="28"/>
          <w:szCs w:val="28"/>
          <w:u w:val="none"/>
          <w:shd w:val="clear" w:color="auto" w:fill="FEFEFE"/>
        </w:rPr>
        <w:t>Чл.</w:t>
      </w:r>
      <w:r>
        <w:rPr>
          <w:rStyle w:val="a3"/>
          <w:rFonts w:ascii="Palatino Linotype" w:hAnsi="Palatino Linotype"/>
          <w:b/>
          <w:color w:val="auto"/>
          <w:sz w:val="28"/>
          <w:szCs w:val="28"/>
          <w:u w:val="none"/>
          <w:shd w:val="clear" w:color="auto" w:fill="FEFEFE"/>
        </w:rPr>
        <w:t>36</w:t>
      </w:r>
      <w:r w:rsidRPr="00424C8F">
        <w:rPr>
          <w:rStyle w:val="a3"/>
          <w:rFonts w:ascii="Palatino Linotype" w:hAnsi="Palatino Linotype"/>
          <w:b/>
          <w:color w:val="auto"/>
          <w:sz w:val="28"/>
          <w:szCs w:val="28"/>
          <w:u w:val="none"/>
          <w:shd w:val="clear" w:color="auto" w:fill="FEFEFE"/>
        </w:rPr>
        <w:t>.</w:t>
      </w:r>
      <w:r w:rsidRPr="001241FB">
        <w:rPr>
          <w:rFonts w:ascii="Palatino Linotype" w:hAnsi="Palatino Linotype"/>
          <w:sz w:val="28"/>
          <w:szCs w:val="28"/>
        </w:rPr>
        <w:t xml:space="preserve"> Общинска администрация ежегодно планира и осъществява дейностите по изграждане, ремонт и поддържане на общинските пътища и улици.</w:t>
      </w:r>
    </w:p>
    <w:p w:rsidR="007A4E79" w:rsidRPr="001241FB" w:rsidRDefault="007A4E79" w:rsidP="007A4E79">
      <w:pPr>
        <w:tabs>
          <w:tab w:val="left" w:pos="686"/>
        </w:tabs>
        <w:autoSpaceDE w:val="0"/>
        <w:autoSpaceDN w:val="0"/>
        <w:adjustRightInd w:val="0"/>
        <w:jc w:val="both"/>
        <w:rPr>
          <w:rFonts w:ascii="Palatino Linotype" w:hAnsi="Palatino Linotype"/>
          <w:b/>
          <w:sz w:val="28"/>
          <w:szCs w:val="28"/>
        </w:rPr>
      </w:pPr>
      <w:r w:rsidRPr="00424C8F">
        <w:rPr>
          <w:rStyle w:val="a3"/>
          <w:rFonts w:ascii="Palatino Linotype" w:hAnsi="Palatino Linotype"/>
          <w:color w:val="auto"/>
          <w:sz w:val="28"/>
          <w:szCs w:val="28"/>
          <w:u w:val="none"/>
          <w:shd w:val="clear" w:color="auto" w:fill="FEFEFE"/>
        </w:rPr>
        <w:t xml:space="preserve"> </w:t>
      </w:r>
      <w:r w:rsidRPr="00424C8F">
        <w:rPr>
          <w:rStyle w:val="a3"/>
          <w:rFonts w:ascii="Palatino Linotype" w:hAnsi="Palatino Linotype"/>
          <w:color w:val="auto"/>
          <w:sz w:val="28"/>
          <w:szCs w:val="28"/>
          <w:u w:val="none"/>
          <w:shd w:val="clear" w:color="auto" w:fill="FEFEFE"/>
        </w:rPr>
        <w:tab/>
      </w:r>
      <w:r w:rsidRPr="00424C8F">
        <w:rPr>
          <w:rStyle w:val="a3"/>
          <w:rFonts w:ascii="Palatino Linotype" w:hAnsi="Palatino Linotype"/>
          <w:b/>
          <w:color w:val="auto"/>
          <w:sz w:val="28"/>
          <w:szCs w:val="28"/>
          <w:u w:val="none"/>
          <w:shd w:val="clear" w:color="auto" w:fill="FEFEFE"/>
        </w:rPr>
        <w:t>Чл.</w:t>
      </w:r>
      <w:r>
        <w:rPr>
          <w:rStyle w:val="a3"/>
          <w:rFonts w:ascii="Palatino Linotype" w:hAnsi="Palatino Linotype"/>
          <w:b/>
          <w:color w:val="auto"/>
          <w:sz w:val="28"/>
          <w:szCs w:val="28"/>
          <w:u w:val="none"/>
          <w:shd w:val="clear" w:color="auto" w:fill="FEFEFE"/>
        </w:rPr>
        <w:t>37</w:t>
      </w:r>
      <w:r w:rsidRPr="00424C8F">
        <w:rPr>
          <w:rStyle w:val="a3"/>
          <w:rFonts w:ascii="Palatino Linotype" w:hAnsi="Palatino Linotype"/>
          <w:b/>
          <w:color w:val="auto"/>
          <w:sz w:val="28"/>
          <w:szCs w:val="28"/>
          <w:u w:val="none"/>
          <w:shd w:val="clear" w:color="auto" w:fill="FEFEFE"/>
        </w:rPr>
        <w:t xml:space="preserve">. </w:t>
      </w:r>
      <w:r>
        <w:rPr>
          <w:rStyle w:val="a3"/>
          <w:rFonts w:ascii="Palatino Linotype" w:hAnsi="Palatino Linotype"/>
          <w:b/>
          <w:color w:val="auto"/>
          <w:sz w:val="28"/>
          <w:szCs w:val="28"/>
          <w:u w:val="none"/>
          <w:shd w:val="clear" w:color="auto" w:fill="FEFEFE"/>
        </w:rPr>
        <w:t>О</w:t>
      </w:r>
      <w:r w:rsidRPr="001241FB">
        <w:rPr>
          <w:rFonts w:ascii="Palatino Linotype" w:hAnsi="Palatino Linotype"/>
          <w:sz w:val="28"/>
          <w:szCs w:val="28"/>
          <w:shd w:val="clear" w:color="auto" w:fill="FEFEFE"/>
        </w:rPr>
        <w:t xml:space="preserve">бщината </w:t>
      </w:r>
      <w:r>
        <w:rPr>
          <w:rFonts w:ascii="Palatino Linotype" w:hAnsi="Palatino Linotype"/>
          <w:sz w:val="28"/>
          <w:szCs w:val="28"/>
          <w:shd w:val="clear" w:color="auto" w:fill="FEFEFE"/>
        </w:rPr>
        <w:t>с</w:t>
      </w:r>
      <w:r w:rsidRPr="001241FB">
        <w:rPr>
          <w:rFonts w:ascii="Palatino Linotype" w:hAnsi="Palatino Linotype"/>
          <w:sz w:val="28"/>
          <w:szCs w:val="28"/>
          <w:shd w:val="clear" w:color="auto" w:fill="FEFEFE"/>
        </w:rPr>
        <w:t>ъвместно</w:t>
      </w:r>
      <w:r>
        <w:rPr>
          <w:rFonts w:ascii="Palatino Linotype" w:hAnsi="Palatino Linotype"/>
          <w:sz w:val="28"/>
          <w:szCs w:val="28"/>
          <w:shd w:val="clear" w:color="auto" w:fill="FEFEFE"/>
        </w:rPr>
        <w:t xml:space="preserve"> с </w:t>
      </w:r>
      <w:r w:rsidRPr="001241FB">
        <w:rPr>
          <w:rFonts w:ascii="Palatino Linotype" w:hAnsi="Palatino Linotype"/>
          <w:sz w:val="28"/>
          <w:szCs w:val="28"/>
          <w:shd w:val="clear" w:color="auto" w:fill="FEFEFE"/>
        </w:rPr>
        <w:t>Агенция „Пътна инфраструктура” осъществяват с по взаимна договореност дейностите по изграждането, поддържането и ремонта на републиканските пътища в границите на урбанизираните територии при условията и по реда, определени с</w:t>
      </w:r>
      <w:r w:rsidRPr="001241FB">
        <w:rPr>
          <w:rStyle w:val="apple-converted-space"/>
          <w:rFonts w:ascii="Palatino Linotype" w:hAnsi="Palatino Linotype"/>
          <w:sz w:val="28"/>
          <w:szCs w:val="28"/>
          <w:shd w:val="clear" w:color="auto" w:fill="FEFEFE"/>
        </w:rPr>
        <w:t> П</w:t>
      </w:r>
      <w:r w:rsidRPr="001241FB">
        <w:rPr>
          <w:rStyle w:val="newdocreference"/>
          <w:rFonts w:ascii="Palatino Linotype" w:hAnsi="Palatino Linotype"/>
          <w:sz w:val="28"/>
          <w:szCs w:val="28"/>
          <w:shd w:val="clear" w:color="auto" w:fill="FEFEFE"/>
        </w:rPr>
        <w:t>равилника за прилагането на Закона за пътищата.</w:t>
      </w:r>
    </w:p>
    <w:p w:rsidR="007A4E79" w:rsidRPr="001241FB" w:rsidRDefault="007A4E79" w:rsidP="007A4E79">
      <w:pPr>
        <w:tabs>
          <w:tab w:val="left" w:pos="686"/>
        </w:tabs>
        <w:autoSpaceDE w:val="0"/>
        <w:autoSpaceDN w:val="0"/>
        <w:adjustRightInd w:val="0"/>
        <w:ind w:firstLine="720"/>
        <w:jc w:val="both"/>
        <w:rPr>
          <w:rFonts w:ascii="Palatino Linotype" w:hAnsi="Palatino Linotype"/>
          <w:sz w:val="28"/>
          <w:szCs w:val="28"/>
        </w:rPr>
      </w:pPr>
      <w:r w:rsidRPr="001241FB">
        <w:rPr>
          <w:rFonts w:ascii="Palatino Linotype" w:hAnsi="Palatino Linotype"/>
          <w:b/>
          <w:sz w:val="28"/>
          <w:szCs w:val="28"/>
        </w:rPr>
        <w:t>Чл.</w:t>
      </w:r>
      <w:r>
        <w:rPr>
          <w:rFonts w:ascii="Palatino Linotype" w:hAnsi="Palatino Linotype"/>
          <w:b/>
          <w:sz w:val="28"/>
          <w:szCs w:val="28"/>
        </w:rPr>
        <w:t>38</w:t>
      </w:r>
      <w:r w:rsidRPr="001241FB">
        <w:rPr>
          <w:rFonts w:ascii="Palatino Linotype" w:hAnsi="Palatino Linotype"/>
          <w:b/>
          <w:sz w:val="28"/>
          <w:szCs w:val="28"/>
        </w:rPr>
        <w:t>.</w:t>
      </w:r>
      <w:r w:rsidRPr="001241FB">
        <w:rPr>
          <w:rFonts w:ascii="Palatino Linotype" w:hAnsi="Palatino Linotype"/>
          <w:sz w:val="28"/>
          <w:szCs w:val="28"/>
        </w:rPr>
        <w:t xml:space="preserve"> Изграждането, реконструкцията, ремонтът и поддържането на общинските пътища се финансира със средства от държавния бюджет, от бюджета на общината, с безвъзмездно предоставени средства (дарения), със заеми, както и със средства от по Европейски програми.</w:t>
      </w:r>
    </w:p>
    <w:p w:rsidR="007A4E79" w:rsidRPr="001241FB" w:rsidRDefault="007A4E79" w:rsidP="007A4E79">
      <w:pPr>
        <w:tabs>
          <w:tab w:val="left" w:pos="686"/>
        </w:tabs>
        <w:autoSpaceDE w:val="0"/>
        <w:autoSpaceDN w:val="0"/>
        <w:adjustRightInd w:val="0"/>
        <w:ind w:firstLine="720"/>
        <w:jc w:val="both"/>
        <w:rPr>
          <w:rFonts w:ascii="Palatino Linotype" w:hAnsi="Palatino Linotype"/>
          <w:b/>
          <w:sz w:val="28"/>
          <w:szCs w:val="28"/>
        </w:rPr>
      </w:pPr>
      <w:r w:rsidRPr="001241FB">
        <w:rPr>
          <w:rFonts w:ascii="Palatino Linotype" w:hAnsi="Palatino Linotype"/>
          <w:b/>
          <w:sz w:val="28"/>
          <w:szCs w:val="28"/>
        </w:rPr>
        <w:t>Чл.</w:t>
      </w:r>
      <w:r>
        <w:rPr>
          <w:rFonts w:ascii="Palatino Linotype" w:hAnsi="Palatino Linotype"/>
          <w:b/>
          <w:sz w:val="28"/>
          <w:szCs w:val="28"/>
        </w:rPr>
        <w:t>39</w:t>
      </w:r>
      <w:r w:rsidRPr="001241FB">
        <w:rPr>
          <w:rFonts w:ascii="Palatino Linotype" w:hAnsi="Palatino Linotype"/>
          <w:b/>
          <w:sz w:val="28"/>
          <w:szCs w:val="28"/>
        </w:rPr>
        <w:t>.</w:t>
      </w:r>
      <w:r w:rsidRPr="001241FB">
        <w:rPr>
          <w:rFonts w:ascii="Palatino Linotype" w:hAnsi="Palatino Linotype"/>
          <w:sz w:val="28"/>
          <w:szCs w:val="28"/>
          <w:shd w:val="clear" w:color="auto" w:fill="FEFEFE"/>
        </w:rPr>
        <w:t xml:space="preserve"> Бюджетните средства за финансиране на дейностите по ал.1 се определят със закона за държавния бюджет за съответната година или с решение на Общинския съвет.</w:t>
      </w:r>
    </w:p>
    <w:p w:rsidR="007A4E79" w:rsidRPr="001241FB" w:rsidRDefault="007A4E79" w:rsidP="007A4E79">
      <w:pPr>
        <w:tabs>
          <w:tab w:val="left" w:pos="686"/>
        </w:tabs>
        <w:autoSpaceDE w:val="0"/>
        <w:autoSpaceDN w:val="0"/>
        <w:adjustRightInd w:val="0"/>
        <w:jc w:val="both"/>
        <w:rPr>
          <w:rFonts w:ascii="Palatino Linotype" w:hAnsi="Palatino Linotype"/>
          <w:sz w:val="28"/>
          <w:szCs w:val="28"/>
        </w:rPr>
      </w:pPr>
    </w:p>
    <w:p w:rsidR="007A4E79" w:rsidRPr="001241FB" w:rsidRDefault="007A4E79" w:rsidP="007A4E79">
      <w:pPr>
        <w:tabs>
          <w:tab w:val="left" w:pos="686"/>
        </w:tabs>
        <w:autoSpaceDE w:val="0"/>
        <w:autoSpaceDN w:val="0"/>
        <w:adjustRightInd w:val="0"/>
        <w:jc w:val="center"/>
        <w:rPr>
          <w:rFonts w:ascii="Palatino Linotype" w:hAnsi="Palatino Linotype"/>
          <w:b/>
          <w:bCs/>
          <w:sz w:val="28"/>
          <w:szCs w:val="28"/>
          <w:shd w:val="clear" w:color="auto" w:fill="FEFEFE"/>
        </w:rPr>
      </w:pPr>
      <w:r w:rsidRPr="001241FB">
        <w:rPr>
          <w:rFonts w:ascii="Palatino Linotype" w:hAnsi="Palatino Linotype"/>
          <w:b/>
          <w:bCs/>
          <w:sz w:val="28"/>
          <w:szCs w:val="28"/>
          <w:shd w:val="clear" w:color="auto" w:fill="FEFEFE"/>
        </w:rPr>
        <w:t>ГЛАВА ШЕСТА</w:t>
      </w:r>
      <w:r w:rsidRPr="001241FB">
        <w:rPr>
          <w:rFonts w:ascii="Palatino Linotype" w:hAnsi="Palatino Linotype"/>
          <w:b/>
          <w:bCs/>
          <w:sz w:val="28"/>
          <w:szCs w:val="28"/>
        </w:rPr>
        <w:br/>
      </w:r>
      <w:r w:rsidRPr="001241FB">
        <w:rPr>
          <w:rFonts w:ascii="Palatino Linotype" w:hAnsi="Palatino Linotype"/>
          <w:b/>
          <w:bCs/>
          <w:sz w:val="28"/>
          <w:szCs w:val="28"/>
          <w:shd w:val="clear" w:color="auto" w:fill="FEFEFE"/>
        </w:rPr>
        <w:t>Отчуждаване и временно ползване на недвижими имоти за пътища</w:t>
      </w:r>
    </w:p>
    <w:p w:rsidR="007A4E79" w:rsidRDefault="007A4E79" w:rsidP="007A4E79">
      <w:pPr>
        <w:shd w:val="clear" w:color="auto" w:fill="FEFEFE"/>
        <w:tabs>
          <w:tab w:val="left" w:pos="686"/>
        </w:tabs>
        <w:ind w:firstLine="720"/>
        <w:jc w:val="both"/>
        <w:rPr>
          <w:rFonts w:ascii="Palatino Linotype" w:hAnsi="Palatino Linotype"/>
          <w:b/>
          <w:bCs/>
          <w:sz w:val="28"/>
          <w:szCs w:val="28"/>
          <w:shd w:val="clear" w:color="auto" w:fill="FEFEFE"/>
        </w:rPr>
      </w:pPr>
    </w:p>
    <w:p w:rsidR="007A4E79" w:rsidRPr="001241FB" w:rsidRDefault="007A4E79" w:rsidP="007A4E79">
      <w:pPr>
        <w:shd w:val="clear" w:color="auto" w:fill="FEFEFE"/>
        <w:tabs>
          <w:tab w:val="left" w:pos="686"/>
        </w:tabs>
        <w:ind w:firstLine="720"/>
        <w:jc w:val="both"/>
        <w:rPr>
          <w:rFonts w:ascii="Palatino Linotype" w:hAnsi="Palatino Linotype"/>
          <w:sz w:val="28"/>
          <w:szCs w:val="28"/>
        </w:rPr>
      </w:pPr>
      <w:r w:rsidRPr="001241FB">
        <w:rPr>
          <w:rFonts w:ascii="Palatino Linotype" w:hAnsi="Palatino Linotype"/>
          <w:b/>
          <w:bCs/>
          <w:sz w:val="28"/>
          <w:szCs w:val="28"/>
          <w:shd w:val="clear" w:color="auto" w:fill="FEFEFE"/>
        </w:rPr>
        <w:t>Чл.</w:t>
      </w:r>
      <w:r>
        <w:rPr>
          <w:rFonts w:ascii="Palatino Linotype" w:hAnsi="Palatino Linotype"/>
          <w:b/>
          <w:bCs/>
          <w:sz w:val="28"/>
          <w:szCs w:val="28"/>
          <w:shd w:val="clear" w:color="auto" w:fill="FEFEFE"/>
        </w:rPr>
        <w:t>40</w:t>
      </w:r>
      <w:r w:rsidRPr="001241FB">
        <w:rPr>
          <w:rFonts w:ascii="Palatino Linotype" w:hAnsi="Palatino Linotype"/>
          <w:b/>
          <w:bCs/>
          <w:sz w:val="28"/>
          <w:szCs w:val="28"/>
          <w:shd w:val="clear" w:color="auto" w:fill="FEFEFE"/>
        </w:rPr>
        <w:t>.</w:t>
      </w:r>
      <w:r w:rsidRPr="001241FB">
        <w:rPr>
          <w:rFonts w:ascii="Palatino Linotype" w:hAnsi="Palatino Linotype"/>
          <w:sz w:val="28"/>
          <w:szCs w:val="28"/>
        </w:rPr>
        <w:t xml:space="preserve"> (1) Недвижимите имоти - собственост на физически или юридически лица, необходими за изграждане и реконструкция на </w:t>
      </w:r>
      <w:r w:rsidRPr="001241FB">
        <w:rPr>
          <w:rFonts w:ascii="Palatino Linotype" w:hAnsi="Palatino Linotype"/>
          <w:sz w:val="28"/>
          <w:szCs w:val="28"/>
        </w:rPr>
        <w:lastRenderedPageBreak/>
        <w:t>общински пътища, се отчуждават при условията и по реда на Закона за общинската собственост.</w:t>
      </w:r>
    </w:p>
    <w:p w:rsidR="007A4E79" w:rsidRPr="001241FB" w:rsidRDefault="007A4E79" w:rsidP="007A4E79">
      <w:pPr>
        <w:shd w:val="clear" w:color="auto" w:fill="FEFEFE"/>
        <w:tabs>
          <w:tab w:val="left" w:pos="686"/>
        </w:tabs>
        <w:jc w:val="both"/>
        <w:rPr>
          <w:rFonts w:ascii="Palatino Linotype" w:hAnsi="Palatino Linotype"/>
          <w:sz w:val="28"/>
          <w:szCs w:val="28"/>
        </w:rPr>
      </w:pPr>
      <w:r w:rsidRPr="001241FB">
        <w:rPr>
          <w:rFonts w:ascii="Palatino Linotype" w:hAnsi="Palatino Linotype"/>
          <w:sz w:val="28"/>
          <w:szCs w:val="28"/>
        </w:rPr>
        <w:tab/>
        <w:t>(2) Предназначението на земеделските земи, необходими за изграждане и реконструкция на пътища, се променя по реда на Закона за опазване на земеделските земи, а за горските територии - по реда на Закона за горите.</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(3) Имоти в границите на урбанизираните територии се отчуждават при условия и по ред, определени със закон.</w:t>
      </w:r>
    </w:p>
    <w:p w:rsidR="007A4E79" w:rsidRPr="009F2F59" w:rsidRDefault="007A4E79" w:rsidP="007A4E79">
      <w:pPr>
        <w:shd w:val="clear" w:color="auto" w:fill="FEFEFE"/>
        <w:tabs>
          <w:tab w:val="left" w:pos="686"/>
        </w:tabs>
        <w:ind w:firstLine="720"/>
        <w:jc w:val="both"/>
        <w:rPr>
          <w:rFonts w:ascii="Palatino Linotype" w:hAnsi="Palatino Linotype"/>
          <w:sz w:val="28"/>
          <w:szCs w:val="28"/>
        </w:rPr>
      </w:pPr>
      <w:r w:rsidRPr="009F2F59">
        <w:rPr>
          <w:rFonts w:ascii="Palatino Linotype" w:hAnsi="Palatino Linotype"/>
          <w:b/>
          <w:bCs/>
          <w:sz w:val="28"/>
          <w:szCs w:val="28"/>
          <w:shd w:val="clear" w:color="auto" w:fill="FEFEFE"/>
        </w:rPr>
        <w:t>Чл.4</w:t>
      </w:r>
      <w:r>
        <w:rPr>
          <w:rFonts w:ascii="Palatino Linotype" w:hAnsi="Palatino Linotype"/>
          <w:b/>
          <w:bCs/>
          <w:sz w:val="28"/>
          <w:szCs w:val="28"/>
          <w:shd w:val="clear" w:color="auto" w:fill="FEFEFE"/>
        </w:rPr>
        <w:t>1</w:t>
      </w:r>
      <w:r w:rsidRPr="009F2F59">
        <w:rPr>
          <w:rFonts w:ascii="Palatino Linotype" w:hAnsi="Palatino Linotype"/>
          <w:b/>
          <w:bCs/>
          <w:sz w:val="28"/>
          <w:szCs w:val="28"/>
          <w:shd w:val="clear" w:color="auto" w:fill="FEFEFE"/>
        </w:rPr>
        <w:t xml:space="preserve">. </w:t>
      </w:r>
      <w:r w:rsidRPr="009F2F59">
        <w:rPr>
          <w:rFonts w:ascii="Palatino Linotype" w:hAnsi="Palatino Linotype"/>
          <w:sz w:val="28"/>
          <w:szCs w:val="28"/>
        </w:rPr>
        <w:t>(1) Земи извън границите на урбанизираните територии - собственост на физически или юридически лица, могат да се използват временно за нужди, свързани с изграждането, ремонта и поддържането на общинските пътища, при условията и по реда на Закона за задълженията и договорите.</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(2) Временното ползване на земи по ал.1, които са земеделски, се урежда при условията и по реда на Закона за опазване на земеделските земи и правилника за неговото прилагане.</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(3) Временното ползване на горски територии по ал.1 се урежда при условията и по реда на Закона за горите.</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(4) За временното ползване на земи по ал.1 собственикът сключва договор с Кмета на  Общината - за общинските пътища.</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(5) В договора по ал.4 се определят условията и срокът за ползване на земята, размерът на наема и дължимото обезщетение, ако такова се предвижда.</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(6) Временното ползване на земи по ал.1 се допуска за срок до 5 години, след което земите, възстановени съобразно тяхното предназначение, се връщат на собственика.</w:t>
      </w:r>
    </w:p>
    <w:p w:rsidR="007A4E79" w:rsidRPr="009F2F59" w:rsidRDefault="007A4E79" w:rsidP="007A4E79">
      <w:pPr>
        <w:shd w:val="clear" w:color="auto" w:fill="FEFEFE"/>
        <w:tabs>
          <w:tab w:val="left" w:pos="686"/>
        </w:tabs>
        <w:ind w:firstLine="720"/>
        <w:jc w:val="both"/>
        <w:rPr>
          <w:rFonts w:ascii="Palatino Linotype" w:hAnsi="Palatino Linotype"/>
          <w:sz w:val="28"/>
          <w:szCs w:val="28"/>
        </w:rPr>
      </w:pPr>
      <w:r w:rsidRPr="009F2F59">
        <w:rPr>
          <w:rFonts w:ascii="Palatino Linotype" w:hAnsi="Palatino Linotype"/>
          <w:b/>
          <w:bCs/>
          <w:sz w:val="28"/>
          <w:szCs w:val="28"/>
          <w:shd w:val="clear" w:color="auto" w:fill="FEFEFE"/>
        </w:rPr>
        <w:t>Чл.4</w:t>
      </w:r>
      <w:r>
        <w:rPr>
          <w:rFonts w:ascii="Palatino Linotype" w:hAnsi="Palatino Linotype"/>
          <w:b/>
          <w:bCs/>
          <w:sz w:val="28"/>
          <w:szCs w:val="28"/>
          <w:shd w:val="clear" w:color="auto" w:fill="FEFEFE"/>
        </w:rPr>
        <w:t>2</w:t>
      </w:r>
      <w:r w:rsidRPr="009F2F59">
        <w:rPr>
          <w:rFonts w:ascii="Palatino Linotype" w:hAnsi="Palatino Linotype"/>
          <w:b/>
          <w:bCs/>
          <w:sz w:val="28"/>
          <w:szCs w:val="28"/>
          <w:shd w:val="clear" w:color="auto" w:fill="FEFEFE"/>
        </w:rPr>
        <w:t xml:space="preserve">. </w:t>
      </w:r>
      <w:r w:rsidRPr="009F2F59">
        <w:rPr>
          <w:rFonts w:ascii="Palatino Linotype" w:hAnsi="Palatino Linotype"/>
          <w:sz w:val="28"/>
          <w:szCs w:val="28"/>
        </w:rPr>
        <w:t>(1) При стихийни бедствия и аварии, при които се прекъсва движението по пътя и за неговото възстановяване се налага да се построи обходен път, земите за временно ползване могат да се завземат преди започване на процедурата по </w:t>
      </w:r>
      <w:r>
        <w:rPr>
          <w:rFonts w:ascii="Palatino Linotype" w:hAnsi="Palatino Linotype"/>
          <w:sz w:val="28"/>
          <w:szCs w:val="28"/>
        </w:rPr>
        <w:t>Ч</w:t>
      </w:r>
      <w:r w:rsidRPr="009F2F59">
        <w:rPr>
          <w:rFonts w:ascii="Palatino Linotype" w:hAnsi="Palatino Linotype"/>
          <w:sz w:val="28"/>
          <w:szCs w:val="28"/>
        </w:rPr>
        <w:t>л.19.</w:t>
      </w:r>
    </w:p>
    <w:p w:rsidR="007A4E79" w:rsidRPr="009F2F59" w:rsidRDefault="007A4E79" w:rsidP="007A4E79">
      <w:pPr>
        <w:shd w:val="clear" w:color="auto" w:fill="FEFEFE"/>
        <w:tabs>
          <w:tab w:val="left" w:pos="686"/>
        </w:tabs>
        <w:jc w:val="both"/>
        <w:rPr>
          <w:rFonts w:ascii="Palatino Linotype" w:hAnsi="Palatino Linotype"/>
          <w:sz w:val="28"/>
          <w:szCs w:val="28"/>
        </w:rPr>
      </w:pPr>
      <w:r w:rsidRPr="009F2F59">
        <w:rPr>
          <w:rFonts w:ascii="Palatino Linotype" w:hAnsi="Palatino Linotype"/>
          <w:sz w:val="28"/>
          <w:szCs w:val="28"/>
        </w:rPr>
        <w:tab/>
        <w:t>(2) Временното завземане на земи в случаите по ал.1 се извършва със заповед  на кмета на общината - за общинските пътища, като на собствениците се дължи обезщетение.</w:t>
      </w:r>
    </w:p>
    <w:p w:rsidR="007A4E79" w:rsidRPr="009F2F59" w:rsidRDefault="007A4E79" w:rsidP="007A4E79">
      <w:pPr>
        <w:shd w:val="clear" w:color="auto" w:fill="FEFEFE"/>
        <w:tabs>
          <w:tab w:val="left" w:pos="686"/>
        </w:tabs>
        <w:ind w:firstLine="720"/>
        <w:jc w:val="both"/>
        <w:rPr>
          <w:rFonts w:ascii="Palatino Linotype" w:hAnsi="Palatino Linotype"/>
          <w:sz w:val="28"/>
          <w:szCs w:val="28"/>
        </w:rPr>
      </w:pPr>
      <w:r w:rsidRPr="009F2F59">
        <w:rPr>
          <w:rFonts w:ascii="Palatino Linotype" w:hAnsi="Palatino Linotype"/>
          <w:b/>
          <w:bCs/>
          <w:sz w:val="28"/>
          <w:szCs w:val="28"/>
          <w:shd w:val="clear" w:color="auto" w:fill="FEFEFE"/>
        </w:rPr>
        <w:t>Чл.4</w:t>
      </w:r>
      <w:r>
        <w:rPr>
          <w:rFonts w:ascii="Palatino Linotype" w:hAnsi="Palatino Linotype"/>
          <w:b/>
          <w:bCs/>
          <w:sz w:val="28"/>
          <w:szCs w:val="28"/>
          <w:shd w:val="clear" w:color="auto" w:fill="FEFEFE"/>
        </w:rPr>
        <w:t>3</w:t>
      </w:r>
      <w:r w:rsidRPr="009F2F59">
        <w:rPr>
          <w:rFonts w:ascii="Palatino Linotype" w:hAnsi="Palatino Linotype"/>
          <w:b/>
          <w:bCs/>
          <w:sz w:val="28"/>
          <w:szCs w:val="28"/>
          <w:shd w:val="clear" w:color="auto" w:fill="FEFEFE"/>
        </w:rPr>
        <w:t>.</w:t>
      </w:r>
      <w:r w:rsidRPr="009F2F59">
        <w:rPr>
          <w:rStyle w:val="apple-converted-space"/>
          <w:rFonts w:ascii="Palatino Linotype" w:hAnsi="Palatino Linotype"/>
          <w:sz w:val="28"/>
          <w:szCs w:val="28"/>
          <w:shd w:val="clear" w:color="auto" w:fill="FEFEFE"/>
        </w:rPr>
        <w:t> </w:t>
      </w:r>
      <w:r w:rsidRPr="009F2F59">
        <w:rPr>
          <w:rFonts w:ascii="Palatino Linotype" w:hAnsi="Palatino Linotype"/>
          <w:sz w:val="28"/>
          <w:szCs w:val="28"/>
          <w:shd w:val="clear" w:color="auto" w:fill="FEFEFE"/>
        </w:rPr>
        <w:t xml:space="preserve">Собствениците или наемателите на имоти, намиращи се по-ниско от </w:t>
      </w:r>
      <w:r>
        <w:rPr>
          <w:rFonts w:ascii="Palatino Linotype" w:hAnsi="Palatino Linotype"/>
          <w:sz w:val="28"/>
          <w:szCs w:val="28"/>
          <w:shd w:val="clear" w:color="auto" w:fill="FEFEFE"/>
        </w:rPr>
        <w:t>пътн</w:t>
      </w:r>
      <w:r w:rsidRPr="009F2F59">
        <w:rPr>
          <w:rFonts w:ascii="Palatino Linotype" w:hAnsi="Palatino Linotype"/>
          <w:sz w:val="28"/>
          <w:szCs w:val="28"/>
          <w:shd w:val="clear" w:color="auto" w:fill="FEFEFE"/>
        </w:rPr>
        <w:t>ото платно, са длъжни да осигурят нормално функциониране на водоотводните съоръжения.</w:t>
      </w:r>
    </w:p>
    <w:p w:rsidR="007A4E79" w:rsidRPr="009F2F59" w:rsidRDefault="007A4E79" w:rsidP="007A4E79">
      <w:pPr>
        <w:shd w:val="clear" w:color="auto" w:fill="FEFEFE"/>
        <w:tabs>
          <w:tab w:val="left" w:pos="686"/>
        </w:tabs>
        <w:jc w:val="both"/>
        <w:rPr>
          <w:rFonts w:ascii="Palatino Linotype" w:hAnsi="Palatino Linotype"/>
          <w:sz w:val="28"/>
          <w:szCs w:val="28"/>
        </w:rPr>
      </w:pPr>
    </w:p>
    <w:p w:rsidR="007A4E79" w:rsidRPr="009F2F59" w:rsidRDefault="007A4E79" w:rsidP="007A4E79">
      <w:pPr>
        <w:tabs>
          <w:tab w:val="left" w:pos="686"/>
        </w:tabs>
        <w:autoSpaceDE w:val="0"/>
        <w:autoSpaceDN w:val="0"/>
        <w:adjustRightInd w:val="0"/>
        <w:jc w:val="center"/>
        <w:rPr>
          <w:rFonts w:ascii="Palatino Linotype" w:hAnsi="Palatino Linotype"/>
          <w:b/>
          <w:bCs/>
          <w:sz w:val="28"/>
          <w:szCs w:val="28"/>
          <w:shd w:val="clear" w:color="auto" w:fill="FEFEFE"/>
        </w:rPr>
      </w:pPr>
      <w:r w:rsidRPr="009F2F59">
        <w:rPr>
          <w:rFonts w:ascii="Palatino Linotype" w:hAnsi="Palatino Linotype"/>
          <w:b/>
          <w:bCs/>
          <w:sz w:val="28"/>
          <w:szCs w:val="28"/>
          <w:shd w:val="clear" w:color="auto" w:fill="FEFEFE"/>
        </w:rPr>
        <w:lastRenderedPageBreak/>
        <w:t>ГЛАВА СЕДМА</w:t>
      </w:r>
      <w:r w:rsidRPr="009F2F59">
        <w:rPr>
          <w:rFonts w:ascii="Palatino Linotype" w:hAnsi="Palatino Linotype"/>
          <w:b/>
          <w:bCs/>
          <w:sz w:val="28"/>
          <w:szCs w:val="28"/>
        </w:rPr>
        <w:br/>
      </w:r>
      <w:r w:rsidRPr="009F2F59">
        <w:rPr>
          <w:rFonts w:ascii="Palatino Linotype" w:hAnsi="Palatino Linotype"/>
          <w:b/>
          <w:bCs/>
          <w:sz w:val="28"/>
          <w:szCs w:val="28"/>
          <w:shd w:val="clear" w:color="auto" w:fill="FEFEFE"/>
        </w:rPr>
        <w:t>Административно – наказателни разпоредби</w:t>
      </w:r>
    </w:p>
    <w:p w:rsidR="007A4E79" w:rsidRPr="009F2F59" w:rsidRDefault="007A4E79" w:rsidP="007A4E79">
      <w:pPr>
        <w:tabs>
          <w:tab w:val="left" w:pos="686"/>
        </w:tabs>
        <w:autoSpaceDE w:val="0"/>
        <w:autoSpaceDN w:val="0"/>
        <w:adjustRightInd w:val="0"/>
        <w:jc w:val="center"/>
        <w:rPr>
          <w:rFonts w:ascii="Palatino Linotype" w:hAnsi="Palatino Linotype"/>
          <w:b/>
          <w:bCs/>
          <w:sz w:val="28"/>
          <w:szCs w:val="28"/>
          <w:shd w:val="clear" w:color="auto" w:fill="FEFEFE"/>
        </w:rPr>
      </w:pPr>
    </w:p>
    <w:p w:rsidR="007A4E79" w:rsidRPr="009F2F59" w:rsidRDefault="007A4E79" w:rsidP="007A4E79">
      <w:pPr>
        <w:ind w:firstLine="708"/>
        <w:jc w:val="both"/>
        <w:textAlignment w:val="center"/>
        <w:rPr>
          <w:rFonts w:ascii="Palatino Linotype" w:hAnsi="Palatino Linotype"/>
          <w:sz w:val="28"/>
          <w:szCs w:val="28"/>
        </w:rPr>
      </w:pPr>
      <w:r w:rsidRPr="009F2F59">
        <w:rPr>
          <w:rFonts w:ascii="Palatino Linotype" w:hAnsi="Palatino Linotype"/>
          <w:b/>
          <w:bCs/>
          <w:sz w:val="28"/>
          <w:szCs w:val="28"/>
          <w:shd w:val="clear" w:color="auto" w:fill="FEFEFE"/>
        </w:rPr>
        <w:t>Чл.4</w:t>
      </w:r>
      <w:r>
        <w:rPr>
          <w:rFonts w:ascii="Palatino Linotype" w:hAnsi="Palatino Linotype"/>
          <w:b/>
          <w:bCs/>
          <w:sz w:val="28"/>
          <w:szCs w:val="28"/>
          <w:shd w:val="clear" w:color="auto" w:fill="FEFEFE"/>
        </w:rPr>
        <w:t>4</w:t>
      </w:r>
      <w:r w:rsidRPr="009F2F59">
        <w:rPr>
          <w:rFonts w:ascii="Palatino Linotype" w:hAnsi="Palatino Linotype"/>
          <w:b/>
          <w:bCs/>
          <w:sz w:val="28"/>
          <w:szCs w:val="28"/>
          <w:shd w:val="clear" w:color="auto" w:fill="FEFEFE"/>
        </w:rPr>
        <w:t xml:space="preserve">. </w:t>
      </w:r>
      <w:r w:rsidRPr="009F2F59">
        <w:rPr>
          <w:rFonts w:ascii="Palatino Linotype" w:hAnsi="Palatino Linotype"/>
          <w:sz w:val="28"/>
          <w:szCs w:val="28"/>
        </w:rPr>
        <w:t>За нарушения на разпоредбите на тази наредба се прилагат административно наказателните разпоредби записани в Глава Осма на Закона за пътищата.</w:t>
      </w:r>
    </w:p>
    <w:p w:rsidR="007A4E79" w:rsidRPr="009F2F59" w:rsidRDefault="007A4E79" w:rsidP="007A4E79">
      <w:pPr>
        <w:ind w:firstLine="708"/>
        <w:jc w:val="both"/>
        <w:textAlignment w:val="center"/>
        <w:rPr>
          <w:rFonts w:ascii="Palatino Linotype" w:hAnsi="Palatino Linotype"/>
          <w:sz w:val="28"/>
          <w:szCs w:val="28"/>
          <w:lang w:val="en"/>
        </w:rPr>
      </w:pPr>
      <w:proofErr w:type="spellStart"/>
      <w:r w:rsidRPr="009F2F59">
        <w:rPr>
          <w:rFonts w:ascii="Palatino Linotype" w:hAnsi="Palatino Linotype"/>
          <w:b/>
          <w:sz w:val="28"/>
          <w:szCs w:val="28"/>
          <w:lang w:val="en"/>
        </w:rPr>
        <w:t>Чл</w:t>
      </w:r>
      <w:proofErr w:type="spellEnd"/>
      <w:r w:rsidRPr="009F2F59">
        <w:rPr>
          <w:rFonts w:ascii="Palatino Linotype" w:hAnsi="Palatino Linotype"/>
          <w:b/>
          <w:sz w:val="28"/>
          <w:szCs w:val="28"/>
          <w:lang w:val="en"/>
        </w:rPr>
        <w:t>.</w:t>
      </w:r>
      <w:r w:rsidRPr="009F2F59">
        <w:rPr>
          <w:rFonts w:ascii="Palatino Linotype" w:hAnsi="Palatino Linotype"/>
          <w:b/>
          <w:sz w:val="28"/>
          <w:szCs w:val="28"/>
        </w:rPr>
        <w:t>4</w:t>
      </w:r>
      <w:r>
        <w:rPr>
          <w:rFonts w:ascii="Palatino Linotype" w:hAnsi="Palatino Linotype"/>
          <w:b/>
          <w:sz w:val="28"/>
          <w:szCs w:val="28"/>
        </w:rPr>
        <w:t>5</w:t>
      </w:r>
      <w:r w:rsidRPr="009F2F59">
        <w:rPr>
          <w:rFonts w:ascii="Palatino Linotype" w:hAnsi="Palatino Linotype"/>
          <w:b/>
          <w:sz w:val="28"/>
          <w:szCs w:val="28"/>
          <w:lang w:val="en"/>
        </w:rPr>
        <w:t>.</w:t>
      </w:r>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Установяването</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нарушенията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издаването</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обжалването</w:t>
      </w:r>
      <w:proofErr w:type="spellEnd"/>
      <w:r w:rsidRPr="009F2F59">
        <w:rPr>
          <w:rFonts w:ascii="Palatino Linotype" w:hAnsi="Palatino Linotype"/>
          <w:sz w:val="28"/>
          <w:szCs w:val="28"/>
          <w:lang w:val="en"/>
        </w:rPr>
        <w:t xml:space="preserve"> и </w:t>
      </w:r>
      <w:proofErr w:type="spellStart"/>
      <w:r w:rsidRPr="009F2F59">
        <w:rPr>
          <w:rFonts w:ascii="Palatino Linotype" w:hAnsi="Palatino Linotype"/>
          <w:sz w:val="28"/>
          <w:szCs w:val="28"/>
          <w:lang w:val="en"/>
        </w:rPr>
        <w:t>изпълнението</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наказателните</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постановления</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се</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извършват</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по</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реда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Закона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за</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административните</w:t>
      </w:r>
      <w:proofErr w:type="spellEnd"/>
      <w:r w:rsidRPr="009F2F59">
        <w:rPr>
          <w:rFonts w:ascii="Palatino Linotype" w:hAnsi="Palatino Linotype"/>
          <w:sz w:val="28"/>
          <w:szCs w:val="28"/>
          <w:lang w:val="en"/>
        </w:rPr>
        <w:t xml:space="preserve"> </w:t>
      </w:r>
      <w:proofErr w:type="spellStart"/>
      <w:r w:rsidRPr="009F2F59">
        <w:rPr>
          <w:rFonts w:ascii="Palatino Linotype" w:hAnsi="Palatino Linotype"/>
          <w:sz w:val="28"/>
          <w:szCs w:val="28"/>
          <w:lang w:val="en"/>
        </w:rPr>
        <w:t>нарушения</w:t>
      </w:r>
      <w:proofErr w:type="spellEnd"/>
      <w:r w:rsidRPr="009F2F59">
        <w:rPr>
          <w:rFonts w:ascii="Palatino Linotype" w:hAnsi="Palatino Linotype"/>
          <w:sz w:val="28"/>
          <w:szCs w:val="28"/>
          <w:lang w:val="en"/>
        </w:rPr>
        <w:t xml:space="preserve"> и </w:t>
      </w:r>
      <w:proofErr w:type="spellStart"/>
      <w:r w:rsidRPr="009F2F59">
        <w:rPr>
          <w:rFonts w:ascii="Palatino Linotype" w:hAnsi="Palatino Linotype"/>
          <w:sz w:val="28"/>
          <w:szCs w:val="28"/>
          <w:lang w:val="en"/>
        </w:rPr>
        <w:t>наказания</w:t>
      </w:r>
      <w:proofErr w:type="spellEnd"/>
      <w:r w:rsidRPr="009F2F59">
        <w:rPr>
          <w:rFonts w:ascii="Palatino Linotype" w:hAnsi="Palatino Linotype"/>
          <w:sz w:val="28"/>
          <w:szCs w:val="28"/>
          <w:lang w:val="en"/>
        </w:rPr>
        <w:t>.</w:t>
      </w:r>
    </w:p>
    <w:p w:rsidR="007A4E79" w:rsidRPr="009F2F59" w:rsidRDefault="007A4E79" w:rsidP="007A4E79">
      <w:pPr>
        <w:ind w:firstLine="708"/>
        <w:jc w:val="both"/>
        <w:textAlignment w:val="center"/>
        <w:rPr>
          <w:rFonts w:ascii="Palatino Linotype" w:hAnsi="Palatino Linotype"/>
          <w:sz w:val="28"/>
          <w:szCs w:val="28"/>
        </w:rPr>
      </w:pPr>
      <w:r w:rsidRPr="009F2F59">
        <w:rPr>
          <w:rFonts w:ascii="Palatino Linotype" w:hAnsi="Palatino Linotype"/>
          <w:b/>
          <w:sz w:val="28"/>
          <w:szCs w:val="28"/>
        </w:rPr>
        <w:t>Чл.4</w:t>
      </w:r>
      <w:r>
        <w:rPr>
          <w:rFonts w:ascii="Palatino Linotype" w:hAnsi="Palatino Linotype"/>
          <w:b/>
          <w:sz w:val="28"/>
          <w:szCs w:val="28"/>
        </w:rPr>
        <w:t>6</w:t>
      </w:r>
      <w:r w:rsidRPr="009F2F59">
        <w:rPr>
          <w:rFonts w:ascii="Palatino Linotype" w:hAnsi="Palatino Linotype"/>
          <w:b/>
          <w:sz w:val="28"/>
          <w:szCs w:val="28"/>
        </w:rPr>
        <w:t>.</w:t>
      </w:r>
      <w:r w:rsidRPr="00424C8F">
        <w:rPr>
          <w:rFonts w:ascii="Palatino Linotype" w:hAnsi="Palatino Linotype"/>
          <w:sz w:val="28"/>
          <w:szCs w:val="28"/>
          <w:lang w:val="en"/>
        </w:rPr>
        <w:t xml:space="preserve"> </w:t>
      </w:r>
      <w:r w:rsidRPr="009F2F59">
        <w:rPr>
          <w:rFonts w:ascii="Palatino Linotype" w:hAnsi="Palatino Linotype"/>
          <w:sz w:val="28"/>
          <w:szCs w:val="28"/>
          <w:lang w:val="en-US"/>
        </w:rPr>
        <w:t>(1)</w:t>
      </w:r>
      <w:proofErr w:type="spellStart"/>
      <w:r w:rsidRPr="00424C8F">
        <w:rPr>
          <w:rFonts w:ascii="Palatino Linotype" w:hAnsi="Palatino Linotype"/>
          <w:sz w:val="28"/>
          <w:szCs w:val="28"/>
          <w:lang w:val="en"/>
        </w:rPr>
        <w:t>Нарушенията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установяват</w:t>
      </w:r>
      <w:proofErr w:type="spellEnd"/>
      <w:r w:rsidRPr="00424C8F">
        <w:rPr>
          <w:rFonts w:ascii="Palatino Linotype" w:hAnsi="Palatino Linotype"/>
          <w:sz w:val="28"/>
          <w:szCs w:val="28"/>
          <w:lang w:val="en"/>
        </w:rPr>
        <w:t xml:space="preserve"> с </w:t>
      </w:r>
      <w:proofErr w:type="spellStart"/>
      <w:r w:rsidRPr="00424C8F">
        <w:rPr>
          <w:rFonts w:ascii="Palatino Linotype" w:hAnsi="Palatino Linotype"/>
          <w:sz w:val="28"/>
          <w:szCs w:val="28"/>
          <w:lang w:val="en"/>
        </w:rPr>
        <w:t>актове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съставени</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от</w:t>
      </w:r>
      <w:proofErr w:type="spellEnd"/>
      <w:r w:rsidRPr="009F2F59">
        <w:rPr>
          <w:rFonts w:ascii="Palatino Linotype" w:hAnsi="Palatino Linotype"/>
          <w:sz w:val="28"/>
          <w:szCs w:val="28"/>
        </w:rPr>
        <w:t xml:space="preserve"> </w:t>
      </w:r>
      <w:proofErr w:type="spellStart"/>
      <w:r w:rsidRPr="00424C8F">
        <w:rPr>
          <w:rFonts w:ascii="Palatino Linotype" w:hAnsi="Palatino Linotype"/>
          <w:sz w:val="28"/>
          <w:szCs w:val="28"/>
          <w:lang w:val="en"/>
        </w:rPr>
        <w:t>длъжностни</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лица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определени</w:t>
      </w:r>
      <w:proofErr w:type="spellEnd"/>
      <w:r w:rsidRPr="009F2F59">
        <w:rPr>
          <w:rFonts w:ascii="Palatino Linotype" w:hAnsi="Palatino Linotype"/>
          <w:sz w:val="28"/>
          <w:szCs w:val="28"/>
        </w:rPr>
        <w:t xml:space="preserve"> със Заповед</w:t>
      </w:r>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от</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кмета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w:t>
      </w:r>
      <w:proofErr w:type="spellEnd"/>
      <w:r w:rsidRPr="00424C8F">
        <w:rPr>
          <w:rFonts w:ascii="Palatino Linotype" w:hAnsi="Palatino Linotype"/>
          <w:sz w:val="28"/>
          <w:szCs w:val="28"/>
          <w:lang w:val="en"/>
        </w:rPr>
        <w:t xml:space="preserve"> </w:t>
      </w:r>
      <w:r w:rsidRPr="009F2F59">
        <w:rPr>
          <w:rFonts w:ascii="Palatino Linotype" w:hAnsi="Palatino Linotype"/>
          <w:sz w:val="28"/>
          <w:szCs w:val="28"/>
        </w:rPr>
        <w:t>О</w:t>
      </w:r>
      <w:proofErr w:type="spellStart"/>
      <w:r w:rsidRPr="00424C8F">
        <w:rPr>
          <w:rFonts w:ascii="Palatino Linotype" w:hAnsi="Palatino Linotype"/>
          <w:sz w:val="28"/>
          <w:szCs w:val="28"/>
          <w:lang w:val="en"/>
        </w:rPr>
        <w:t>бщината</w:t>
      </w:r>
      <w:proofErr w:type="spellEnd"/>
      <w:r w:rsidRPr="009F2F59">
        <w:rPr>
          <w:rFonts w:ascii="Palatino Linotype" w:hAnsi="Palatino Linotype"/>
          <w:sz w:val="28"/>
          <w:szCs w:val="28"/>
        </w:rPr>
        <w:t>.</w:t>
      </w:r>
    </w:p>
    <w:p w:rsidR="007A4E79" w:rsidRPr="00424C8F" w:rsidRDefault="007A4E79" w:rsidP="007A4E79">
      <w:pPr>
        <w:ind w:firstLine="708"/>
        <w:jc w:val="both"/>
        <w:textAlignment w:val="center"/>
        <w:rPr>
          <w:rFonts w:ascii="Palatino Linotype" w:hAnsi="Palatino Linotype"/>
          <w:sz w:val="28"/>
          <w:szCs w:val="28"/>
          <w:lang w:val="en"/>
        </w:rPr>
      </w:pPr>
      <w:r w:rsidRPr="009F2F59">
        <w:rPr>
          <w:rFonts w:ascii="Palatino Linotype" w:hAnsi="Palatino Linotype"/>
          <w:sz w:val="28"/>
          <w:szCs w:val="28"/>
          <w:lang w:val="en-US"/>
        </w:rPr>
        <w:t>(2)</w:t>
      </w:r>
      <w:r>
        <w:rPr>
          <w:rFonts w:ascii="Palatino Linotype" w:hAnsi="Palatino Linotype"/>
          <w:sz w:val="28"/>
          <w:szCs w:val="28"/>
        </w:rPr>
        <w:t xml:space="preserve"> </w:t>
      </w:r>
      <w:r w:rsidRPr="009F2F59">
        <w:rPr>
          <w:rFonts w:ascii="Palatino Linotype" w:hAnsi="Palatino Linotype"/>
          <w:sz w:val="28"/>
          <w:szCs w:val="28"/>
        </w:rPr>
        <w:t>З</w:t>
      </w:r>
      <w:r w:rsidRPr="00424C8F">
        <w:rPr>
          <w:rFonts w:ascii="Palatino Linotype" w:hAnsi="Palatino Linotype"/>
          <w:sz w:val="28"/>
          <w:szCs w:val="28"/>
          <w:lang w:val="en"/>
        </w:rPr>
        <w:t xml:space="preserve">а </w:t>
      </w:r>
      <w:proofErr w:type="spellStart"/>
      <w:r w:rsidRPr="00424C8F">
        <w:rPr>
          <w:rFonts w:ascii="Palatino Linotype" w:hAnsi="Palatino Linotype"/>
          <w:sz w:val="28"/>
          <w:szCs w:val="28"/>
          <w:lang w:val="en"/>
        </w:rPr>
        <w:t>нарушенията</w:t>
      </w:r>
      <w:proofErr w:type="spellEnd"/>
      <w:r w:rsidRPr="00424C8F">
        <w:rPr>
          <w:rFonts w:ascii="Palatino Linotype" w:hAnsi="Palatino Linotype"/>
          <w:sz w:val="28"/>
          <w:szCs w:val="28"/>
          <w:lang w:val="en"/>
        </w:rPr>
        <w:t xml:space="preserve"> </w:t>
      </w:r>
      <w:r w:rsidRPr="009F2F59">
        <w:rPr>
          <w:rFonts w:ascii="Palatino Linotype" w:hAnsi="Palatino Linotype"/>
          <w:sz w:val="28"/>
          <w:szCs w:val="28"/>
        </w:rPr>
        <w:t xml:space="preserve">по </w:t>
      </w:r>
      <w:proofErr w:type="spellStart"/>
      <w:r w:rsidRPr="00424C8F">
        <w:rPr>
          <w:rFonts w:ascii="Palatino Linotype" w:hAnsi="Palatino Linotype"/>
          <w:sz w:val="28"/>
          <w:szCs w:val="28"/>
          <w:lang w:val="en"/>
        </w:rPr>
        <w:t>частните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пътища</w:t>
      </w:r>
      <w:proofErr w:type="spellEnd"/>
      <w:r w:rsidRPr="009F2F59">
        <w:rPr>
          <w:rFonts w:ascii="Palatino Linotype" w:hAnsi="Palatino Linotype"/>
          <w:sz w:val="28"/>
          <w:szCs w:val="28"/>
          <w:lang w:val="en"/>
        </w:rPr>
        <w:t xml:space="preserve"> </w:t>
      </w:r>
      <w:r w:rsidRPr="009F2F59">
        <w:rPr>
          <w:rFonts w:ascii="Palatino Linotype" w:hAnsi="Palatino Linotype"/>
          <w:sz w:val="28"/>
          <w:szCs w:val="28"/>
        </w:rPr>
        <w:t>актовете се съставят от длъжностните лица</w:t>
      </w:r>
      <w:r>
        <w:rPr>
          <w:rFonts w:ascii="Palatino Linotype" w:hAnsi="Palatino Linotype"/>
          <w:sz w:val="28"/>
          <w:szCs w:val="28"/>
        </w:rPr>
        <w:t xml:space="preserve"> по </w:t>
      </w:r>
      <w:proofErr w:type="gramStart"/>
      <w:r>
        <w:rPr>
          <w:rFonts w:ascii="Palatino Linotype" w:hAnsi="Palatino Linotype"/>
          <w:sz w:val="28"/>
          <w:szCs w:val="28"/>
        </w:rPr>
        <w:t>ал.1.,</w:t>
      </w:r>
      <w:proofErr w:type="gramEnd"/>
      <w:r w:rsidRPr="00424C8F">
        <w:rPr>
          <w:rFonts w:ascii="Palatino Linotype" w:hAnsi="Palatino Linotype"/>
          <w:sz w:val="28"/>
          <w:szCs w:val="28"/>
          <w:lang w:val="en"/>
        </w:rPr>
        <w:t xml:space="preserve"> </w:t>
      </w:r>
      <w:r w:rsidRPr="009F2F59">
        <w:rPr>
          <w:rFonts w:ascii="Palatino Linotype" w:hAnsi="Palatino Linotype"/>
          <w:sz w:val="28"/>
          <w:szCs w:val="28"/>
        </w:rPr>
        <w:t>след</w:t>
      </w:r>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молба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собственика</w:t>
      </w:r>
      <w:proofErr w:type="spellEnd"/>
      <w:r w:rsidRPr="00424C8F">
        <w:rPr>
          <w:rFonts w:ascii="Palatino Linotype" w:hAnsi="Palatino Linotype"/>
          <w:sz w:val="28"/>
          <w:szCs w:val="28"/>
          <w:lang w:val="en"/>
        </w:rPr>
        <w:t xml:space="preserve"> </w:t>
      </w:r>
      <w:r w:rsidRPr="009F2F59">
        <w:rPr>
          <w:rFonts w:ascii="Palatino Linotype" w:hAnsi="Palatino Linotype"/>
          <w:sz w:val="28"/>
          <w:szCs w:val="28"/>
        </w:rPr>
        <w:t>на пътя</w:t>
      </w:r>
      <w:r w:rsidRPr="00424C8F">
        <w:rPr>
          <w:rFonts w:ascii="Palatino Linotype" w:hAnsi="Palatino Linotype"/>
          <w:sz w:val="28"/>
          <w:szCs w:val="28"/>
          <w:lang w:val="en"/>
        </w:rPr>
        <w:t>.</w:t>
      </w:r>
    </w:p>
    <w:p w:rsidR="007A4E79" w:rsidRPr="00424C8F" w:rsidRDefault="007A4E79" w:rsidP="007A4E79">
      <w:pPr>
        <w:ind w:firstLine="708"/>
        <w:jc w:val="both"/>
        <w:textAlignment w:val="center"/>
        <w:rPr>
          <w:rFonts w:ascii="Palatino Linotype" w:hAnsi="Palatino Linotype"/>
          <w:sz w:val="28"/>
          <w:szCs w:val="28"/>
          <w:lang w:val="en"/>
        </w:rPr>
      </w:pPr>
      <w:r w:rsidRPr="00424C8F">
        <w:rPr>
          <w:rFonts w:ascii="Palatino Linotype" w:hAnsi="Palatino Linotype"/>
          <w:sz w:val="28"/>
          <w:szCs w:val="28"/>
          <w:lang w:val="en"/>
        </w:rPr>
        <w:t xml:space="preserve">(3) </w:t>
      </w:r>
      <w:proofErr w:type="spellStart"/>
      <w:r w:rsidRPr="00424C8F">
        <w:rPr>
          <w:rFonts w:ascii="Palatino Linotype" w:hAnsi="Palatino Linotype"/>
          <w:sz w:val="28"/>
          <w:szCs w:val="28"/>
          <w:lang w:val="en"/>
        </w:rPr>
        <w:t>Наказателните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постановления</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издават</w:t>
      </w:r>
      <w:proofErr w:type="spellEnd"/>
      <w:r w:rsidRPr="009F2F59">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от</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кмета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w:t>
      </w:r>
      <w:proofErr w:type="spellEnd"/>
      <w:r w:rsidRPr="00424C8F">
        <w:rPr>
          <w:rFonts w:ascii="Palatino Linotype" w:hAnsi="Palatino Linotype"/>
          <w:sz w:val="28"/>
          <w:szCs w:val="28"/>
          <w:lang w:val="en"/>
        </w:rPr>
        <w:t xml:space="preserve"> </w:t>
      </w:r>
      <w:r w:rsidRPr="009F2F59">
        <w:rPr>
          <w:rFonts w:ascii="Palatino Linotype" w:hAnsi="Palatino Linotype"/>
          <w:sz w:val="28"/>
          <w:szCs w:val="28"/>
        </w:rPr>
        <w:t>О</w:t>
      </w:r>
      <w:proofErr w:type="spellStart"/>
      <w:r w:rsidRPr="00424C8F">
        <w:rPr>
          <w:rFonts w:ascii="Palatino Linotype" w:hAnsi="Palatino Linotype"/>
          <w:sz w:val="28"/>
          <w:szCs w:val="28"/>
          <w:lang w:val="en"/>
        </w:rPr>
        <w:t>бщина</w:t>
      </w:r>
      <w:proofErr w:type="spellEnd"/>
      <w:r w:rsidRPr="009F2F59">
        <w:rPr>
          <w:rFonts w:ascii="Palatino Linotype" w:hAnsi="Palatino Linotype"/>
          <w:sz w:val="28"/>
          <w:szCs w:val="28"/>
        </w:rPr>
        <w:t>та</w:t>
      </w:r>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или</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от</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уп</w:t>
      </w:r>
      <w:r w:rsidRPr="009F2F59">
        <w:rPr>
          <w:rFonts w:ascii="Palatino Linotype" w:hAnsi="Palatino Linotype"/>
          <w:sz w:val="28"/>
          <w:szCs w:val="28"/>
        </w:rPr>
        <w:t>рав</w:t>
      </w:r>
      <w:r w:rsidRPr="00424C8F">
        <w:rPr>
          <w:rFonts w:ascii="Palatino Linotype" w:hAnsi="Palatino Linotype"/>
          <w:sz w:val="28"/>
          <w:szCs w:val="28"/>
          <w:lang w:val="en"/>
        </w:rPr>
        <w:t>омощено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от</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него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длъжностно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лице</w:t>
      </w:r>
      <w:proofErr w:type="spellEnd"/>
      <w:r w:rsidRPr="00424C8F">
        <w:rPr>
          <w:rFonts w:ascii="Palatino Linotype" w:hAnsi="Palatino Linotype"/>
          <w:sz w:val="28"/>
          <w:szCs w:val="28"/>
          <w:lang w:val="en"/>
        </w:rPr>
        <w:t>.</w:t>
      </w:r>
    </w:p>
    <w:p w:rsidR="007A4E79" w:rsidRPr="00424C8F" w:rsidRDefault="007A4E79" w:rsidP="007A4E79">
      <w:pPr>
        <w:ind w:firstLine="708"/>
        <w:jc w:val="both"/>
        <w:textAlignment w:val="center"/>
        <w:rPr>
          <w:rFonts w:ascii="Palatino Linotype" w:hAnsi="Palatino Linotype"/>
          <w:sz w:val="28"/>
          <w:szCs w:val="28"/>
          <w:lang w:val="en"/>
        </w:rPr>
      </w:pPr>
      <w:r w:rsidRPr="00424C8F">
        <w:rPr>
          <w:rFonts w:ascii="Palatino Linotype" w:hAnsi="Palatino Linotype"/>
          <w:sz w:val="28"/>
          <w:szCs w:val="28"/>
          <w:lang w:val="en"/>
        </w:rPr>
        <w:t xml:space="preserve">(4) </w:t>
      </w:r>
      <w:proofErr w:type="spellStart"/>
      <w:r w:rsidRPr="00424C8F">
        <w:rPr>
          <w:rFonts w:ascii="Palatino Linotype" w:hAnsi="Palatino Linotype"/>
          <w:sz w:val="28"/>
          <w:szCs w:val="28"/>
          <w:lang w:val="en"/>
        </w:rPr>
        <w:t>Когато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деянието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съдържа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признаци</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престъпление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преписката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се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изпраща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w:t>
      </w:r>
      <w:proofErr w:type="spellEnd"/>
      <w:r w:rsidRPr="00424C8F">
        <w:rPr>
          <w:rFonts w:ascii="Palatino Linotype" w:hAnsi="Palatino Linotype"/>
          <w:sz w:val="28"/>
          <w:szCs w:val="28"/>
          <w:lang w:val="en"/>
        </w:rPr>
        <w:t xml:space="preserve"> </w:t>
      </w:r>
      <w:r>
        <w:rPr>
          <w:rFonts w:ascii="Palatino Linotype" w:hAnsi="Palatino Linotype"/>
          <w:sz w:val="28"/>
          <w:szCs w:val="28"/>
        </w:rPr>
        <w:t xml:space="preserve">съответния </w:t>
      </w:r>
      <w:proofErr w:type="spellStart"/>
      <w:r w:rsidRPr="00424C8F">
        <w:rPr>
          <w:rFonts w:ascii="Palatino Linotype" w:hAnsi="Palatino Linotype"/>
          <w:sz w:val="28"/>
          <w:szCs w:val="28"/>
          <w:lang w:val="en"/>
        </w:rPr>
        <w:t>прокурор</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за</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възбуждане</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наказателно</w:t>
      </w:r>
      <w:proofErr w:type="spellEnd"/>
      <w:r w:rsidRPr="00424C8F">
        <w:rPr>
          <w:rFonts w:ascii="Palatino Linotype" w:hAnsi="Palatino Linotype"/>
          <w:sz w:val="28"/>
          <w:szCs w:val="28"/>
          <w:lang w:val="en"/>
        </w:rPr>
        <w:t xml:space="preserve"> </w:t>
      </w:r>
      <w:proofErr w:type="spellStart"/>
      <w:r w:rsidRPr="00424C8F">
        <w:rPr>
          <w:rFonts w:ascii="Palatino Linotype" w:hAnsi="Palatino Linotype"/>
          <w:sz w:val="28"/>
          <w:szCs w:val="28"/>
          <w:lang w:val="en"/>
        </w:rPr>
        <w:t>преследване</w:t>
      </w:r>
      <w:proofErr w:type="spellEnd"/>
      <w:r w:rsidRPr="00424C8F">
        <w:rPr>
          <w:rFonts w:ascii="Palatino Linotype" w:hAnsi="Palatino Linotype"/>
          <w:sz w:val="28"/>
          <w:szCs w:val="28"/>
          <w:lang w:val="en"/>
        </w:rPr>
        <w:t>.</w:t>
      </w:r>
    </w:p>
    <w:p w:rsidR="007A4E79" w:rsidRPr="009F2F59" w:rsidRDefault="007A4E79" w:rsidP="007A4E79">
      <w:pPr>
        <w:tabs>
          <w:tab w:val="left" w:pos="686"/>
        </w:tabs>
        <w:autoSpaceDE w:val="0"/>
        <w:autoSpaceDN w:val="0"/>
        <w:adjustRightInd w:val="0"/>
        <w:ind w:firstLine="720"/>
        <w:jc w:val="both"/>
        <w:rPr>
          <w:rFonts w:ascii="Palatino Linotype" w:hAnsi="Palatino Linotype"/>
          <w:b/>
          <w:bCs/>
          <w:sz w:val="28"/>
          <w:szCs w:val="28"/>
        </w:rPr>
      </w:pPr>
    </w:p>
    <w:p w:rsidR="007A4E79" w:rsidRPr="009F2F59" w:rsidRDefault="007A4E79" w:rsidP="007A4E79">
      <w:pPr>
        <w:tabs>
          <w:tab w:val="left" w:pos="686"/>
        </w:tabs>
        <w:autoSpaceDE w:val="0"/>
        <w:autoSpaceDN w:val="0"/>
        <w:adjustRightInd w:val="0"/>
        <w:ind w:firstLine="720"/>
        <w:jc w:val="both"/>
        <w:rPr>
          <w:rFonts w:ascii="Palatino Linotype" w:hAnsi="Palatino Linotype"/>
          <w:b/>
          <w:bCs/>
          <w:sz w:val="28"/>
          <w:szCs w:val="28"/>
        </w:rPr>
      </w:pPr>
      <w:r w:rsidRPr="009F2F59">
        <w:rPr>
          <w:rFonts w:ascii="Palatino Linotype" w:hAnsi="Palatino Linotype"/>
          <w:b/>
          <w:bCs/>
          <w:sz w:val="28"/>
          <w:szCs w:val="28"/>
        </w:rPr>
        <w:t>Преходни и заключителни разпоредби</w:t>
      </w:r>
    </w:p>
    <w:p w:rsidR="007A4E79" w:rsidRDefault="007A4E79" w:rsidP="007A4E79">
      <w:pPr>
        <w:tabs>
          <w:tab w:val="left" w:pos="686"/>
        </w:tabs>
        <w:autoSpaceDE w:val="0"/>
        <w:autoSpaceDN w:val="0"/>
        <w:adjustRightInd w:val="0"/>
        <w:jc w:val="both"/>
        <w:rPr>
          <w:rFonts w:ascii="Palatino Linotype" w:hAnsi="Palatino Linotype"/>
          <w:sz w:val="28"/>
          <w:szCs w:val="28"/>
        </w:rPr>
      </w:pPr>
    </w:p>
    <w:p w:rsidR="007A4E79" w:rsidRPr="009F2F59" w:rsidRDefault="007A4E79" w:rsidP="007A4E79">
      <w:pPr>
        <w:tabs>
          <w:tab w:val="left" w:pos="686"/>
        </w:tabs>
        <w:autoSpaceDE w:val="0"/>
        <w:autoSpaceDN w:val="0"/>
        <w:adjustRightInd w:val="0"/>
        <w:jc w:val="both"/>
        <w:rPr>
          <w:rFonts w:ascii="Palatino Linotype" w:hAnsi="Palatino Linotype"/>
          <w:sz w:val="28"/>
          <w:szCs w:val="28"/>
        </w:rPr>
      </w:pPr>
      <w:r w:rsidRPr="009F2F59">
        <w:rPr>
          <w:rFonts w:ascii="Palatino Linotype" w:hAnsi="Palatino Linotype"/>
          <w:sz w:val="28"/>
          <w:szCs w:val="28"/>
        </w:rPr>
        <w:t>§. 1. Наредбата се приема на основание чл.23 от Закона за пътищата</w:t>
      </w:r>
      <w:r w:rsidR="00C65EDF">
        <w:rPr>
          <w:rFonts w:ascii="Palatino Linotype" w:hAnsi="Palatino Linotype"/>
          <w:sz w:val="28"/>
          <w:szCs w:val="28"/>
        </w:rPr>
        <w:t xml:space="preserve">. </w:t>
      </w:r>
    </w:p>
    <w:p w:rsidR="007A4E79" w:rsidRPr="009F2F59" w:rsidRDefault="007A4E79" w:rsidP="007A4E79">
      <w:pPr>
        <w:tabs>
          <w:tab w:val="left" w:pos="686"/>
        </w:tabs>
        <w:autoSpaceDE w:val="0"/>
        <w:autoSpaceDN w:val="0"/>
        <w:adjustRightInd w:val="0"/>
        <w:jc w:val="both"/>
        <w:rPr>
          <w:rFonts w:ascii="Palatino Linotype" w:hAnsi="Palatino Linotype"/>
          <w:sz w:val="28"/>
          <w:szCs w:val="28"/>
        </w:rPr>
      </w:pPr>
      <w:r w:rsidRPr="009F2F59">
        <w:rPr>
          <w:rFonts w:ascii="Palatino Linotype" w:hAnsi="Palatino Linotype"/>
          <w:sz w:val="28"/>
          <w:szCs w:val="28"/>
        </w:rPr>
        <w:t>§. 2. Указанията по прилагане на Наредбата се дават от кмета на общината.</w:t>
      </w:r>
    </w:p>
    <w:p w:rsidR="007A4E79" w:rsidRDefault="007A4E79" w:rsidP="00C65EDF">
      <w:pPr>
        <w:tabs>
          <w:tab w:val="left" w:pos="686"/>
        </w:tabs>
        <w:autoSpaceDE w:val="0"/>
        <w:autoSpaceDN w:val="0"/>
        <w:adjustRightInd w:val="0"/>
        <w:jc w:val="both"/>
        <w:rPr>
          <w:rFonts w:ascii="Palatino Linotype" w:hAnsi="Palatino Linotype" w:cs="TimesNewRomanPSMT"/>
          <w:sz w:val="28"/>
          <w:szCs w:val="28"/>
        </w:rPr>
      </w:pPr>
      <w:r w:rsidRPr="009F2F59">
        <w:rPr>
          <w:rFonts w:ascii="Palatino Linotype" w:hAnsi="Palatino Linotype"/>
          <w:sz w:val="28"/>
          <w:szCs w:val="28"/>
        </w:rPr>
        <w:t>§. 3. За неуредените в тази Наредба въпроси се прилагат разпоредбите на Закона за пътищата и подзаконовите актове по неговото прилагане</w:t>
      </w:r>
      <w:r w:rsidRPr="009F2F59">
        <w:rPr>
          <w:rFonts w:ascii="Palatino Linotype" w:hAnsi="Palatino Linotype" w:cs="TimesNewRomanPSMT"/>
          <w:sz w:val="28"/>
          <w:szCs w:val="28"/>
        </w:rPr>
        <w:t>.</w:t>
      </w:r>
    </w:p>
    <w:p w:rsidR="00314318" w:rsidRDefault="00314318" w:rsidP="00C65EDF">
      <w:pPr>
        <w:tabs>
          <w:tab w:val="left" w:pos="686"/>
        </w:tabs>
        <w:autoSpaceDE w:val="0"/>
        <w:autoSpaceDN w:val="0"/>
        <w:adjustRightInd w:val="0"/>
        <w:jc w:val="both"/>
        <w:rPr>
          <w:rFonts w:ascii="Palatino Linotype" w:hAnsi="Palatino Linotype" w:cs="TimesNewRomanPSMT"/>
          <w:sz w:val="28"/>
          <w:szCs w:val="28"/>
        </w:rPr>
      </w:pPr>
    </w:p>
    <w:p w:rsidR="00314318" w:rsidRPr="009F2F59" w:rsidRDefault="00314318" w:rsidP="00C65EDF">
      <w:pPr>
        <w:tabs>
          <w:tab w:val="left" w:pos="686"/>
        </w:tabs>
        <w:autoSpaceDE w:val="0"/>
        <w:autoSpaceDN w:val="0"/>
        <w:adjustRightInd w:val="0"/>
        <w:jc w:val="both"/>
        <w:rPr>
          <w:rFonts w:ascii="Palatino Linotype" w:hAnsi="Palatino Linotype" w:cs="TimesNewRomanPSMT"/>
          <w:sz w:val="28"/>
          <w:szCs w:val="28"/>
        </w:rPr>
      </w:pPr>
    </w:p>
    <w:p w:rsidR="00C65EDF" w:rsidRPr="00C65EDF" w:rsidRDefault="00C65EDF">
      <w:pPr>
        <w:rPr>
          <w:b/>
        </w:rPr>
      </w:pPr>
      <w:r w:rsidRPr="00C65EDF">
        <w:rPr>
          <w:b/>
        </w:rPr>
        <w:t xml:space="preserve">Наредбата </w:t>
      </w:r>
      <w:r>
        <w:rPr>
          <w:b/>
        </w:rPr>
        <w:t>е приета от Общински съвет - Борован</w:t>
      </w:r>
      <w:r w:rsidRPr="00C65EDF">
        <w:rPr>
          <w:b/>
        </w:rPr>
        <w:t xml:space="preserve"> с </w:t>
      </w:r>
      <w:r w:rsidRPr="00C65EDF">
        <w:rPr>
          <w:rFonts w:ascii="Palatino Linotype" w:hAnsi="Palatino Linotype"/>
          <w:b/>
        </w:rPr>
        <w:t>Решение № 188 по Протокол № 30 от проведено заседание на Общински съвет – Борован от 22.06.2017 г.</w:t>
      </w:r>
    </w:p>
    <w:sectPr w:rsidR="00C65EDF" w:rsidRPr="00C65EDF" w:rsidSect="007A4E79">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9"/>
    <w:rsid w:val="00314318"/>
    <w:rsid w:val="007A4E79"/>
    <w:rsid w:val="00C65EDF"/>
    <w:rsid w:val="00CC0E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64A98-E454-482C-99B5-E5DE5662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7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A4E79"/>
  </w:style>
  <w:style w:type="character" w:customStyle="1" w:styleId="legaldocreference1">
    <w:name w:val="legaldocreference1"/>
    <w:basedOn w:val="a0"/>
    <w:rsid w:val="007A4E79"/>
    <w:rPr>
      <w:i w:val="0"/>
      <w:iCs w:val="0"/>
      <w:color w:val="840084"/>
      <w:u w:val="single"/>
    </w:rPr>
  </w:style>
  <w:style w:type="character" w:styleId="a3">
    <w:name w:val="Hyperlink"/>
    <w:basedOn w:val="a0"/>
    <w:uiPriority w:val="99"/>
    <w:rsid w:val="007A4E79"/>
    <w:rPr>
      <w:rFonts w:cs="Times New Roman"/>
      <w:color w:val="0066CC"/>
      <w:u w:val="single"/>
    </w:rPr>
  </w:style>
  <w:style w:type="character" w:customStyle="1" w:styleId="newdocreference">
    <w:name w:val="newdocreference"/>
    <w:basedOn w:val="a0"/>
    <w:rsid w:val="007A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4441</Words>
  <Characters>25319</Characters>
  <Application>Microsoft Office Word</Application>
  <DocSecurity>0</DocSecurity>
  <Lines>210</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DESY</cp:lastModifiedBy>
  <cp:revision>3</cp:revision>
  <dcterms:created xsi:type="dcterms:W3CDTF">2017-07-07T12:31:00Z</dcterms:created>
  <dcterms:modified xsi:type="dcterms:W3CDTF">2017-07-07T12:33:00Z</dcterms:modified>
</cp:coreProperties>
</file>