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DEB" w14:textId="06538219" w:rsidR="007C433C" w:rsidRDefault="000258D8">
      <w:pPr>
        <w:pStyle w:val="a3"/>
        <w:rPr>
          <w:b/>
          <w:sz w:val="40"/>
        </w:rPr>
      </w:pPr>
      <w:r w:rsidRPr="00BC77AD">
        <w:rPr>
          <w:rFonts w:ascii="Timok" w:hAnsi="Timok"/>
          <w:noProof/>
          <w:szCs w:val="20"/>
          <w:lang w:eastAsia="bg-BG"/>
        </w:rPr>
        <w:drawing>
          <wp:anchor distT="0" distB="0" distL="114300" distR="114300" simplePos="0" relativeHeight="251659264" behindDoc="0" locked="0" layoutInCell="1" allowOverlap="1" wp14:anchorId="4CB2B2DA" wp14:editId="499981E5">
            <wp:simplePos x="0" y="0"/>
            <wp:positionH relativeFrom="margin">
              <wp:posOffset>-514350</wp:posOffset>
            </wp:positionH>
            <wp:positionV relativeFrom="margin">
              <wp:posOffset>-304800</wp:posOffset>
            </wp:positionV>
            <wp:extent cx="1485900" cy="1752600"/>
            <wp:effectExtent l="0" t="0" r="0" b="0"/>
            <wp:wrapSquare wrapText="bothSides"/>
            <wp:docPr id="1" name="Картина 1" descr="Gerb_color_mo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Gerb_color_mogila"/>
                    <pic:cNvPicPr>
                      <a:picLocks noChangeAspect="1" noChangeArrowheads="1"/>
                    </pic:cNvPicPr>
                  </pic:nvPicPr>
                  <pic:blipFill>
                    <a:blip r:embed="rId7">
                      <a:extLst>
                        <a:ext uri="{28A0092B-C50C-407E-A947-70E740481C1C}">
                          <a14:useLocalDpi xmlns:a14="http://schemas.microsoft.com/office/drawing/2010/main" val="0"/>
                        </a:ext>
                      </a:extLst>
                    </a:blip>
                    <a:srcRect l="-3455"/>
                    <a:stretch>
                      <a:fillRect/>
                    </a:stretch>
                  </pic:blipFill>
                  <pic:spPr bwMode="auto">
                    <a:xfrm>
                      <a:off x="0" y="0"/>
                      <a:ext cx="14859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1A24F" w14:textId="77777777" w:rsidR="007C433C" w:rsidRDefault="007C433C">
      <w:pPr>
        <w:pStyle w:val="a3"/>
        <w:rPr>
          <w:b/>
          <w:sz w:val="40"/>
        </w:rPr>
      </w:pPr>
    </w:p>
    <w:p w14:paraId="48FC848B" w14:textId="77777777" w:rsidR="007C433C" w:rsidRDefault="007C433C">
      <w:pPr>
        <w:pStyle w:val="a3"/>
        <w:rPr>
          <w:b/>
          <w:sz w:val="40"/>
        </w:rPr>
      </w:pPr>
    </w:p>
    <w:p w14:paraId="1A75AC27" w14:textId="77777777" w:rsidR="007C433C" w:rsidRPr="000258D8" w:rsidRDefault="007C433C">
      <w:pPr>
        <w:pStyle w:val="a3"/>
        <w:spacing w:before="2"/>
        <w:rPr>
          <w:b/>
        </w:rPr>
      </w:pPr>
    </w:p>
    <w:p w14:paraId="2F5A1DF9" w14:textId="1425D3C0" w:rsidR="007C433C" w:rsidRPr="00003A6A" w:rsidRDefault="00003A6A" w:rsidP="00003A6A">
      <w:pPr>
        <w:spacing w:before="1"/>
        <w:ind w:left="393" w:right="390"/>
        <w:rPr>
          <w:b/>
          <w:sz w:val="56"/>
          <w:szCs w:val="56"/>
        </w:rPr>
      </w:pPr>
      <w:r>
        <w:rPr>
          <w:b/>
          <w:sz w:val="56"/>
          <w:szCs w:val="56"/>
        </w:rPr>
        <w:t xml:space="preserve">     </w:t>
      </w:r>
      <w:r w:rsidRPr="00003A6A">
        <w:rPr>
          <w:b/>
          <w:sz w:val="56"/>
          <w:szCs w:val="56"/>
        </w:rPr>
        <w:t>С</w:t>
      </w:r>
      <w:r w:rsidRPr="00003A6A">
        <w:rPr>
          <w:b/>
          <w:spacing w:val="-2"/>
          <w:sz w:val="56"/>
          <w:szCs w:val="56"/>
        </w:rPr>
        <w:t xml:space="preserve"> </w:t>
      </w:r>
      <w:r w:rsidRPr="00003A6A">
        <w:rPr>
          <w:b/>
          <w:sz w:val="56"/>
          <w:szCs w:val="56"/>
        </w:rPr>
        <w:t>Т</w:t>
      </w:r>
      <w:r w:rsidRPr="00003A6A">
        <w:rPr>
          <w:b/>
          <w:spacing w:val="-2"/>
          <w:sz w:val="56"/>
          <w:szCs w:val="56"/>
        </w:rPr>
        <w:t xml:space="preserve"> </w:t>
      </w:r>
      <w:r w:rsidRPr="00003A6A">
        <w:rPr>
          <w:b/>
          <w:sz w:val="56"/>
          <w:szCs w:val="56"/>
        </w:rPr>
        <w:t>Р А</w:t>
      </w:r>
      <w:r w:rsidRPr="00003A6A">
        <w:rPr>
          <w:b/>
          <w:spacing w:val="-3"/>
          <w:sz w:val="56"/>
          <w:szCs w:val="56"/>
        </w:rPr>
        <w:t xml:space="preserve"> </w:t>
      </w:r>
      <w:r w:rsidRPr="00003A6A">
        <w:rPr>
          <w:b/>
          <w:sz w:val="56"/>
          <w:szCs w:val="56"/>
        </w:rPr>
        <w:t>Т</w:t>
      </w:r>
      <w:r w:rsidRPr="00003A6A">
        <w:rPr>
          <w:b/>
          <w:spacing w:val="2"/>
          <w:sz w:val="56"/>
          <w:szCs w:val="56"/>
        </w:rPr>
        <w:t xml:space="preserve"> </w:t>
      </w:r>
      <w:r w:rsidRPr="00003A6A">
        <w:rPr>
          <w:b/>
          <w:sz w:val="56"/>
          <w:szCs w:val="56"/>
        </w:rPr>
        <w:t>Е</w:t>
      </w:r>
      <w:r w:rsidRPr="00003A6A">
        <w:rPr>
          <w:b/>
          <w:spacing w:val="-2"/>
          <w:sz w:val="56"/>
          <w:szCs w:val="56"/>
        </w:rPr>
        <w:t xml:space="preserve"> </w:t>
      </w:r>
      <w:r w:rsidRPr="00003A6A">
        <w:rPr>
          <w:b/>
          <w:sz w:val="56"/>
          <w:szCs w:val="56"/>
        </w:rPr>
        <w:t>Г</w:t>
      </w:r>
      <w:r w:rsidRPr="00003A6A">
        <w:rPr>
          <w:b/>
          <w:spacing w:val="2"/>
          <w:sz w:val="56"/>
          <w:szCs w:val="56"/>
        </w:rPr>
        <w:t xml:space="preserve"> </w:t>
      </w:r>
      <w:r w:rsidRPr="00003A6A">
        <w:rPr>
          <w:b/>
          <w:sz w:val="56"/>
          <w:szCs w:val="56"/>
        </w:rPr>
        <w:t>И</w:t>
      </w:r>
      <w:r w:rsidRPr="00003A6A">
        <w:rPr>
          <w:b/>
          <w:spacing w:val="-1"/>
          <w:sz w:val="56"/>
          <w:szCs w:val="56"/>
        </w:rPr>
        <w:t xml:space="preserve"> </w:t>
      </w:r>
      <w:r w:rsidRPr="00003A6A">
        <w:rPr>
          <w:b/>
          <w:sz w:val="56"/>
          <w:szCs w:val="56"/>
        </w:rPr>
        <w:t>Я</w:t>
      </w:r>
    </w:p>
    <w:p w14:paraId="2F3CB013" w14:textId="77777777" w:rsidR="007C433C" w:rsidRPr="000258D8" w:rsidRDefault="007C433C">
      <w:pPr>
        <w:pStyle w:val="a3"/>
        <w:spacing w:before="10"/>
        <w:rPr>
          <w:b/>
        </w:rPr>
      </w:pPr>
    </w:p>
    <w:p w14:paraId="463BA1D8" w14:textId="1CE26352" w:rsidR="007C433C" w:rsidRPr="000258D8" w:rsidRDefault="00000000">
      <w:pPr>
        <w:pStyle w:val="1"/>
        <w:spacing w:before="90"/>
        <w:ind w:left="216" w:right="209"/>
        <w:jc w:val="center"/>
      </w:pPr>
      <w:r w:rsidRPr="000258D8">
        <w:t>ЗА УПРАВЛЕНИЕТО НА ОБЩИНСКАТА СОБСТВЕНОСТ В ОБЩИНА Б</w:t>
      </w:r>
      <w:r w:rsidR="000258D8" w:rsidRPr="000258D8">
        <w:t>ОРОВАН</w:t>
      </w:r>
      <w:r w:rsidRPr="000258D8">
        <w:t xml:space="preserve"> ЗА</w:t>
      </w:r>
      <w:r w:rsidR="000258D8" w:rsidRPr="000258D8">
        <w:t xml:space="preserve"> </w:t>
      </w:r>
      <w:r w:rsidRPr="000258D8">
        <w:rPr>
          <w:spacing w:val="-57"/>
        </w:rPr>
        <w:t xml:space="preserve"> </w:t>
      </w:r>
      <w:r w:rsidRPr="000258D8">
        <w:t>ПЕРИОДА</w:t>
      </w:r>
      <w:r w:rsidRPr="000258D8">
        <w:rPr>
          <w:spacing w:val="-1"/>
        </w:rPr>
        <w:t xml:space="preserve"> </w:t>
      </w:r>
      <w:r w:rsidRPr="000258D8">
        <w:t>202</w:t>
      </w:r>
      <w:r w:rsidR="000258D8" w:rsidRPr="000258D8">
        <w:t>3</w:t>
      </w:r>
      <w:r w:rsidRPr="000258D8">
        <w:rPr>
          <w:spacing w:val="-1"/>
        </w:rPr>
        <w:t xml:space="preserve"> </w:t>
      </w:r>
      <w:r w:rsidRPr="000258D8">
        <w:t>– 2027 година</w:t>
      </w:r>
    </w:p>
    <w:p w14:paraId="78BCA63E" w14:textId="77777777" w:rsidR="007C433C" w:rsidRPr="000258D8" w:rsidRDefault="007C433C">
      <w:pPr>
        <w:pStyle w:val="a3"/>
        <w:rPr>
          <w:b/>
        </w:rPr>
      </w:pPr>
    </w:p>
    <w:p w14:paraId="7842A35D" w14:textId="77777777" w:rsidR="007C433C" w:rsidRPr="000258D8" w:rsidRDefault="007C433C">
      <w:pPr>
        <w:pStyle w:val="a3"/>
        <w:rPr>
          <w:b/>
        </w:rPr>
      </w:pPr>
    </w:p>
    <w:p w14:paraId="2F8216F4" w14:textId="695A361C" w:rsidR="007C433C" w:rsidRPr="000258D8" w:rsidRDefault="00000000" w:rsidP="00003A6A">
      <w:pPr>
        <w:spacing w:before="230" w:line="480" w:lineRule="auto"/>
        <w:ind w:left="216" w:right="3300" w:firstLine="720"/>
        <w:jc w:val="center"/>
        <w:rPr>
          <w:b/>
          <w:sz w:val="24"/>
          <w:szCs w:val="24"/>
        </w:rPr>
      </w:pPr>
      <w:r w:rsidRPr="000258D8">
        <w:rPr>
          <w:b/>
          <w:sz w:val="24"/>
          <w:szCs w:val="24"/>
        </w:rPr>
        <w:t>І. ОБЩИ ПОЛОЖЕНИЯ</w:t>
      </w:r>
      <w:r w:rsidRPr="000258D8">
        <w:rPr>
          <w:b/>
          <w:spacing w:val="1"/>
          <w:sz w:val="24"/>
          <w:szCs w:val="24"/>
        </w:rPr>
        <w:t xml:space="preserve"> </w:t>
      </w:r>
      <w:r w:rsidRPr="000258D8">
        <w:rPr>
          <w:b/>
          <w:sz w:val="24"/>
          <w:szCs w:val="24"/>
        </w:rPr>
        <w:t>ПРАВНА</w:t>
      </w:r>
      <w:r w:rsidRPr="000258D8">
        <w:rPr>
          <w:b/>
          <w:spacing w:val="-8"/>
          <w:sz w:val="24"/>
          <w:szCs w:val="24"/>
        </w:rPr>
        <w:t xml:space="preserve"> </w:t>
      </w:r>
      <w:r w:rsidRPr="000258D8">
        <w:rPr>
          <w:b/>
          <w:sz w:val="24"/>
          <w:szCs w:val="24"/>
        </w:rPr>
        <w:t>РЕГЛАМЕНТАЦИЯ</w:t>
      </w:r>
    </w:p>
    <w:p w14:paraId="2CB76556" w14:textId="77777777" w:rsidR="007C433C" w:rsidRPr="000258D8" w:rsidRDefault="00000000" w:rsidP="00003A6A">
      <w:pPr>
        <w:pStyle w:val="a3"/>
        <w:ind w:left="215" w:right="204" w:firstLine="720"/>
        <w:jc w:val="both"/>
      </w:pPr>
      <w:r w:rsidRPr="000258D8">
        <w:t>Общината е основна административно-териториална единица в Република България,</w:t>
      </w:r>
      <w:r w:rsidRPr="000258D8">
        <w:rPr>
          <w:spacing w:val="1"/>
        </w:rPr>
        <w:t xml:space="preserve"> </w:t>
      </w:r>
      <w:r w:rsidRPr="000258D8">
        <w:t>в която се осъществява местното самоуправление. Местното самоуправление се изразява в</w:t>
      </w:r>
      <w:r w:rsidRPr="000258D8">
        <w:rPr>
          <w:spacing w:val="1"/>
        </w:rPr>
        <w:t xml:space="preserve"> </w:t>
      </w:r>
      <w:r w:rsidRPr="000258D8">
        <w:t>правото</w:t>
      </w:r>
      <w:r w:rsidRPr="000258D8">
        <w:rPr>
          <w:spacing w:val="1"/>
        </w:rPr>
        <w:t xml:space="preserve"> </w:t>
      </w:r>
      <w:r w:rsidRPr="000258D8">
        <w:t>и</w:t>
      </w:r>
      <w:r w:rsidRPr="000258D8">
        <w:rPr>
          <w:spacing w:val="1"/>
        </w:rPr>
        <w:t xml:space="preserve"> </w:t>
      </w:r>
      <w:r w:rsidRPr="000258D8">
        <w:t>реалната</w:t>
      </w:r>
      <w:r w:rsidRPr="000258D8">
        <w:rPr>
          <w:spacing w:val="1"/>
        </w:rPr>
        <w:t xml:space="preserve"> </w:t>
      </w:r>
      <w:r w:rsidRPr="000258D8">
        <w:t>възможност</w:t>
      </w:r>
      <w:r w:rsidRPr="000258D8">
        <w:rPr>
          <w:spacing w:val="1"/>
        </w:rPr>
        <w:t xml:space="preserve"> </w:t>
      </w:r>
      <w:r w:rsidRPr="000258D8">
        <w:t>на</w:t>
      </w:r>
      <w:r w:rsidRPr="000258D8">
        <w:rPr>
          <w:spacing w:val="1"/>
        </w:rPr>
        <w:t xml:space="preserve"> </w:t>
      </w:r>
      <w:r w:rsidRPr="000258D8">
        <w:t>гражданите</w:t>
      </w:r>
      <w:r w:rsidRPr="000258D8">
        <w:rPr>
          <w:spacing w:val="1"/>
        </w:rPr>
        <w:t xml:space="preserve"> </w:t>
      </w:r>
      <w:r w:rsidRPr="000258D8">
        <w:t>и</w:t>
      </w:r>
      <w:r w:rsidRPr="000258D8">
        <w:rPr>
          <w:spacing w:val="1"/>
        </w:rPr>
        <w:t xml:space="preserve"> </w:t>
      </w:r>
      <w:r w:rsidRPr="000258D8">
        <w:t>избраните</w:t>
      </w:r>
      <w:r w:rsidRPr="000258D8">
        <w:rPr>
          <w:spacing w:val="1"/>
        </w:rPr>
        <w:t xml:space="preserve"> </w:t>
      </w:r>
      <w:r w:rsidRPr="000258D8">
        <w:t>от</w:t>
      </w:r>
      <w:r w:rsidRPr="000258D8">
        <w:rPr>
          <w:spacing w:val="1"/>
        </w:rPr>
        <w:t xml:space="preserve"> </w:t>
      </w:r>
      <w:r w:rsidRPr="000258D8">
        <w:t>тях</w:t>
      </w:r>
      <w:r w:rsidRPr="000258D8">
        <w:rPr>
          <w:spacing w:val="1"/>
        </w:rPr>
        <w:t xml:space="preserve"> </w:t>
      </w:r>
      <w:r w:rsidRPr="000258D8">
        <w:t>органи</w:t>
      </w:r>
      <w:r w:rsidRPr="000258D8">
        <w:rPr>
          <w:spacing w:val="1"/>
        </w:rPr>
        <w:t xml:space="preserve"> </w:t>
      </w:r>
      <w:r w:rsidRPr="000258D8">
        <w:t>да</w:t>
      </w:r>
      <w:r w:rsidRPr="000258D8">
        <w:rPr>
          <w:spacing w:val="1"/>
        </w:rPr>
        <w:t xml:space="preserve"> </w:t>
      </w:r>
      <w:r w:rsidRPr="000258D8">
        <w:t>решават</w:t>
      </w:r>
      <w:r w:rsidRPr="000258D8">
        <w:rPr>
          <w:spacing w:val="1"/>
        </w:rPr>
        <w:t xml:space="preserve"> </w:t>
      </w:r>
      <w:r w:rsidRPr="000258D8">
        <w:t>самостоятелно всички въпроси от местно значение, които законът е предоставил в тяхна</w:t>
      </w:r>
      <w:r w:rsidRPr="000258D8">
        <w:rPr>
          <w:spacing w:val="1"/>
        </w:rPr>
        <w:t xml:space="preserve"> </w:t>
      </w:r>
      <w:r w:rsidRPr="000258D8">
        <w:t>компетентност</w:t>
      </w:r>
      <w:r w:rsidRPr="000258D8">
        <w:rPr>
          <w:spacing w:val="-1"/>
        </w:rPr>
        <w:t xml:space="preserve"> </w:t>
      </w:r>
      <w:r w:rsidRPr="000258D8">
        <w:t>в</w:t>
      </w:r>
      <w:r w:rsidRPr="000258D8">
        <w:rPr>
          <w:spacing w:val="-1"/>
        </w:rPr>
        <w:t xml:space="preserve"> </w:t>
      </w:r>
      <w:r w:rsidRPr="000258D8">
        <w:t>сферата</w:t>
      </w:r>
      <w:r w:rsidRPr="000258D8">
        <w:rPr>
          <w:spacing w:val="-1"/>
        </w:rPr>
        <w:t xml:space="preserve"> </w:t>
      </w:r>
      <w:r w:rsidRPr="000258D8">
        <w:t>на:</w:t>
      </w:r>
    </w:p>
    <w:p w14:paraId="12B74DCA" w14:textId="77777777" w:rsidR="007C433C" w:rsidRPr="000258D8" w:rsidRDefault="00000000" w:rsidP="00003A6A">
      <w:pPr>
        <w:pStyle w:val="a5"/>
        <w:numPr>
          <w:ilvl w:val="0"/>
          <w:numId w:val="11"/>
        </w:numPr>
        <w:tabs>
          <w:tab w:val="left" w:pos="1181"/>
        </w:tabs>
        <w:ind w:left="215" w:right="207" w:firstLine="720"/>
        <w:jc w:val="both"/>
        <w:rPr>
          <w:sz w:val="24"/>
          <w:szCs w:val="24"/>
        </w:rPr>
      </w:pPr>
      <w:r w:rsidRPr="000258D8">
        <w:rPr>
          <w:sz w:val="24"/>
          <w:szCs w:val="24"/>
        </w:rPr>
        <w:t>общинското имущество, общинските предприятия, общинските финанси, данъци и</w:t>
      </w:r>
      <w:r w:rsidRPr="000258D8">
        <w:rPr>
          <w:spacing w:val="-57"/>
          <w:sz w:val="24"/>
          <w:szCs w:val="24"/>
        </w:rPr>
        <w:t xml:space="preserve"> </w:t>
      </w:r>
      <w:r w:rsidRPr="000258D8">
        <w:rPr>
          <w:sz w:val="24"/>
          <w:szCs w:val="24"/>
        </w:rPr>
        <w:t>такси, общинската</w:t>
      </w:r>
      <w:r w:rsidRPr="000258D8">
        <w:rPr>
          <w:spacing w:val="-2"/>
          <w:sz w:val="24"/>
          <w:szCs w:val="24"/>
        </w:rPr>
        <w:t xml:space="preserve"> </w:t>
      </w:r>
      <w:r w:rsidRPr="000258D8">
        <w:rPr>
          <w:sz w:val="24"/>
          <w:szCs w:val="24"/>
        </w:rPr>
        <w:t>администрация;</w:t>
      </w:r>
    </w:p>
    <w:p w14:paraId="1D30050B" w14:textId="77777777" w:rsidR="007C433C" w:rsidRPr="000258D8" w:rsidRDefault="00000000" w:rsidP="00003A6A">
      <w:pPr>
        <w:pStyle w:val="a5"/>
        <w:numPr>
          <w:ilvl w:val="0"/>
          <w:numId w:val="11"/>
        </w:numPr>
        <w:tabs>
          <w:tab w:val="left" w:pos="1210"/>
        </w:tabs>
        <w:ind w:left="1209" w:hanging="275"/>
        <w:jc w:val="both"/>
        <w:rPr>
          <w:sz w:val="24"/>
          <w:szCs w:val="24"/>
        </w:rPr>
      </w:pPr>
      <w:r w:rsidRPr="000258D8">
        <w:rPr>
          <w:sz w:val="24"/>
          <w:szCs w:val="24"/>
        </w:rPr>
        <w:t>устройството</w:t>
      </w:r>
      <w:r w:rsidRPr="000258D8">
        <w:rPr>
          <w:spacing w:val="30"/>
          <w:sz w:val="24"/>
          <w:szCs w:val="24"/>
        </w:rPr>
        <w:t xml:space="preserve"> </w:t>
      </w:r>
      <w:r w:rsidRPr="000258D8">
        <w:rPr>
          <w:sz w:val="24"/>
          <w:szCs w:val="24"/>
        </w:rPr>
        <w:t>и</w:t>
      </w:r>
      <w:r w:rsidRPr="000258D8">
        <w:rPr>
          <w:spacing w:val="31"/>
          <w:sz w:val="24"/>
          <w:szCs w:val="24"/>
        </w:rPr>
        <w:t xml:space="preserve"> </w:t>
      </w:r>
      <w:r w:rsidRPr="000258D8">
        <w:rPr>
          <w:sz w:val="24"/>
          <w:szCs w:val="24"/>
        </w:rPr>
        <w:t>развитието</w:t>
      </w:r>
      <w:r w:rsidRPr="000258D8">
        <w:rPr>
          <w:spacing w:val="27"/>
          <w:sz w:val="24"/>
          <w:szCs w:val="24"/>
        </w:rPr>
        <w:t xml:space="preserve"> </w:t>
      </w:r>
      <w:r w:rsidRPr="000258D8">
        <w:rPr>
          <w:sz w:val="24"/>
          <w:szCs w:val="24"/>
        </w:rPr>
        <w:t>на</w:t>
      </w:r>
      <w:r w:rsidRPr="000258D8">
        <w:rPr>
          <w:spacing w:val="29"/>
          <w:sz w:val="24"/>
          <w:szCs w:val="24"/>
        </w:rPr>
        <w:t xml:space="preserve"> </w:t>
      </w:r>
      <w:r w:rsidRPr="000258D8">
        <w:rPr>
          <w:sz w:val="24"/>
          <w:szCs w:val="24"/>
        </w:rPr>
        <w:t>територията</w:t>
      </w:r>
      <w:r w:rsidRPr="000258D8">
        <w:rPr>
          <w:spacing w:val="27"/>
          <w:sz w:val="24"/>
          <w:szCs w:val="24"/>
        </w:rPr>
        <w:t xml:space="preserve"> </w:t>
      </w:r>
      <w:r w:rsidRPr="000258D8">
        <w:rPr>
          <w:sz w:val="24"/>
          <w:szCs w:val="24"/>
        </w:rPr>
        <w:t>на</w:t>
      </w:r>
      <w:r w:rsidRPr="000258D8">
        <w:rPr>
          <w:spacing w:val="29"/>
          <w:sz w:val="24"/>
          <w:szCs w:val="24"/>
        </w:rPr>
        <w:t xml:space="preserve"> </w:t>
      </w:r>
      <w:r w:rsidRPr="000258D8">
        <w:rPr>
          <w:sz w:val="24"/>
          <w:szCs w:val="24"/>
        </w:rPr>
        <w:t>общината</w:t>
      </w:r>
      <w:r w:rsidRPr="000258D8">
        <w:rPr>
          <w:spacing w:val="29"/>
          <w:sz w:val="24"/>
          <w:szCs w:val="24"/>
        </w:rPr>
        <w:t xml:space="preserve"> </w:t>
      </w:r>
      <w:r w:rsidRPr="000258D8">
        <w:rPr>
          <w:sz w:val="24"/>
          <w:szCs w:val="24"/>
        </w:rPr>
        <w:t>и</w:t>
      </w:r>
      <w:r w:rsidRPr="000258D8">
        <w:rPr>
          <w:spacing w:val="28"/>
          <w:sz w:val="24"/>
          <w:szCs w:val="24"/>
        </w:rPr>
        <w:t xml:space="preserve"> </w:t>
      </w:r>
      <w:r w:rsidRPr="000258D8">
        <w:rPr>
          <w:sz w:val="24"/>
          <w:szCs w:val="24"/>
        </w:rPr>
        <w:t>на</w:t>
      </w:r>
      <w:r w:rsidRPr="000258D8">
        <w:rPr>
          <w:spacing w:val="30"/>
          <w:sz w:val="24"/>
          <w:szCs w:val="24"/>
        </w:rPr>
        <w:t xml:space="preserve"> </w:t>
      </w:r>
      <w:r w:rsidRPr="000258D8">
        <w:rPr>
          <w:sz w:val="24"/>
          <w:szCs w:val="24"/>
        </w:rPr>
        <w:t>населените</w:t>
      </w:r>
      <w:r w:rsidRPr="000258D8">
        <w:rPr>
          <w:spacing w:val="29"/>
          <w:sz w:val="24"/>
          <w:szCs w:val="24"/>
        </w:rPr>
        <w:t xml:space="preserve"> </w:t>
      </w:r>
      <w:r w:rsidRPr="000258D8">
        <w:rPr>
          <w:sz w:val="24"/>
          <w:szCs w:val="24"/>
        </w:rPr>
        <w:t>места</w:t>
      </w:r>
      <w:r w:rsidRPr="000258D8">
        <w:rPr>
          <w:spacing w:val="29"/>
          <w:sz w:val="24"/>
          <w:szCs w:val="24"/>
        </w:rPr>
        <w:t xml:space="preserve"> </w:t>
      </w:r>
      <w:r w:rsidRPr="000258D8">
        <w:rPr>
          <w:sz w:val="24"/>
          <w:szCs w:val="24"/>
        </w:rPr>
        <w:t>в</w:t>
      </w:r>
    </w:p>
    <w:p w14:paraId="563E357C" w14:textId="77777777" w:rsidR="007C433C" w:rsidRPr="000258D8" w:rsidRDefault="00000000" w:rsidP="00003A6A">
      <w:pPr>
        <w:pStyle w:val="a3"/>
        <w:spacing w:line="272" w:lineRule="exact"/>
        <w:ind w:left="215"/>
        <w:jc w:val="both"/>
      </w:pPr>
      <w:r w:rsidRPr="000258D8">
        <w:t>нея;</w:t>
      </w:r>
    </w:p>
    <w:p w14:paraId="2B96C29F"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образованието;</w:t>
      </w:r>
    </w:p>
    <w:p w14:paraId="51B508CE"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здравеопазването;</w:t>
      </w:r>
    </w:p>
    <w:p w14:paraId="291FA5C6"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културата;</w:t>
      </w:r>
    </w:p>
    <w:p w14:paraId="3E2755BA"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благоустрояването</w:t>
      </w:r>
      <w:r w:rsidRPr="000258D8">
        <w:rPr>
          <w:spacing w:val="-2"/>
          <w:sz w:val="24"/>
          <w:szCs w:val="24"/>
        </w:rPr>
        <w:t xml:space="preserve"> </w:t>
      </w:r>
      <w:r w:rsidRPr="000258D8">
        <w:rPr>
          <w:sz w:val="24"/>
          <w:szCs w:val="24"/>
        </w:rPr>
        <w:t>и</w:t>
      </w:r>
      <w:r w:rsidRPr="000258D8">
        <w:rPr>
          <w:spacing w:val="-1"/>
          <w:sz w:val="24"/>
          <w:szCs w:val="24"/>
        </w:rPr>
        <w:t xml:space="preserve"> </w:t>
      </w:r>
      <w:r w:rsidRPr="000258D8">
        <w:rPr>
          <w:sz w:val="24"/>
          <w:szCs w:val="24"/>
        </w:rPr>
        <w:t>комуналните</w:t>
      </w:r>
      <w:r w:rsidRPr="000258D8">
        <w:rPr>
          <w:spacing w:val="-2"/>
          <w:sz w:val="24"/>
          <w:szCs w:val="24"/>
        </w:rPr>
        <w:t xml:space="preserve"> </w:t>
      </w:r>
      <w:r w:rsidRPr="000258D8">
        <w:rPr>
          <w:sz w:val="24"/>
          <w:szCs w:val="24"/>
        </w:rPr>
        <w:t>дейности;</w:t>
      </w:r>
    </w:p>
    <w:p w14:paraId="06108E46"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социалните</w:t>
      </w:r>
      <w:r w:rsidRPr="000258D8">
        <w:rPr>
          <w:spacing w:val="-3"/>
          <w:sz w:val="24"/>
          <w:szCs w:val="24"/>
        </w:rPr>
        <w:t xml:space="preserve"> </w:t>
      </w:r>
      <w:r w:rsidRPr="000258D8">
        <w:rPr>
          <w:sz w:val="24"/>
          <w:szCs w:val="24"/>
        </w:rPr>
        <w:t>услуги;</w:t>
      </w:r>
    </w:p>
    <w:p w14:paraId="442ED4C4"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опазването</w:t>
      </w:r>
      <w:r w:rsidRPr="000258D8">
        <w:rPr>
          <w:spacing w:val="-2"/>
          <w:sz w:val="24"/>
          <w:szCs w:val="24"/>
        </w:rPr>
        <w:t xml:space="preserve"> </w:t>
      </w:r>
      <w:r w:rsidRPr="000258D8">
        <w:rPr>
          <w:sz w:val="24"/>
          <w:szCs w:val="24"/>
        </w:rPr>
        <w:t>на</w:t>
      </w:r>
      <w:r w:rsidRPr="000258D8">
        <w:rPr>
          <w:spacing w:val="-2"/>
          <w:sz w:val="24"/>
          <w:szCs w:val="24"/>
        </w:rPr>
        <w:t xml:space="preserve"> </w:t>
      </w:r>
      <w:r w:rsidRPr="000258D8">
        <w:rPr>
          <w:sz w:val="24"/>
          <w:szCs w:val="24"/>
        </w:rPr>
        <w:t>околната</w:t>
      </w:r>
      <w:r w:rsidRPr="000258D8">
        <w:rPr>
          <w:spacing w:val="-2"/>
          <w:sz w:val="24"/>
          <w:szCs w:val="24"/>
        </w:rPr>
        <w:t xml:space="preserve"> </w:t>
      </w:r>
      <w:r w:rsidRPr="000258D8">
        <w:rPr>
          <w:sz w:val="24"/>
          <w:szCs w:val="24"/>
        </w:rPr>
        <w:t>среда</w:t>
      </w:r>
      <w:r w:rsidRPr="000258D8">
        <w:rPr>
          <w:spacing w:val="-2"/>
          <w:sz w:val="24"/>
          <w:szCs w:val="24"/>
        </w:rPr>
        <w:t xml:space="preserve"> </w:t>
      </w:r>
      <w:r w:rsidRPr="000258D8">
        <w:rPr>
          <w:sz w:val="24"/>
          <w:szCs w:val="24"/>
        </w:rPr>
        <w:t>и рационалното</w:t>
      </w:r>
      <w:r w:rsidRPr="000258D8">
        <w:rPr>
          <w:spacing w:val="-1"/>
          <w:sz w:val="24"/>
          <w:szCs w:val="24"/>
        </w:rPr>
        <w:t xml:space="preserve"> </w:t>
      </w:r>
      <w:r w:rsidRPr="000258D8">
        <w:rPr>
          <w:sz w:val="24"/>
          <w:szCs w:val="24"/>
        </w:rPr>
        <w:t>използване</w:t>
      </w:r>
      <w:r w:rsidRPr="000258D8">
        <w:rPr>
          <w:spacing w:val="-2"/>
          <w:sz w:val="24"/>
          <w:szCs w:val="24"/>
        </w:rPr>
        <w:t xml:space="preserve"> </w:t>
      </w:r>
      <w:r w:rsidRPr="000258D8">
        <w:rPr>
          <w:sz w:val="24"/>
          <w:szCs w:val="24"/>
        </w:rPr>
        <w:t>на</w:t>
      </w:r>
      <w:r w:rsidRPr="000258D8">
        <w:rPr>
          <w:spacing w:val="-2"/>
          <w:sz w:val="24"/>
          <w:szCs w:val="24"/>
        </w:rPr>
        <w:t xml:space="preserve"> </w:t>
      </w:r>
      <w:r w:rsidRPr="000258D8">
        <w:rPr>
          <w:sz w:val="24"/>
          <w:szCs w:val="24"/>
        </w:rPr>
        <w:t>природните</w:t>
      </w:r>
      <w:r w:rsidRPr="000258D8">
        <w:rPr>
          <w:spacing w:val="-2"/>
          <w:sz w:val="24"/>
          <w:szCs w:val="24"/>
        </w:rPr>
        <w:t xml:space="preserve"> </w:t>
      </w:r>
      <w:r w:rsidRPr="000258D8">
        <w:rPr>
          <w:sz w:val="24"/>
          <w:szCs w:val="24"/>
        </w:rPr>
        <w:t>ресурси;</w:t>
      </w:r>
    </w:p>
    <w:p w14:paraId="53A54C07" w14:textId="77777777" w:rsidR="007C433C" w:rsidRPr="000258D8" w:rsidRDefault="00000000" w:rsidP="00003A6A">
      <w:pPr>
        <w:pStyle w:val="a5"/>
        <w:numPr>
          <w:ilvl w:val="0"/>
          <w:numId w:val="11"/>
        </w:numPr>
        <w:tabs>
          <w:tab w:val="left" w:pos="1176"/>
        </w:tabs>
        <w:ind w:left="1176" w:hanging="241"/>
        <w:jc w:val="both"/>
        <w:rPr>
          <w:sz w:val="24"/>
          <w:szCs w:val="24"/>
        </w:rPr>
      </w:pPr>
      <w:r w:rsidRPr="000258D8">
        <w:rPr>
          <w:sz w:val="24"/>
          <w:szCs w:val="24"/>
        </w:rPr>
        <w:t>поддържането</w:t>
      </w:r>
      <w:r w:rsidRPr="000258D8">
        <w:rPr>
          <w:spacing w:val="-2"/>
          <w:sz w:val="24"/>
          <w:szCs w:val="24"/>
        </w:rPr>
        <w:t xml:space="preserve"> </w:t>
      </w:r>
      <w:r w:rsidRPr="000258D8">
        <w:rPr>
          <w:sz w:val="24"/>
          <w:szCs w:val="24"/>
        </w:rPr>
        <w:t>и</w:t>
      </w:r>
      <w:r w:rsidRPr="000258D8">
        <w:rPr>
          <w:spacing w:val="-1"/>
          <w:sz w:val="24"/>
          <w:szCs w:val="24"/>
        </w:rPr>
        <w:t xml:space="preserve"> </w:t>
      </w:r>
      <w:r w:rsidRPr="000258D8">
        <w:rPr>
          <w:sz w:val="24"/>
          <w:szCs w:val="24"/>
        </w:rPr>
        <w:t>опазването</w:t>
      </w:r>
      <w:r w:rsidRPr="000258D8">
        <w:rPr>
          <w:spacing w:val="-1"/>
          <w:sz w:val="24"/>
          <w:szCs w:val="24"/>
        </w:rPr>
        <w:t xml:space="preserve"> </w:t>
      </w:r>
      <w:r w:rsidRPr="000258D8">
        <w:rPr>
          <w:sz w:val="24"/>
          <w:szCs w:val="24"/>
        </w:rPr>
        <w:t>на</w:t>
      </w:r>
      <w:r w:rsidRPr="000258D8">
        <w:rPr>
          <w:spacing w:val="-3"/>
          <w:sz w:val="24"/>
          <w:szCs w:val="24"/>
        </w:rPr>
        <w:t xml:space="preserve"> </w:t>
      </w:r>
      <w:r w:rsidRPr="000258D8">
        <w:rPr>
          <w:sz w:val="24"/>
          <w:szCs w:val="24"/>
        </w:rPr>
        <w:t>културни,</w:t>
      </w:r>
      <w:r w:rsidRPr="000258D8">
        <w:rPr>
          <w:spacing w:val="-1"/>
          <w:sz w:val="24"/>
          <w:szCs w:val="24"/>
        </w:rPr>
        <w:t xml:space="preserve"> </w:t>
      </w:r>
      <w:r w:rsidRPr="000258D8">
        <w:rPr>
          <w:sz w:val="24"/>
          <w:szCs w:val="24"/>
        </w:rPr>
        <w:t>исторически</w:t>
      </w:r>
      <w:r w:rsidRPr="000258D8">
        <w:rPr>
          <w:spacing w:val="-1"/>
          <w:sz w:val="24"/>
          <w:szCs w:val="24"/>
        </w:rPr>
        <w:t xml:space="preserve"> </w:t>
      </w:r>
      <w:r w:rsidRPr="000258D8">
        <w:rPr>
          <w:sz w:val="24"/>
          <w:szCs w:val="24"/>
        </w:rPr>
        <w:t>и</w:t>
      </w:r>
      <w:r w:rsidRPr="000258D8">
        <w:rPr>
          <w:spacing w:val="-1"/>
          <w:sz w:val="24"/>
          <w:szCs w:val="24"/>
        </w:rPr>
        <w:t xml:space="preserve"> </w:t>
      </w:r>
      <w:r w:rsidRPr="000258D8">
        <w:rPr>
          <w:sz w:val="24"/>
          <w:szCs w:val="24"/>
        </w:rPr>
        <w:t>архитектурни паметници;</w:t>
      </w:r>
    </w:p>
    <w:p w14:paraId="076286CE" w14:textId="77777777" w:rsidR="007C433C" w:rsidRPr="000258D8" w:rsidRDefault="00000000" w:rsidP="00003A6A">
      <w:pPr>
        <w:pStyle w:val="a5"/>
        <w:numPr>
          <w:ilvl w:val="0"/>
          <w:numId w:val="11"/>
        </w:numPr>
        <w:tabs>
          <w:tab w:val="left" w:pos="1296"/>
        </w:tabs>
        <w:ind w:left="1296" w:hanging="361"/>
        <w:jc w:val="both"/>
        <w:rPr>
          <w:sz w:val="24"/>
          <w:szCs w:val="24"/>
        </w:rPr>
      </w:pPr>
      <w:r w:rsidRPr="000258D8">
        <w:rPr>
          <w:sz w:val="24"/>
          <w:szCs w:val="24"/>
        </w:rPr>
        <w:t>развитието</w:t>
      </w:r>
      <w:r w:rsidRPr="000258D8">
        <w:rPr>
          <w:spacing w:val="-4"/>
          <w:sz w:val="24"/>
          <w:szCs w:val="24"/>
        </w:rPr>
        <w:t xml:space="preserve"> </w:t>
      </w:r>
      <w:r w:rsidRPr="000258D8">
        <w:rPr>
          <w:sz w:val="24"/>
          <w:szCs w:val="24"/>
        </w:rPr>
        <w:t>на</w:t>
      </w:r>
      <w:r w:rsidRPr="000258D8">
        <w:rPr>
          <w:spacing w:val="-1"/>
          <w:sz w:val="24"/>
          <w:szCs w:val="24"/>
        </w:rPr>
        <w:t xml:space="preserve"> </w:t>
      </w:r>
      <w:r w:rsidRPr="000258D8">
        <w:rPr>
          <w:sz w:val="24"/>
          <w:szCs w:val="24"/>
        </w:rPr>
        <w:t>спорта, отдиха</w:t>
      </w:r>
      <w:r w:rsidRPr="000258D8">
        <w:rPr>
          <w:spacing w:val="-5"/>
          <w:sz w:val="24"/>
          <w:szCs w:val="24"/>
        </w:rPr>
        <w:t xml:space="preserve"> </w:t>
      </w:r>
      <w:r w:rsidRPr="000258D8">
        <w:rPr>
          <w:sz w:val="24"/>
          <w:szCs w:val="24"/>
        </w:rPr>
        <w:t>и</w:t>
      </w:r>
      <w:r w:rsidRPr="000258D8">
        <w:rPr>
          <w:spacing w:val="1"/>
          <w:sz w:val="24"/>
          <w:szCs w:val="24"/>
        </w:rPr>
        <w:t xml:space="preserve"> </w:t>
      </w:r>
      <w:r w:rsidRPr="000258D8">
        <w:rPr>
          <w:sz w:val="24"/>
          <w:szCs w:val="24"/>
        </w:rPr>
        <w:t>туризма.</w:t>
      </w:r>
    </w:p>
    <w:p w14:paraId="69DA53A4" w14:textId="77777777" w:rsidR="007C433C" w:rsidRPr="000258D8" w:rsidRDefault="00000000" w:rsidP="00003A6A">
      <w:pPr>
        <w:pStyle w:val="a3"/>
        <w:ind w:left="935"/>
        <w:jc w:val="both"/>
      </w:pPr>
      <w:r w:rsidRPr="000258D8">
        <w:t>От</w:t>
      </w:r>
      <w:r w:rsidRPr="000258D8">
        <w:rPr>
          <w:spacing w:val="28"/>
        </w:rPr>
        <w:t xml:space="preserve"> </w:t>
      </w:r>
      <w:r w:rsidRPr="000258D8">
        <w:t>друга</w:t>
      </w:r>
      <w:r w:rsidRPr="000258D8">
        <w:rPr>
          <w:spacing w:val="86"/>
        </w:rPr>
        <w:t xml:space="preserve"> </w:t>
      </w:r>
      <w:r w:rsidRPr="000258D8">
        <w:t>страна</w:t>
      </w:r>
      <w:r w:rsidRPr="000258D8">
        <w:rPr>
          <w:spacing w:val="85"/>
        </w:rPr>
        <w:t xml:space="preserve"> </w:t>
      </w:r>
      <w:r w:rsidRPr="000258D8">
        <w:t>общината</w:t>
      </w:r>
      <w:r w:rsidRPr="000258D8">
        <w:rPr>
          <w:spacing w:val="84"/>
        </w:rPr>
        <w:t xml:space="preserve"> </w:t>
      </w:r>
      <w:r w:rsidRPr="000258D8">
        <w:t>е</w:t>
      </w:r>
      <w:r w:rsidRPr="000258D8">
        <w:rPr>
          <w:spacing w:val="85"/>
        </w:rPr>
        <w:t xml:space="preserve"> </w:t>
      </w:r>
      <w:r w:rsidRPr="000258D8">
        <w:t>самостоятелно</w:t>
      </w:r>
      <w:r w:rsidRPr="000258D8">
        <w:rPr>
          <w:spacing w:val="86"/>
        </w:rPr>
        <w:t xml:space="preserve"> </w:t>
      </w:r>
      <w:r w:rsidRPr="000258D8">
        <w:t>юридическо</w:t>
      </w:r>
      <w:r w:rsidRPr="000258D8">
        <w:rPr>
          <w:spacing w:val="85"/>
        </w:rPr>
        <w:t xml:space="preserve"> </w:t>
      </w:r>
      <w:r w:rsidRPr="000258D8">
        <w:t>лице</w:t>
      </w:r>
      <w:r w:rsidRPr="000258D8">
        <w:rPr>
          <w:spacing w:val="85"/>
        </w:rPr>
        <w:t xml:space="preserve"> </w:t>
      </w:r>
      <w:r w:rsidRPr="000258D8">
        <w:t>и</w:t>
      </w:r>
      <w:r w:rsidRPr="000258D8">
        <w:rPr>
          <w:spacing w:val="85"/>
        </w:rPr>
        <w:t xml:space="preserve"> </w:t>
      </w:r>
      <w:r w:rsidRPr="000258D8">
        <w:t>има</w:t>
      </w:r>
      <w:r w:rsidRPr="000258D8">
        <w:rPr>
          <w:spacing w:val="84"/>
        </w:rPr>
        <w:t xml:space="preserve"> </w:t>
      </w:r>
      <w:r w:rsidRPr="000258D8">
        <w:t>право</w:t>
      </w:r>
      <w:r w:rsidRPr="000258D8">
        <w:rPr>
          <w:spacing w:val="86"/>
        </w:rPr>
        <w:t xml:space="preserve"> </w:t>
      </w:r>
      <w:r w:rsidRPr="000258D8">
        <w:t>на</w:t>
      </w:r>
    </w:p>
    <w:p w14:paraId="77C7AD5D" w14:textId="77777777" w:rsidR="007C433C" w:rsidRPr="000258D8" w:rsidRDefault="00000000" w:rsidP="00003A6A">
      <w:pPr>
        <w:pStyle w:val="a3"/>
        <w:ind w:left="215"/>
        <w:jc w:val="both"/>
      </w:pPr>
      <w:r w:rsidRPr="000258D8">
        <w:t>собственост.</w:t>
      </w:r>
    </w:p>
    <w:p w14:paraId="4252D37A" w14:textId="77777777" w:rsidR="007C433C" w:rsidRPr="000258D8" w:rsidRDefault="00000000" w:rsidP="00003A6A">
      <w:pPr>
        <w:pStyle w:val="a3"/>
        <w:ind w:left="215" w:right="206" w:firstLine="720"/>
        <w:jc w:val="both"/>
      </w:pPr>
      <w:r w:rsidRPr="000258D8">
        <w:t>През 1996 година бе приет Закона за общинската собственост, който регламентира</w:t>
      </w:r>
      <w:r w:rsidRPr="000258D8">
        <w:rPr>
          <w:spacing w:val="1"/>
        </w:rPr>
        <w:t xml:space="preserve"> </w:t>
      </w:r>
      <w:r w:rsidRPr="000258D8">
        <w:t>придобиването,</w:t>
      </w:r>
      <w:r w:rsidRPr="000258D8">
        <w:rPr>
          <w:spacing w:val="1"/>
        </w:rPr>
        <w:t xml:space="preserve"> </w:t>
      </w:r>
      <w:r w:rsidRPr="000258D8">
        <w:t>управлението и разпореждането с</w:t>
      </w:r>
      <w:r w:rsidRPr="000258D8">
        <w:rPr>
          <w:spacing w:val="-2"/>
        </w:rPr>
        <w:t xml:space="preserve"> </w:t>
      </w:r>
      <w:r w:rsidRPr="000258D8">
        <w:t>общинско имущество.</w:t>
      </w:r>
    </w:p>
    <w:p w14:paraId="7E87D18C" w14:textId="77777777" w:rsidR="007C433C" w:rsidRPr="000258D8" w:rsidRDefault="00000000" w:rsidP="00003A6A">
      <w:pPr>
        <w:pStyle w:val="a3"/>
        <w:ind w:left="215" w:right="204" w:firstLine="720"/>
        <w:jc w:val="both"/>
      </w:pPr>
      <w:r w:rsidRPr="000258D8">
        <w:t>Редът за придобиване на право на собственост и на ограничени вещни права, за</w:t>
      </w:r>
      <w:r w:rsidRPr="000258D8">
        <w:rPr>
          <w:spacing w:val="1"/>
        </w:rPr>
        <w:t xml:space="preserve"> </w:t>
      </w:r>
      <w:r w:rsidRPr="000258D8">
        <w:t>предоставяне</w:t>
      </w:r>
      <w:r w:rsidRPr="000258D8">
        <w:rPr>
          <w:spacing w:val="1"/>
        </w:rPr>
        <w:t xml:space="preserve"> </w:t>
      </w:r>
      <w:r w:rsidRPr="000258D8">
        <w:t>за</w:t>
      </w:r>
      <w:r w:rsidRPr="000258D8">
        <w:rPr>
          <w:spacing w:val="1"/>
        </w:rPr>
        <w:t xml:space="preserve"> </w:t>
      </w:r>
      <w:r w:rsidRPr="000258D8">
        <w:t>управление,</w:t>
      </w:r>
      <w:r w:rsidRPr="000258D8">
        <w:rPr>
          <w:spacing w:val="1"/>
        </w:rPr>
        <w:t xml:space="preserve"> </w:t>
      </w:r>
      <w:r w:rsidRPr="000258D8">
        <w:t>под</w:t>
      </w:r>
      <w:r w:rsidRPr="000258D8">
        <w:rPr>
          <w:spacing w:val="1"/>
        </w:rPr>
        <w:t xml:space="preserve"> </w:t>
      </w:r>
      <w:r w:rsidRPr="000258D8">
        <w:t>наем</w:t>
      </w:r>
      <w:r w:rsidRPr="000258D8">
        <w:rPr>
          <w:spacing w:val="1"/>
        </w:rPr>
        <w:t xml:space="preserve"> </w:t>
      </w:r>
      <w:r w:rsidRPr="000258D8">
        <w:t>и</w:t>
      </w:r>
      <w:r w:rsidRPr="000258D8">
        <w:rPr>
          <w:spacing w:val="1"/>
        </w:rPr>
        <w:t xml:space="preserve"> </w:t>
      </w:r>
      <w:r w:rsidRPr="000258D8">
        <w:t>за</w:t>
      </w:r>
      <w:r w:rsidRPr="000258D8">
        <w:rPr>
          <w:spacing w:val="1"/>
        </w:rPr>
        <w:t xml:space="preserve"> </w:t>
      </w:r>
      <w:r w:rsidRPr="000258D8">
        <w:t>разпореждане</w:t>
      </w:r>
      <w:r w:rsidRPr="000258D8">
        <w:rPr>
          <w:spacing w:val="1"/>
        </w:rPr>
        <w:t xml:space="preserve"> </w:t>
      </w:r>
      <w:r w:rsidRPr="000258D8">
        <w:t>с</w:t>
      </w:r>
      <w:r w:rsidRPr="000258D8">
        <w:rPr>
          <w:spacing w:val="1"/>
        </w:rPr>
        <w:t xml:space="preserve"> </w:t>
      </w:r>
      <w:r w:rsidRPr="000258D8">
        <w:t>имоти</w:t>
      </w:r>
      <w:r w:rsidRPr="000258D8">
        <w:rPr>
          <w:spacing w:val="1"/>
        </w:rPr>
        <w:t xml:space="preserve"> </w:t>
      </w:r>
      <w:r w:rsidRPr="000258D8">
        <w:t>и</w:t>
      </w:r>
      <w:r w:rsidRPr="000258D8">
        <w:rPr>
          <w:spacing w:val="1"/>
        </w:rPr>
        <w:t xml:space="preserve"> </w:t>
      </w:r>
      <w:r w:rsidRPr="000258D8">
        <w:t>вещи</w:t>
      </w:r>
      <w:r w:rsidRPr="000258D8">
        <w:rPr>
          <w:spacing w:val="1"/>
        </w:rPr>
        <w:t xml:space="preserve"> </w:t>
      </w:r>
      <w:r w:rsidRPr="000258D8">
        <w:t>-</w:t>
      </w:r>
      <w:r w:rsidRPr="000258D8">
        <w:rPr>
          <w:spacing w:val="1"/>
        </w:rPr>
        <w:t xml:space="preserve"> </w:t>
      </w:r>
      <w:r w:rsidRPr="000258D8">
        <w:t>общинска</w:t>
      </w:r>
      <w:r w:rsidRPr="000258D8">
        <w:rPr>
          <w:spacing w:val="1"/>
        </w:rPr>
        <w:t xml:space="preserve"> </w:t>
      </w:r>
      <w:r w:rsidRPr="000258D8">
        <w:t>собственост и правомощията на кмета на общината и на кметовете на кметства се определят</w:t>
      </w:r>
      <w:r w:rsidRPr="000258D8">
        <w:rPr>
          <w:spacing w:val="-57"/>
        </w:rPr>
        <w:t xml:space="preserve"> </w:t>
      </w:r>
      <w:r w:rsidRPr="000258D8">
        <w:t>с</w:t>
      </w:r>
      <w:r w:rsidRPr="000258D8">
        <w:rPr>
          <w:spacing w:val="1"/>
        </w:rPr>
        <w:t xml:space="preserve"> </w:t>
      </w:r>
      <w:r w:rsidRPr="000258D8">
        <w:t>наредба</w:t>
      </w:r>
      <w:r w:rsidRPr="000258D8">
        <w:rPr>
          <w:spacing w:val="1"/>
        </w:rPr>
        <w:t xml:space="preserve"> </w:t>
      </w:r>
      <w:r w:rsidRPr="000258D8">
        <w:t>на</w:t>
      </w:r>
      <w:r w:rsidRPr="000258D8">
        <w:rPr>
          <w:spacing w:val="1"/>
        </w:rPr>
        <w:t xml:space="preserve"> </w:t>
      </w:r>
      <w:r w:rsidRPr="000258D8">
        <w:t>общинския</w:t>
      </w:r>
      <w:r w:rsidRPr="000258D8">
        <w:rPr>
          <w:spacing w:val="1"/>
        </w:rPr>
        <w:t xml:space="preserve"> </w:t>
      </w:r>
      <w:r w:rsidRPr="000258D8">
        <w:t>съвет</w:t>
      </w:r>
      <w:r w:rsidRPr="000258D8">
        <w:rPr>
          <w:spacing w:val="1"/>
        </w:rPr>
        <w:t xml:space="preserve"> </w:t>
      </w:r>
      <w:r w:rsidRPr="000258D8">
        <w:t>при</w:t>
      </w:r>
      <w:r w:rsidRPr="000258D8">
        <w:rPr>
          <w:spacing w:val="1"/>
        </w:rPr>
        <w:t xml:space="preserve"> </w:t>
      </w:r>
      <w:r w:rsidRPr="000258D8">
        <w:t>спазване</w:t>
      </w:r>
      <w:r w:rsidRPr="000258D8">
        <w:rPr>
          <w:spacing w:val="1"/>
        </w:rPr>
        <w:t xml:space="preserve"> </w:t>
      </w:r>
      <w:r w:rsidRPr="000258D8">
        <w:t>разпоредбите</w:t>
      </w:r>
      <w:r w:rsidRPr="000258D8">
        <w:rPr>
          <w:spacing w:val="1"/>
        </w:rPr>
        <w:t xml:space="preserve"> </w:t>
      </w:r>
      <w:r w:rsidRPr="000258D8">
        <w:t>на</w:t>
      </w:r>
      <w:r w:rsidRPr="000258D8">
        <w:rPr>
          <w:spacing w:val="1"/>
        </w:rPr>
        <w:t xml:space="preserve"> </w:t>
      </w:r>
      <w:r w:rsidRPr="000258D8">
        <w:t>Закона</w:t>
      </w:r>
      <w:r w:rsidRPr="000258D8">
        <w:rPr>
          <w:spacing w:val="1"/>
        </w:rPr>
        <w:t xml:space="preserve"> </w:t>
      </w:r>
      <w:r w:rsidRPr="000258D8">
        <w:t>за</w:t>
      </w:r>
      <w:r w:rsidRPr="000258D8">
        <w:rPr>
          <w:spacing w:val="1"/>
        </w:rPr>
        <w:t xml:space="preserve"> </w:t>
      </w:r>
      <w:r w:rsidRPr="000258D8">
        <w:t>общинската</w:t>
      </w:r>
      <w:r w:rsidRPr="000258D8">
        <w:rPr>
          <w:spacing w:val="1"/>
        </w:rPr>
        <w:t xml:space="preserve"> </w:t>
      </w:r>
      <w:r w:rsidRPr="000258D8">
        <w:t>собственост</w:t>
      </w:r>
      <w:r w:rsidRPr="000258D8">
        <w:rPr>
          <w:spacing w:val="-1"/>
        </w:rPr>
        <w:t xml:space="preserve"> </w:t>
      </w:r>
      <w:r w:rsidRPr="000258D8">
        <w:t>и</w:t>
      </w:r>
      <w:r w:rsidRPr="000258D8">
        <w:rPr>
          <w:spacing w:val="1"/>
        </w:rPr>
        <w:t xml:space="preserve"> </w:t>
      </w:r>
      <w:r w:rsidRPr="000258D8">
        <w:t>на</w:t>
      </w:r>
      <w:r w:rsidRPr="000258D8">
        <w:rPr>
          <w:spacing w:val="-1"/>
        </w:rPr>
        <w:t xml:space="preserve"> </w:t>
      </w:r>
      <w:r w:rsidRPr="000258D8">
        <w:t>специалните</w:t>
      </w:r>
      <w:r w:rsidRPr="000258D8">
        <w:rPr>
          <w:spacing w:val="-1"/>
        </w:rPr>
        <w:t xml:space="preserve"> </w:t>
      </w:r>
      <w:r w:rsidRPr="000258D8">
        <w:t>закони</w:t>
      </w:r>
      <w:r w:rsidRPr="000258D8">
        <w:rPr>
          <w:spacing w:val="1"/>
        </w:rPr>
        <w:t xml:space="preserve"> </w:t>
      </w:r>
      <w:r w:rsidRPr="000258D8">
        <w:t>в</w:t>
      </w:r>
      <w:r w:rsidRPr="000258D8">
        <w:rPr>
          <w:spacing w:val="-1"/>
        </w:rPr>
        <w:t xml:space="preserve"> </w:t>
      </w:r>
      <w:r w:rsidRPr="000258D8">
        <w:t>тази област.</w:t>
      </w:r>
    </w:p>
    <w:p w14:paraId="3B7EED15" w14:textId="77777777" w:rsidR="007C433C" w:rsidRPr="000258D8" w:rsidRDefault="007C433C">
      <w:pPr>
        <w:jc w:val="both"/>
        <w:rPr>
          <w:sz w:val="24"/>
          <w:szCs w:val="24"/>
        </w:rPr>
        <w:sectPr w:rsidR="007C433C" w:rsidRPr="000258D8" w:rsidSect="0029034F">
          <w:footerReference w:type="default" r:id="rId8"/>
          <w:type w:val="continuous"/>
          <w:pgSz w:w="11910" w:h="16840"/>
          <w:pgMar w:top="1320" w:right="740" w:bottom="900" w:left="1200" w:header="708" w:footer="702" w:gutter="0"/>
          <w:pgNumType w:start="1"/>
          <w:cols w:space="708"/>
        </w:sectPr>
      </w:pPr>
    </w:p>
    <w:p w14:paraId="0F5A16F9" w14:textId="77777777" w:rsidR="007C433C" w:rsidRPr="000258D8" w:rsidRDefault="00000000">
      <w:pPr>
        <w:pStyle w:val="2"/>
        <w:spacing w:before="74" w:line="240" w:lineRule="auto"/>
        <w:ind w:left="215" w:right="205" w:firstLine="720"/>
        <w:jc w:val="both"/>
      </w:pPr>
      <w:r w:rsidRPr="000258D8">
        <w:lastRenderedPageBreak/>
        <w:t>Основен</w:t>
      </w:r>
      <w:r w:rsidRPr="000258D8">
        <w:rPr>
          <w:spacing w:val="1"/>
        </w:rPr>
        <w:t xml:space="preserve"> </w:t>
      </w:r>
      <w:r w:rsidRPr="000258D8">
        <w:t>принцип,</w:t>
      </w:r>
      <w:r w:rsidRPr="000258D8">
        <w:rPr>
          <w:spacing w:val="1"/>
        </w:rPr>
        <w:t xml:space="preserve"> </w:t>
      </w:r>
      <w:r w:rsidRPr="000258D8">
        <w:t>прокламиран</w:t>
      </w:r>
      <w:r w:rsidRPr="000258D8">
        <w:rPr>
          <w:spacing w:val="1"/>
        </w:rPr>
        <w:t xml:space="preserve"> </w:t>
      </w:r>
      <w:r w:rsidRPr="000258D8">
        <w:t>в</w:t>
      </w:r>
      <w:r w:rsidRPr="000258D8">
        <w:rPr>
          <w:spacing w:val="1"/>
        </w:rPr>
        <w:t xml:space="preserve"> </w:t>
      </w:r>
      <w:r w:rsidRPr="000258D8">
        <w:t>Закона</w:t>
      </w:r>
      <w:r w:rsidRPr="000258D8">
        <w:rPr>
          <w:spacing w:val="1"/>
        </w:rPr>
        <w:t xml:space="preserve"> </w:t>
      </w:r>
      <w:r w:rsidRPr="000258D8">
        <w:t>за</w:t>
      </w:r>
      <w:r w:rsidRPr="000258D8">
        <w:rPr>
          <w:spacing w:val="1"/>
        </w:rPr>
        <w:t xml:space="preserve"> </w:t>
      </w:r>
      <w:r w:rsidRPr="000258D8">
        <w:t>общинската</w:t>
      </w:r>
      <w:r w:rsidRPr="000258D8">
        <w:rPr>
          <w:spacing w:val="1"/>
        </w:rPr>
        <w:t xml:space="preserve"> </w:t>
      </w:r>
      <w:r w:rsidRPr="000258D8">
        <w:t>собственост</w:t>
      </w:r>
      <w:r w:rsidRPr="000258D8">
        <w:rPr>
          <w:spacing w:val="1"/>
        </w:rPr>
        <w:t xml:space="preserve"> </w:t>
      </w:r>
      <w:r w:rsidRPr="000258D8">
        <w:t>е,</w:t>
      </w:r>
      <w:r w:rsidRPr="000258D8">
        <w:rPr>
          <w:spacing w:val="1"/>
        </w:rPr>
        <w:t xml:space="preserve"> </w:t>
      </w:r>
      <w:r w:rsidRPr="000258D8">
        <w:t>че</w:t>
      </w:r>
      <w:r w:rsidRPr="000258D8">
        <w:rPr>
          <w:spacing w:val="1"/>
        </w:rPr>
        <w:t xml:space="preserve"> </w:t>
      </w:r>
      <w:r w:rsidRPr="000258D8">
        <w:t>имотите и вещите общинска собственост се управляват в интерес на населението на</w:t>
      </w:r>
      <w:r w:rsidRPr="000258D8">
        <w:rPr>
          <w:spacing w:val="1"/>
        </w:rPr>
        <w:t xml:space="preserve"> </w:t>
      </w:r>
      <w:r w:rsidRPr="000258D8">
        <w:t>общината, с грижата на добър стопанин, съобразно предназначението и нуждите, за</w:t>
      </w:r>
      <w:r w:rsidRPr="000258D8">
        <w:rPr>
          <w:spacing w:val="1"/>
        </w:rPr>
        <w:t xml:space="preserve"> </w:t>
      </w:r>
      <w:r w:rsidRPr="000258D8">
        <w:t>които</w:t>
      </w:r>
      <w:r w:rsidRPr="000258D8">
        <w:rPr>
          <w:spacing w:val="-1"/>
        </w:rPr>
        <w:t xml:space="preserve"> </w:t>
      </w:r>
      <w:r w:rsidRPr="000258D8">
        <w:t>са предоставени.</w:t>
      </w:r>
    </w:p>
    <w:p w14:paraId="0E3007DB" w14:textId="77777777" w:rsidR="007C433C" w:rsidRPr="000258D8" w:rsidRDefault="00000000">
      <w:pPr>
        <w:pStyle w:val="a3"/>
        <w:ind w:left="936" w:right="1875"/>
      </w:pPr>
      <w:r w:rsidRPr="000258D8">
        <w:t>От своя страна общинската собственост е публична и частна.</w:t>
      </w:r>
      <w:r w:rsidRPr="000258D8">
        <w:rPr>
          <w:spacing w:val="1"/>
        </w:rPr>
        <w:t xml:space="preserve"> </w:t>
      </w:r>
      <w:r w:rsidRPr="000258D8">
        <w:t>Имотите</w:t>
      </w:r>
      <w:r w:rsidRPr="000258D8">
        <w:rPr>
          <w:spacing w:val="-3"/>
        </w:rPr>
        <w:t xml:space="preserve"> </w:t>
      </w:r>
      <w:r w:rsidRPr="000258D8">
        <w:t>публична</w:t>
      </w:r>
      <w:r w:rsidRPr="000258D8">
        <w:rPr>
          <w:spacing w:val="-2"/>
        </w:rPr>
        <w:t xml:space="preserve"> </w:t>
      </w:r>
      <w:r w:rsidRPr="000258D8">
        <w:t>общинска</w:t>
      </w:r>
      <w:r w:rsidRPr="000258D8">
        <w:rPr>
          <w:spacing w:val="-3"/>
        </w:rPr>
        <w:t xml:space="preserve"> </w:t>
      </w:r>
      <w:r w:rsidRPr="000258D8">
        <w:t>собственост</w:t>
      </w:r>
      <w:r w:rsidRPr="000258D8">
        <w:rPr>
          <w:spacing w:val="-1"/>
        </w:rPr>
        <w:t xml:space="preserve"> </w:t>
      </w:r>
      <w:r w:rsidRPr="000258D8">
        <w:t>се</w:t>
      </w:r>
      <w:r w:rsidRPr="000258D8">
        <w:rPr>
          <w:spacing w:val="-3"/>
        </w:rPr>
        <w:t xml:space="preserve"> </w:t>
      </w:r>
      <w:r w:rsidRPr="000258D8">
        <w:t>групират</w:t>
      </w:r>
      <w:r w:rsidRPr="000258D8">
        <w:rPr>
          <w:spacing w:val="-1"/>
        </w:rPr>
        <w:t xml:space="preserve"> </w:t>
      </w:r>
      <w:r w:rsidRPr="000258D8">
        <w:t>в</w:t>
      </w:r>
      <w:r w:rsidRPr="000258D8">
        <w:rPr>
          <w:spacing w:val="-2"/>
        </w:rPr>
        <w:t xml:space="preserve"> </w:t>
      </w:r>
      <w:r w:rsidRPr="000258D8">
        <w:t>три</w:t>
      </w:r>
      <w:r w:rsidRPr="000258D8">
        <w:rPr>
          <w:spacing w:val="-1"/>
        </w:rPr>
        <w:t xml:space="preserve"> </w:t>
      </w:r>
      <w:r w:rsidRPr="000258D8">
        <w:t>групи:</w:t>
      </w:r>
    </w:p>
    <w:p w14:paraId="63AA1547" w14:textId="77777777" w:rsidR="007C433C" w:rsidRPr="000258D8" w:rsidRDefault="00000000">
      <w:pPr>
        <w:pStyle w:val="a5"/>
        <w:numPr>
          <w:ilvl w:val="0"/>
          <w:numId w:val="10"/>
        </w:numPr>
        <w:tabs>
          <w:tab w:val="left" w:pos="1176"/>
        </w:tabs>
        <w:rPr>
          <w:sz w:val="24"/>
          <w:szCs w:val="24"/>
        </w:rPr>
      </w:pPr>
      <w:r w:rsidRPr="000258D8">
        <w:rPr>
          <w:sz w:val="24"/>
          <w:szCs w:val="24"/>
        </w:rPr>
        <w:t>имотите</w:t>
      </w:r>
      <w:r w:rsidRPr="000258D8">
        <w:rPr>
          <w:spacing w:val="-3"/>
          <w:sz w:val="24"/>
          <w:szCs w:val="24"/>
        </w:rPr>
        <w:t xml:space="preserve"> </w:t>
      </w:r>
      <w:r w:rsidRPr="000258D8">
        <w:rPr>
          <w:sz w:val="24"/>
          <w:szCs w:val="24"/>
        </w:rPr>
        <w:t>и вещите,</w:t>
      </w:r>
      <w:r w:rsidRPr="000258D8">
        <w:rPr>
          <w:spacing w:val="-1"/>
          <w:sz w:val="24"/>
          <w:szCs w:val="24"/>
        </w:rPr>
        <w:t xml:space="preserve"> </w:t>
      </w:r>
      <w:r w:rsidRPr="000258D8">
        <w:rPr>
          <w:sz w:val="24"/>
          <w:szCs w:val="24"/>
        </w:rPr>
        <w:t>определени със</w:t>
      </w:r>
      <w:r w:rsidRPr="000258D8">
        <w:rPr>
          <w:spacing w:val="-2"/>
          <w:sz w:val="24"/>
          <w:szCs w:val="24"/>
        </w:rPr>
        <w:t xml:space="preserve"> </w:t>
      </w:r>
      <w:r w:rsidRPr="000258D8">
        <w:rPr>
          <w:sz w:val="24"/>
          <w:szCs w:val="24"/>
        </w:rPr>
        <w:t>закон;</w:t>
      </w:r>
    </w:p>
    <w:p w14:paraId="0EFF31E4" w14:textId="77777777" w:rsidR="007C433C" w:rsidRPr="000258D8" w:rsidRDefault="00000000">
      <w:pPr>
        <w:pStyle w:val="a5"/>
        <w:numPr>
          <w:ilvl w:val="0"/>
          <w:numId w:val="10"/>
        </w:numPr>
        <w:tabs>
          <w:tab w:val="left" w:pos="1229"/>
        </w:tabs>
        <w:ind w:left="216" w:right="207" w:firstLine="720"/>
        <w:rPr>
          <w:sz w:val="24"/>
          <w:szCs w:val="24"/>
        </w:rPr>
      </w:pPr>
      <w:r w:rsidRPr="000258D8">
        <w:rPr>
          <w:sz w:val="24"/>
          <w:szCs w:val="24"/>
        </w:rPr>
        <w:t>имотите,</w:t>
      </w:r>
      <w:r w:rsidRPr="000258D8">
        <w:rPr>
          <w:spacing w:val="51"/>
          <w:sz w:val="24"/>
          <w:szCs w:val="24"/>
        </w:rPr>
        <w:t xml:space="preserve"> </w:t>
      </w:r>
      <w:r w:rsidRPr="000258D8">
        <w:rPr>
          <w:sz w:val="24"/>
          <w:szCs w:val="24"/>
        </w:rPr>
        <w:t>предназначени</w:t>
      </w:r>
      <w:r w:rsidRPr="000258D8">
        <w:rPr>
          <w:spacing w:val="53"/>
          <w:sz w:val="24"/>
          <w:szCs w:val="24"/>
        </w:rPr>
        <w:t xml:space="preserve"> </w:t>
      </w:r>
      <w:r w:rsidRPr="000258D8">
        <w:rPr>
          <w:sz w:val="24"/>
          <w:szCs w:val="24"/>
        </w:rPr>
        <w:t>за</w:t>
      </w:r>
      <w:r w:rsidRPr="000258D8">
        <w:rPr>
          <w:spacing w:val="50"/>
          <w:sz w:val="24"/>
          <w:szCs w:val="24"/>
        </w:rPr>
        <w:t xml:space="preserve"> </w:t>
      </w:r>
      <w:r w:rsidRPr="000258D8">
        <w:rPr>
          <w:sz w:val="24"/>
          <w:szCs w:val="24"/>
        </w:rPr>
        <w:t>изпълнение</w:t>
      </w:r>
      <w:r w:rsidRPr="000258D8">
        <w:rPr>
          <w:spacing w:val="51"/>
          <w:sz w:val="24"/>
          <w:szCs w:val="24"/>
        </w:rPr>
        <w:t xml:space="preserve"> </w:t>
      </w:r>
      <w:r w:rsidRPr="000258D8">
        <w:rPr>
          <w:sz w:val="24"/>
          <w:szCs w:val="24"/>
        </w:rPr>
        <w:t>на</w:t>
      </w:r>
      <w:r w:rsidRPr="000258D8">
        <w:rPr>
          <w:spacing w:val="50"/>
          <w:sz w:val="24"/>
          <w:szCs w:val="24"/>
        </w:rPr>
        <w:t xml:space="preserve"> </w:t>
      </w:r>
      <w:r w:rsidRPr="000258D8">
        <w:rPr>
          <w:sz w:val="24"/>
          <w:szCs w:val="24"/>
        </w:rPr>
        <w:t>функциите</w:t>
      </w:r>
      <w:r w:rsidRPr="000258D8">
        <w:rPr>
          <w:spacing w:val="51"/>
          <w:sz w:val="24"/>
          <w:szCs w:val="24"/>
        </w:rPr>
        <w:t xml:space="preserve"> </w:t>
      </w:r>
      <w:r w:rsidRPr="000258D8">
        <w:rPr>
          <w:sz w:val="24"/>
          <w:szCs w:val="24"/>
        </w:rPr>
        <w:t>на</w:t>
      </w:r>
      <w:r w:rsidRPr="000258D8">
        <w:rPr>
          <w:spacing w:val="50"/>
          <w:sz w:val="24"/>
          <w:szCs w:val="24"/>
        </w:rPr>
        <w:t xml:space="preserve"> </w:t>
      </w:r>
      <w:r w:rsidRPr="000258D8">
        <w:rPr>
          <w:sz w:val="24"/>
          <w:szCs w:val="24"/>
        </w:rPr>
        <w:t>органите</w:t>
      </w:r>
      <w:r w:rsidRPr="000258D8">
        <w:rPr>
          <w:spacing w:val="51"/>
          <w:sz w:val="24"/>
          <w:szCs w:val="24"/>
        </w:rPr>
        <w:t xml:space="preserve"> </w:t>
      </w:r>
      <w:r w:rsidRPr="000258D8">
        <w:rPr>
          <w:sz w:val="24"/>
          <w:szCs w:val="24"/>
        </w:rPr>
        <w:t>на</w:t>
      </w:r>
      <w:r w:rsidRPr="000258D8">
        <w:rPr>
          <w:spacing w:val="51"/>
          <w:sz w:val="24"/>
          <w:szCs w:val="24"/>
        </w:rPr>
        <w:t xml:space="preserve"> </w:t>
      </w:r>
      <w:r w:rsidRPr="000258D8">
        <w:rPr>
          <w:sz w:val="24"/>
          <w:szCs w:val="24"/>
        </w:rPr>
        <w:t>местното</w:t>
      </w:r>
      <w:r w:rsidRPr="000258D8">
        <w:rPr>
          <w:spacing w:val="-57"/>
          <w:sz w:val="24"/>
          <w:szCs w:val="24"/>
        </w:rPr>
        <w:t xml:space="preserve"> </w:t>
      </w:r>
      <w:r w:rsidRPr="000258D8">
        <w:rPr>
          <w:sz w:val="24"/>
          <w:szCs w:val="24"/>
        </w:rPr>
        <w:t>самоуправление</w:t>
      </w:r>
      <w:r w:rsidRPr="000258D8">
        <w:rPr>
          <w:spacing w:val="-2"/>
          <w:sz w:val="24"/>
          <w:szCs w:val="24"/>
        </w:rPr>
        <w:t xml:space="preserve"> </w:t>
      </w:r>
      <w:r w:rsidRPr="000258D8">
        <w:rPr>
          <w:sz w:val="24"/>
          <w:szCs w:val="24"/>
        </w:rPr>
        <w:t>и</w:t>
      </w:r>
      <w:r w:rsidRPr="000258D8">
        <w:rPr>
          <w:spacing w:val="1"/>
          <w:sz w:val="24"/>
          <w:szCs w:val="24"/>
        </w:rPr>
        <w:t xml:space="preserve"> </w:t>
      </w:r>
      <w:r w:rsidRPr="000258D8">
        <w:rPr>
          <w:sz w:val="24"/>
          <w:szCs w:val="24"/>
        </w:rPr>
        <w:t>местната</w:t>
      </w:r>
      <w:r w:rsidRPr="000258D8">
        <w:rPr>
          <w:spacing w:val="-1"/>
          <w:sz w:val="24"/>
          <w:szCs w:val="24"/>
        </w:rPr>
        <w:t xml:space="preserve"> </w:t>
      </w:r>
      <w:r w:rsidRPr="000258D8">
        <w:rPr>
          <w:sz w:val="24"/>
          <w:szCs w:val="24"/>
        </w:rPr>
        <w:t>администрация;</w:t>
      </w:r>
    </w:p>
    <w:p w14:paraId="6F29BD49" w14:textId="77777777" w:rsidR="007C433C" w:rsidRPr="000258D8" w:rsidRDefault="00000000">
      <w:pPr>
        <w:pStyle w:val="a5"/>
        <w:numPr>
          <w:ilvl w:val="0"/>
          <w:numId w:val="10"/>
        </w:numPr>
        <w:tabs>
          <w:tab w:val="left" w:pos="1208"/>
        </w:tabs>
        <w:ind w:left="216" w:right="207" w:firstLine="720"/>
        <w:rPr>
          <w:sz w:val="24"/>
          <w:szCs w:val="24"/>
        </w:rPr>
      </w:pPr>
      <w:r w:rsidRPr="000258D8">
        <w:rPr>
          <w:sz w:val="24"/>
          <w:szCs w:val="24"/>
        </w:rPr>
        <w:t>други</w:t>
      </w:r>
      <w:r w:rsidRPr="000258D8">
        <w:rPr>
          <w:spacing w:val="29"/>
          <w:sz w:val="24"/>
          <w:szCs w:val="24"/>
        </w:rPr>
        <w:t xml:space="preserve"> </w:t>
      </w:r>
      <w:r w:rsidRPr="000258D8">
        <w:rPr>
          <w:sz w:val="24"/>
          <w:szCs w:val="24"/>
        </w:rPr>
        <w:t>имоти,</w:t>
      </w:r>
      <w:r w:rsidRPr="000258D8">
        <w:rPr>
          <w:spacing w:val="26"/>
          <w:sz w:val="24"/>
          <w:szCs w:val="24"/>
        </w:rPr>
        <w:t xml:space="preserve"> </w:t>
      </w:r>
      <w:r w:rsidRPr="000258D8">
        <w:rPr>
          <w:sz w:val="24"/>
          <w:szCs w:val="24"/>
        </w:rPr>
        <w:t>предназначени</w:t>
      </w:r>
      <w:r w:rsidRPr="000258D8">
        <w:rPr>
          <w:spacing w:val="27"/>
          <w:sz w:val="24"/>
          <w:szCs w:val="24"/>
        </w:rPr>
        <w:t xml:space="preserve"> </w:t>
      </w:r>
      <w:r w:rsidRPr="000258D8">
        <w:rPr>
          <w:sz w:val="24"/>
          <w:szCs w:val="24"/>
        </w:rPr>
        <w:t>за</w:t>
      </w:r>
      <w:r w:rsidRPr="000258D8">
        <w:rPr>
          <w:spacing w:val="28"/>
          <w:sz w:val="24"/>
          <w:szCs w:val="24"/>
        </w:rPr>
        <w:t xml:space="preserve"> </w:t>
      </w:r>
      <w:r w:rsidRPr="000258D8">
        <w:rPr>
          <w:sz w:val="24"/>
          <w:szCs w:val="24"/>
        </w:rPr>
        <w:t>трайно</w:t>
      </w:r>
      <w:r w:rsidRPr="000258D8">
        <w:rPr>
          <w:spacing w:val="29"/>
          <w:sz w:val="24"/>
          <w:szCs w:val="24"/>
        </w:rPr>
        <w:t xml:space="preserve"> </w:t>
      </w:r>
      <w:r w:rsidRPr="000258D8">
        <w:rPr>
          <w:sz w:val="24"/>
          <w:szCs w:val="24"/>
        </w:rPr>
        <w:t>задоволяване</w:t>
      </w:r>
      <w:r w:rsidRPr="000258D8">
        <w:rPr>
          <w:spacing w:val="28"/>
          <w:sz w:val="24"/>
          <w:szCs w:val="24"/>
        </w:rPr>
        <w:t xml:space="preserve"> </w:t>
      </w:r>
      <w:r w:rsidRPr="000258D8">
        <w:rPr>
          <w:sz w:val="24"/>
          <w:szCs w:val="24"/>
        </w:rPr>
        <w:t>на</w:t>
      </w:r>
      <w:r w:rsidRPr="000258D8">
        <w:rPr>
          <w:spacing w:val="27"/>
          <w:sz w:val="24"/>
          <w:szCs w:val="24"/>
        </w:rPr>
        <w:t xml:space="preserve"> </w:t>
      </w:r>
      <w:r w:rsidRPr="000258D8">
        <w:rPr>
          <w:sz w:val="24"/>
          <w:szCs w:val="24"/>
        </w:rPr>
        <w:t>обществени</w:t>
      </w:r>
      <w:r w:rsidRPr="000258D8">
        <w:rPr>
          <w:spacing w:val="30"/>
          <w:sz w:val="24"/>
          <w:szCs w:val="24"/>
        </w:rPr>
        <w:t xml:space="preserve"> </w:t>
      </w:r>
      <w:r w:rsidRPr="000258D8">
        <w:rPr>
          <w:sz w:val="24"/>
          <w:szCs w:val="24"/>
        </w:rPr>
        <w:t>потребности</w:t>
      </w:r>
      <w:r w:rsidRPr="000258D8">
        <w:rPr>
          <w:spacing w:val="-57"/>
          <w:sz w:val="24"/>
          <w:szCs w:val="24"/>
        </w:rPr>
        <w:t xml:space="preserve"> </w:t>
      </w:r>
      <w:r w:rsidRPr="000258D8">
        <w:rPr>
          <w:sz w:val="24"/>
          <w:szCs w:val="24"/>
        </w:rPr>
        <w:t>от</w:t>
      </w:r>
      <w:r w:rsidRPr="000258D8">
        <w:rPr>
          <w:spacing w:val="-1"/>
          <w:sz w:val="24"/>
          <w:szCs w:val="24"/>
        </w:rPr>
        <w:t xml:space="preserve"> </w:t>
      </w:r>
      <w:r w:rsidRPr="000258D8">
        <w:rPr>
          <w:sz w:val="24"/>
          <w:szCs w:val="24"/>
        </w:rPr>
        <w:t>местно значение, определени</w:t>
      </w:r>
      <w:r w:rsidRPr="000258D8">
        <w:rPr>
          <w:spacing w:val="1"/>
          <w:sz w:val="24"/>
          <w:szCs w:val="24"/>
        </w:rPr>
        <w:t xml:space="preserve"> </w:t>
      </w:r>
      <w:r w:rsidRPr="000258D8">
        <w:rPr>
          <w:sz w:val="24"/>
          <w:szCs w:val="24"/>
        </w:rPr>
        <w:t>от общинския</w:t>
      </w:r>
      <w:r w:rsidRPr="000258D8">
        <w:rPr>
          <w:spacing w:val="-3"/>
          <w:sz w:val="24"/>
          <w:szCs w:val="24"/>
        </w:rPr>
        <w:t xml:space="preserve"> </w:t>
      </w:r>
      <w:r w:rsidRPr="000258D8">
        <w:rPr>
          <w:sz w:val="24"/>
          <w:szCs w:val="24"/>
        </w:rPr>
        <w:t>съвет.</w:t>
      </w:r>
    </w:p>
    <w:p w14:paraId="2F4F81F9" w14:textId="77777777" w:rsidR="007C433C" w:rsidRPr="000258D8" w:rsidRDefault="00000000">
      <w:pPr>
        <w:pStyle w:val="a3"/>
        <w:ind w:left="216" w:right="207" w:firstLine="720"/>
        <w:jc w:val="both"/>
      </w:pPr>
      <w:r w:rsidRPr="000258D8">
        <w:t>Имотите и вещите - публична общинска собственост, земите от общинския поземлен</w:t>
      </w:r>
      <w:r w:rsidRPr="000258D8">
        <w:rPr>
          <w:spacing w:val="1"/>
        </w:rPr>
        <w:t xml:space="preserve"> </w:t>
      </w:r>
      <w:r w:rsidRPr="000258D8">
        <w:t>фонд</w:t>
      </w:r>
      <w:r w:rsidRPr="000258D8">
        <w:rPr>
          <w:spacing w:val="-1"/>
        </w:rPr>
        <w:t xml:space="preserve"> </w:t>
      </w:r>
      <w:r w:rsidRPr="000258D8">
        <w:t>и</w:t>
      </w:r>
      <w:r w:rsidRPr="000258D8">
        <w:rPr>
          <w:spacing w:val="1"/>
        </w:rPr>
        <w:t xml:space="preserve"> </w:t>
      </w:r>
      <w:r w:rsidRPr="000258D8">
        <w:t>горите</w:t>
      </w:r>
      <w:r w:rsidRPr="000258D8">
        <w:rPr>
          <w:spacing w:val="-2"/>
        </w:rPr>
        <w:t xml:space="preserve"> </w:t>
      </w:r>
      <w:r w:rsidRPr="000258D8">
        <w:t>и</w:t>
      </w:r>
      <w:r w:rsidRPr="000258D8">
        <w:rPr>
          <w:spacing w:val="-2"/>
        </w:rPr>
        <w:t xml:space="preserve"> </w:t>
      </w:r>
      <w:r w:rsidRPr="000258D8">
        <w:t>земите</w:t>
      </w:r>
      <w:r w:rsidRPr="000258D8">
        <w:rPr>
          <w:spacing w:val="-2"/>
        </w:rPr>
        <w:t xml:space="preserve"> </w:t>
      </w:r>
      <w:r w:rsidRPr="000258D8">
        <w:t>от общинския</w:t>
      </w:r>
      <w:r w:rsidRPr="000258D8">
        <w:rPr>
          <w:spacing w:val="-1"/>
        </w:rPr>
        <w:t xml:space="preserve"> </w:t>
      </w:r>
      <w:r w:rsidRPr="000258D8">
        <w:t>горски</w:t>
      </w:r>
      <w:r w:rsidRPr="000258D8">
        <w:rPr>
          <w:spacing w:val="-2"/>
        </w:rPr>
        <w:t xml:space="preserve"> </w:t>
      </w:r>
      <w:r w:rsidRPr="000258D8">
        <w:t>фонд,</w:t>
      </w:r>
      <w:r w:rsidRPr="000258D8">
        <w:rPr>
          <w:spacing w:val="-1"/>
        </w:rPr>
        <w:t xml:space="preserve"> </w:t>
      </w:r>
      <w:r w:rsidRPr="000258D8">
        <w:t>не</w:t>
      </w:r>
      <w:r w:rsidRPr="000258D8">
        <w:rPr>
          <w:spacing w:val="-1"/>
        </w:rPr>
        <w:t xml:space="preserve"> </w:t>
      </w:r>
      <w:r w:rsidRPr="000258D8">
        <w:t>могат да</w:t>
      </w:r>
      <w:r w:rsidRPr="000258D8">
        <w:rPr>
          <w:spacing w:val="-2"/>
        </w:rPr>
        <w:t xml:space="preserve"> </w:t>
      </w:r>
      <w:r w:rsidRPr="000258D8">
        <w:t>се</w:t>
      </w:r>
      <w:r w:rsidRPr="000258D8">
        <w:rPr>
          <w:spacing w:val="-1"/>
        </w:rPr>
        <w:t xml:space="preserve"> </w:t>
      </w:r>
      <w:r w:rsidRPr="000258D8">
        <w:t>придобиват</w:t>
      </w:r>
      <w:r w:rsidRPr="000258D8">
        <w:rPr>
          <w:spacing w:val="-1"/>
        </w:rPr>
        <w:t xml:space="preserve"> </w:t>
      </w:r>
      <w:r w:rsidRPr="000258D8">
        <w:t>по давност.</w:t>
      </w:r>
    </w:p>
    <w:p w14:paraId="1839E907" w14:textId="77777777" w:rsidR="007C433C" w:rsidRPr="000258D8" w:rsidRDefault="00000000">
      <w:pPr>
        <w:pStyle w:val="a3"/>
        <w:ind w:left="216" w:right="204" w:firstLine="720"/>
        <w:jc w:val="both"/>
      </w:pPr>
      <w:r w:rsidRPr="000258D8">
        <w:t>Имотите и вещите - публична общинска собственост, не могат да се отчуждават и да</w:t>
      </w:r>
      <w:r w:rsidRPr="000258D8">
        <w:rPr>
          <w:spacing w:val="1"/>
        </w:rPr>
        <w:t xml:space="preserve"> </w:t>
      </w:r>
      <w:r w:rsidRPr="000258D8">
        <w:t>се прехвърлят в собственост на трети лица, освен в полза на държавата, при условия и по</w:t>
      </w:r>
      <w:r w:rsidRPr="000258D8">
        <w:rPr>
          <w:spacing w:val="1"/>
        </w:rPr>
        <w:t xml:space="preserve"> </w:t>
      </w:r>
      <w:r w:rsidRPr="000258D8">
        <w:t>ред,</w:t>
      </w:r>
      <w:r w:rsidRPr="000258D8">
        <w:rPr>
          <w:spacing w:val="1"/>
        </w:rPr>
        <w:t xml:space="preserve"> </w:t>
      </w:r>
      <w:r w:rsidRPr="000258D8">
        <w:t>определени</w:t>
      </w:r>
      <w:r w:rsidRPr="000258D8">
        <w:rPr>
          <w:spacing w:val="1"/>
        </w:rPr>
        <w:t xml:space="preserve"> </w:t>
      </w:r>
      <w:r w:rsidRPr="000258D8">
        <w:t>в</w:t>
      </w:r>
      <w:r w:rsidRPr="000258D8">
        <w:rPr>
          <w:spacing w:val="1"/>
        </w:rPr>
        <w:t xml:space="preserve"> </w:t>
      </w:r>
      <w:r w:rsidRPr="000258D8">
        <w:t>специален</w:t>
      </w:r>
      <w:r w:rsidRPr="000258D8">
        <w:rPr>
          <w:spacing w:val="1"/>
        </w:rPr>
        <w:t xml:space="preserve"> </w:t>
      </w:r>
      <w:r w:rsidRPr="000258D8">
        <w:t>закон,</w:t>
      </w:r>
      <w:r w:rsidRPr="000258D8">
        <w:rPr>
          <w:spacing w:val="1"/>
        </w:rPr>
        <w:t xml:space="preserve"> </w:t>
      </w:r>
      <w:r w:rsidRPr="000258D8">
        <w:t>като</w:t>
      </w:r>
      <w:r w:rsidRPr="000258D8">
        <w:rPr>
          <w:spacing w:val="1"/>
        </w:rPr>
        <w:t xml:space="preserve"> </w:t>
      </w:r>
      <w:r w:rsidRPr="000258D8">
        <w:t>в</w:t>
      </w:r>
      <w:r w:rsidRPr="000258D8">
        <w:rPr>
          <w:spacing w:val="1"/>
        </w:rPr>
        <w:t xml:space="preserve"> </w:t>
      </w:r>
      <w:r w:rsidRPr="000258D8">
        <w:t>тези</w:t>
      </w:r>
      <w:r w:rsidRPr="000258D8">
        <w:rPr>
          <w:spacing w:val="1"/>
        </w:rPr>
        <w:t xml:space="preserve"> </w:t>
      </w:r>
      <w:r w:rsidRPr="000258D8">
        <w:t>случаи</w:t>
      </w:r>
      <w:r w:rsidRPr="000258D8">
        <w:rPr>
          <w:spacing w:val="1"/>
        </w:rPr>
        <w:t xml:space="preserve"> </w:t>
      </w:r>
      <w:r w:rsidRPr="000258D8">
        <w:t>публичният</w:t>
      </w:r>
      <w:r w:rsidRPr="000258D8">
        <w:rPr>
          <w:spacing w:val="1"/>
        </w:rPr>
        <w:t xml:space="preserve"> </w:t>
      </w:r>
      <w:r w:rsidRPr="000258D8">
        <w:t>характер</w:t>
      </w:r>
      <w:r w:rsidRPr="000258D8">
        <w:rPr>
          <w:spacing w:val="1"/>
        </w:rPr>
        <w:t xml:space="preserve"> </w:t>
      </w:r>
      <w:r w:rsidRPr="000258D8">
        <w:t>на</w:t>
      </w:r>
      <w:r w:rsidRPr="000258D8">
        <w:rPr>
          <w:spacing w:val="1"/>
        </w:rPr>
        <w:t xml:space="preserve"> </w:t>
      </w:r>
      <w:r w:rsidRPr="000258D8">
        <w:t>собствеността не може да се променя от държавата, в чиято полза се прехвърля правото на</w:t>
      </w:r>
      <w:r w:rsidRPr="000258D8">
        <w:rPr>
          <w:spacing w:val="1"/>
        </w:rPr>
        <w:t xml:space="preserve"> </w:t>
      </w:r>
      <w:r w:rsidRPr="000258D8">
        <w:t>собственост.</w:t>
      </w:r>
      <w:r w:rsidRPr="000258D8">
        <w:rPr>
          <w:spacing w:val="1"/>
        </w:rPr>
        <w:t xml:space="preserve"> </w:t>
      </w:r>
      <w:r w:rsidRPr="000258D8">
        <w:t>Имоти</w:t>
      </w:r>
      <w:r w:rsidRPr="000258D8">
        <w:rPr>
          <w:spacing w:val="1"/>
        </w:rPr>
        <w:t xml:space="preserve"> </w:t>
      </w:r>
      <w:r w:rsidRPr="000258D8">
        <w:t>-</w:t>
      </w:r>
      <w:r w:rsidRPr="000258D8">
        <w:rPr>
          <w:spacing w:val="1"/>
        </w:rPr>
        <w:t xml:space="preserve"> </w:t>
      </w:r>
      <w:r w:rsidRPr="000258D8">
        <w:t>публична</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могат</w:t>
      </w:r>
      <w:r w:rsidRPr="000258D8">
        <w:rPr>
          <w:spacing w:val="1"/>
        </w:rPr>
        <w:t xml:space="preserve"> </w:t>
      </w:r>
      <w:r w:rsidRPr="000258D8">
        <w:t>да</w:t>
      </w:r>
      <w:r w:rsidRPr="000258D8">
        <w:rPr>
          <w:spacing w:val="1"/>
        </w:rPr>
        <w:t xml:space="preserve"> </w:t>
      </w:r>
      <w:r w:rsidRPr="000258D8">
        <w:t>се</w:t>
      </w:r>
      <w:r w:rsidRPr="000258D8">
        <w:rPr>
          <w:spacing w:val="1"/>
        </w:rPr>
        <w:t xml:space="preserve"> </w:t>
      </w:r>
      <w:r w:rsidRPr="000258D8">
        <w:t>обременяват</w:t>
      </w:r>
      <w:r w:rsidRPr="000258D8">
        <w:rPr>
          <w:spacing w:val="1"/>
        </w:rPr>
        <w:t xml:space="preserve"> </w:t>
      </w:r>
      <w:r w:rsidRPr="000258D8">
        <w:t>с</w:t>
      </w:r>
      <w:r w:rsidRPr="000258D8">
        <w:rPr>
          <w:spacing w:val="1"/>
        </w:rPr>
        <w:t xml:space="preserve"> </w:t>
      </w:r>
      <w:r w:rsidRPr="000258D8">
        <w:t>ограничени вещни</w:t>
      </w:r>
      <w:r w:rsidRPr="000258D8">
        <w:rPr>
          <w:spacing w:val="-2"/>
        </w:rPr>
        <w:t xml:space="preserve"> </w:t>
      </w:r>
      <w:r w:rsidRPr="000258D8">
        <w:t>права</w:t>
      </w:r>
      <w:r w:rsidRPr="000258D8">
        <w:rPr>
          <w:spacing w:val="-1"/>
        </w:rPr>
        <w:t xml:space="preserve"> </w:t>
      </w:r>
      <w:r w:rsidRPr="000258D8">
        <w:t>само</w:t>
      </w:r>
      <w:r w:rsidRPr="000258D8">
        <w:rPr>
          <w:spacing w:val="2"/>
        </w:rPr>
        <w:t xml:space="preserve"> </w:t>
      </w:r>
      <w:r w:rsidRPr="000258D8">
        <w:t>в</w:t>
      </w:r>
      <w:r w:rsidRPr="000258D8">
        <w:rPr>
          <w:spacing w:val="-1"/>
        </w:rPr>
        <w:t xml:space="preserve"> </w:t>
      </w:r>
      <w:r w:rsidRPr="000258D8">
        <w:t>случаите, определени</w:t>
      </w:r>
      <w:r w:rsidRPr="000258D8">
        <w:rPr>
          <w:spacing w:val="1"/>
        </w:rPr>
        <w:t xml:space="preserve"> </w:t>
      </w:r>
      <w:r w:rsidRPr="000258D8">
        <w:t>със</w:t>
      </w:r>
      <w:r w:rsidRPr="000258D8">
        <w:rPr>
          <w:spacing w:val="-1"/>
        </w:rPr>
        <w:t xml:space="preserve"> </w:t>
      </w:r>
      <w:r w:rsidRPr="000258D8">
        <w:t>закон.</w:t>
      </w:r>
    </w:p>
    <w:p w14:paraId="00AD7488" w14:textId="77777777" w:rsidR="007C433C" w:rsidRPr="000258D8" w:rsidRDefault="00000000">
      <w:pPr>
        <w:pStyle w:val="a3"/>
        <w:ind w:left="216" w:right="205" w:firstLine="720"/>
        <w:jc w:val="both"/>
      </w:pPr>
      <w:r w:rsidRPr="000258D8">
        <w:t>Имотите</w:t>
      </w:r>
      <w:r w:rsidRPr="000258D8">
        <w:rPr>
          <w:spacing w:val="1"/>
        </w:rPr>
        <w:t xml:space="preserve"> </w:t>
      </w:r>
      <w:r w:rsidRPr="000258D8">
        <w:t>и</w:t>
      </w:r>
      <w:r w:rsidRPr="000258D8">
        <w:rPr>
          <w:spacing w:val="1"/>
        </w:rPr>
        <w:t xml:space="preserve"> </w:t>
      </w:r>
      <w:r w:rsidRPr="000258D8">
        <w:t>вещите</w:t>
      </w:r>
      <w:r w:rsidRPr="000258D8">
        <w:rPr>
          <w:spacing w:val="1"/>
        </w:rPr>
        <w:t xml:space="preserve"> </w:t>
      </w:r>
      <w:r w:rsidRPr="000258D8">
        <w:t>-</w:t>
      </w:r>
      <w:r w:rsidRPr="000258D8">
        <w:rPr>
          <w:spacing w:val="1"/>
        </w:rPr>
        <w:t xml:space="preserve"> </w:t>
      </w:r>
      <w:r w:rsidRPr="000258D8">
        <w:t>частна</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могат</w:t>
      </w:r>
      <w:r w:rsidRPr="000258D8">
        <w:rPr>
          <w:spacing w:val="1"/>
        </w:rPr>
        <w:t xml:space="preserve"> </w:t>
      </w:r>
      <w:r w:rsidRPr="000258D8">
        <w:t>да</w:t>
      </w:r>
      <w:r w:rsidRPr="000258D8">
        <w:rPr>
          <w:spacing w:val="1"/>
        </w:rPr>
        <w:t xml:space="preserve"> </w:t>
      </w:r>
      <w:r w:rsidRPr="000258D8">
        <w:t>бъдат</w:t>
      </w:r>
      <w:r w:rsidRPr="000258D8">
        <w:rPr>
          <w:spacing w:val="1"/>
        </w:rPr>
        <w:t xml:space="preserve"> </w:t>
      </w:r>
      <w:r w:rsidRPr="000258D8">
        <w:t>обект</w:t>
      </w:r>
      <w:r w:rsidRPr="000258D8">
        <w:rPr>
          <w:spacing w:val="1"/>
        </w:rPr>
        <w:t xml:space="preserve"> </w:t>
      </w:r>
      <w:r w:rsidRPr="000258D8">
        <w:t>на</w:t>
      </w:r>
      <w:r w:rsidRPr="000258D8">
        <w:rPr>
          <w:spacing w:val="1"/>
        </w:rPr>
        <w:t xml:space="preserve"> </w:t>
      </w:r>
      <w:r w:rsidRPr="000258D8">
        <w:t>разпореждане. За тях се прилагат общите разпоредби за собствеността, освен ако в закон е</w:t>
      </w:r>
      <w:r w:rsidRPr="000258D8">
        <w:rPr>
          <w:spacing w:val="1"/>
        </w:rPr>
        <w:t xml:space="preserve"> </w:t>
      </w:r>
      <w:r w:rsidRPr="000258D8">
        <w:t>предвидено</w:t>
      </w:r>
      <w:r w:rsidRPr="000258D8">
        <w:rPr>
          <w:spacing w:val="-1"/>
        </w:rPr>
        <w:t xml:space="preserve"> </w:t>
      </w:r>
      <w:r w:rsidRPr="000258D8">
        <w:t>друго.</w:t>
      </w:r>
    </w:p>
    <w:p w14:paraId="195C47B8" w14:textId="77777777" w:rsidR="007C433C" w:rsidRPr="000258D8" w:rsidRDefault="00000000">
      <w:pPr>
        <w:pStyle w:val="a3"/>
        <w:ind w:left="936"/>
        <w:jc w:val="both"/>
      </w:pPr>
      <w:r w:rsidRPr="000258D8">
        <w:t>Общината</w:t>
      </w:r>
      <w:r w:rsidRPr="000258D8">
        <w:rPr>
          <w:spacing w:val="-2"/>
        </w:rPr>
        <w:t xml:space="preserve"> </w:t>
      </w:r>
      <w:r w:rsidRPr="000258D8">
        <w:t>се</w:t>
      </w:r>
      <w:r w:rsidRPr="000258D8">
        <w:rPr>
          <w:spacing w:val="-2"/>
        </w:rPr>
        <w:t xml:space="preserve"> </w:t>
      </w:r>
      <w:r w:rsidRPr="000258D8">
        <w:t>разпорежда</w:t>
      </w:r>
      <w:r w:rsidRPr="000258D8">
        <w:rPr>
          <w:spacing w:val="-2"/>
        </w:rPr>
        <w:t xml:space="preserve"> </w:t>
      </w:r>
      <w:r w:rsidRPr="000258D8">
        <w:t>с</w:t>
      </w:r>
      <w:r w:rsidRPr="000258D8">
        <w:rPr>
          <w:spacing w:val="-2"/>
        </w:rPr>
        <w:t xml:space="preserve"> </w:t>
      </w:r>
      <w:r w:rsidRPr="000258D8">
        <w:t>имоти и вещи –</w:t>
      </w:r>
      <w:r w:rsidRPr="000258D8">
        <w:rPr>
          <w:spacing w:val="-1"/>
        </w:rPr>
        <w:t xml:space="preserve"> </w:t>
      </w:r>
      <w:r w:rsidRPr="000258D8">
        <w:t>частна</w:t>
      </w:r>
      <w:r w:rsidRPr="000258D8">
        <w:rPr>
          <w:spacing w:val="-2"/>
        </w:rPr>
        <w:t xml:space="preserve"> </w:t>
      </w:r>
      <w:r w:rsidRPr="000258D8">
        <w:t>общинска</w:t>
      </w:r>
      <w:r w:rsidRPr="000258D8">
        <w:rPr>
          <w:spacing w:val="-2"/>
        </w:rPr>
        <w:t xml:space="preserve"> </w:t>
      </w:r>
      <w:r w:rsidRPr="000258D8">
        <w:t>собственост</w:t>
      </w:r>
      <w:r w:rsidRPr="000258D8">
        <w:rPr>
          <w:spacing w:val="-1"/>
        </w:rPr>
        <w:t xml:space="preserve"> </w:t>
      </w:r>
      <w:r w:rsidRPr="000258D8">
        <w:t>чрез:</w:t>
      </w:r>
    </w:p>
    <w:p w14:paraId="04382E2C" w14:textId="77777777" w:rsidR="007C433C" w:rsidRPr="000258D8" w:rsidRDefault="00000000">
      <w:pPr>
        <w:pStyle w:val="a5"/>
        <w:numPr>
          <w:ilvl w:val="0"/>
          <w:numId w:val="9"/>
        </w:numPr>
        <w:tabs>
          <w:tab w:val="left" w:pos="1284"/>
        </w:tabs>
        <w:ind w:left="1284"/>
        <w:rPr>
          <w:sz w:val="24"/>
          <w:szCs w:val="24"/>
        </w:rPr>
      </w:pPr>
      <w:r w:rsidRPr="000258D8">
        <w:rPr>
          <w:sz w:val="24"/>
          <w:szCs w:val="24"/>
        </w:rPr>
        <w:t>Продажба;</w:t>
      </w:r>
    </w:p>
    <w:p w14:paraId="7A50022B" w14:textId="77777777" w:rsidR="007C433C" w:rsidRPr="000258D8" w:rsidRDefault="00000000">
      <w:pPr>
        <w:pStyle w:val="a5"/>
        <w:numPr>
          <w:ilvl w:val="0"/>
          <w:numId w:val="9"/>
        </w:numPr>
        <w:tabs>
          <w:tab w:val="left" w:pos="1284"/>
        </w:tabs>
        <w:ind w:left="1284"/>
        <w:rPr>
          <w:sz w:val="24"/>
          <w:szCs w:val="24"/>
        </w:rPr>
      </w:pPr>
      <w:r w:rsidRPr="000258D8">
        <w:rPr>
          <w:sz w:val="24"/>
          <w:szCs w:val="24"/>
        </w:rPr>
        <w:t>Замяна;</w:t>
      </w:r>
    </w:p>
    <w:p w14:paraId="6A702C4F" w14:textId="77777777" w:rsidR="007C433C" w:rsidRPr="000258D8" w:rsidRDefault="00000000">
      <w:pPr>
        <w:pStyle w:val="a5"/>
        <w:numPr>
          <w:ilvl w:val="0"/>
          <w:numId w:val="9"/>
        </w:numPr>
        <w:tabs>
          <w:tab w:val="left" w:pos="1284"/>
        </w:tabs>
        <w:ind w:left="1284"/>
        <w:rPr>
          <w:sz w:val="24"/>
          <w:szCs w:val="24"/>
        </w:rPr>
      </w:pPr>
      <w:r w:rsidRPr="000258D8">
        <w:rPr>
          <w:sz w:val="24"/>
          <w:szCs w:val="24"/>
        </w:rPr>
        <w:t>Дарение;</w:t>
      </w:r>
    </w:p>
    <w:p w14:paraId="6C60BE85" w14:textId="77777777" w:rsidR="007C433C" w:rsidRPr="000258D8" w:rsidRDefault="00000000">
      <w:pPr>
        <w:pStyle w:val="a5"/>
        <w:numPr>
          <w:ilvl w:val="0"/>
          <w:numId w:val="9"/>
        </w:numPr>
        <w:tabs>
          <w:tab w:val="left" w:pos="1284"/>
        </w:tabs>
        <w:ind w:left="1284"/>
        <w:rPr>
          <w:sz w:val="24"/>
          <w:szCs w:val="24"/>
        </w:rPr>
      </w:pPr>
      <w:r w:rsidRPr="000258D8">
        <w:rPr>
          <w:sz w:val="24"/>
          <w:szCs w:val="24"/>
        </w:rPr>
        <w:t>Делба;</w:t>
      </w:r>
    </w:p>
    <w:p w14:paraId="5679DCC4" w14:textId="77777777" w:rsidR="007C433C" w:rsidRPr="000258D8" w:rsidRDefault="00000000">
      <w:pPr>
        <w:pStyle w:val="a5"/>
        <w:numPr>
          <w:ilvl w:val="0"/>
          <w:numId w:val="9"/>
        </w:numPr>
        <w:tabs>
          <w:tab w:val="left" w:pos="1284"/>
        </w:tabs>
        <w:ind w:left="1284"/>
        <w:rPr>
          <w:sz w:val="24"/>
          <w:szCs w:val="24"/>
        </w:rPr>
      </w:pPr>
      <w:r w:rsidRPr="000258D8">
        <w:rPr>
          <w:sz w:val="24"/>
          <w:szCs w:val="24"/>
        </w:rPr>
        <w:t>Възмездно</w:t>
      </w:r>
      <w:r w:rsidRPr="000258D8">
        <w:rPr>
          <w:spacing w:val="-3"/>
          <w:sz w:val="24"/>
          <w:szCs w:val="24"/>
        </w:rPr>
        <w:t xml:space="preserve"> </w:t>
      </w:r>
      <w:r w:rsidRPr="000258D8">
        <w:rPr>
          <w:sz w:val="24"/>
          <w:szCs w:val="24"/>
        </w:rPr>
        <w:t>или</w:t>
      </w:r>
      <w:r w:rsidRPr="000258D8">
        <w:rPr>
          <w:spacing w:val="-1"/>
          <w:sz w:val="24"/>
          <w:szCs w:val="24"/>
        </w:rPr>
        <w:t xml:space="preserve"> </w:t>
      </w:r>
      <w:r w:rsidRPr="000258D8">
        <w:rPr>
          <w:sz w:val="24"/>
          <w:szCs w:val="24"/>
        </w:rPr>
        <w:t>безвъзмездно учредяване</w:t>
      </w:r>
      <w:r w:rsidRPr="000258D8">
        <w:rPr>
          <w:spacing w:val="-3"/>
          <w:sz w:val="24"/>
          <w:szCs w:val="24"/>
        </w:rPr>
        <w:t xml:space="preserve"> </w:t>
      </w:r>
      <w:r w:rsidRPr="000258D8">
        <w:rPr>
          <w:sz w:val="24"/>
          <w:szCs w:val="24"/>
        </w:rPr>
        <w:t>на</w:t>
      </w:r>
      <w:r w:rsidRPr="000258D8">
        <w:rPr>
          <w:spacing w:val="-3"/>
          <w:sz w:val="24"/>
          <w:szCs w:val="24"/>
        </w:rPr>
        <w:t xml:space="preserve"> </w:t>
      </w:r>
      <w:r w:rsidRPr="000258D8">
        <w:rPr>
          <w:sz w:val="24"/>
          <w:szCs w:val="24"/>
        </w:rPr>
        <w:t>ограничени вещни</w:t>
      </w:r>
      <w:r w:rsidRPr="000258D8">
        <w:rPr>
          <w:spacing w:val="-4"/>
          <w:sz w:val="24"/>
          <w:szCs w:val="24"/>
        </w:rPr>
        <w:t xml:space="preserve"> </w:t>
      </w:r>
      <w:r w:rsidRPr="000258D8">
        <w:rPr>
          <w:sz w:val="24"/>
          <w:szCs w:val="24"/>
        </w:rPr>
        <w:t>права;</w:t>
      </w:r>
    </w:p>
    <w:p w14:paraId="1C172D23" w14:textId="77777777" w:rsidR="007C433C" w:rsidRPr="000258D8" w:rsidRDefault="00000000">
      <w:pPr>
        <w:pStyle w:val="a5"/>
        <w:numPr>
          <w:ilvl w:val="0"/>
          <w:numId w:val="9"/>
        </w:numPr>
        <w:tabs>
          <w:tab w:val="left" w:pos="1284"/>
        </w:tabs>
        <w:ind w:left="1284"/>
        <w:rPr>
          <w:sz w:val="24"/>
          <w:szCs w:val="24"/>
        </w:rPr>
      </w:pPr>
      <w:r w:rsidRPr="000258D8">
        <w:rPr>
          <w:sz w:val="24"/>
          <w:szCs w:val="24"/>
        </w:rPr>
        <w:t>По</w:t>
      </w:r>
      <w:r w:rsidRPr="000258D8">
        <w:rPr>
          <w:spacing w:val="-1"/>
          <w:sz w:val="24"/>
          <w:szCs w:val="24"/>
        </w:rPr>
        <w:t xml:space="preserve"> </w:t>
      </w:r>
      <w:r w:rsidRPr="000258D8">
        <w:rPr>
          <w:sz w:val="24"/>
          <w:szCs w:val="24"/>
        </w:rPr>
        <w:t>друг</w:t>
      </w:r>
      <w:r w:rsidRPr="000258D8">
        <w:rPr>
          <w:spacing w:val="-1"/>
          <w:sz w:val="24"/>
          <w:szCs w:val="24"/>
        </w:rPr>
        <w:t xml:space="preserve"> </w:t>
      </w:r>
      <w:r w:rsidRPr="000258D8">
        <w:rPr>
          <w:sz w:val="24"/>
          <w:szCs w:val="24"/>
        </w:rPr>
        <w:t>начин,</w:t>
      </w:r>
      <w:r w:rsidRPr="000258D8">
        <w:rPr>
          <w:spacing w:val="-1"/>
          <w:sz w:val="24"/>
          <w:szCs w:val="24"/>
        </w:rPr>
        <w:t xml:space="preserve"> </w:t>
      </w:r>
      <w:r w:rsidRPr="000258D8">
        <w:rPr>
          <w:sz w:val="24"/>
          <w:szCs w:val="24"/>
        </w:rPr>
        <w:t>определен</w:t>
      </w:r>
      <w:r w:rsidRPr="000258D8">
        <w:rPr>
          <w:spacing w:val="1"/>
          <w:sz w:val="24"/>
          <w:szCs w:val="24"/>
        </w:rPr>
        <w:t xml:space="preserve"> </w:t>
      </w:r>
      <w:r w:rsidRPr="000258D8">
        <w:rPr>
          <w:sz w:val="24"/>
          <w:szCs w:val="24"/>
        </w:rPr>
        <w:t>в</w:t>
      </w:r>
      <w:r w:rsidRPr="000258D8">
        <w:rPr>
          <w:spacing w:val="-2"/>
          <w:sz w:val="24"/>
          <w:szCs w:val="24"/>
        </w:rPr>
        <w:t xml:space="preserve"> </w:t>
      </w:r>
      <w:r w:rsidRPr="000258D8">
        <w:rPr>
          <w:sz w:val="24"/>
          <w:szCs w:val="24"/>
        </w:rPr>
        <w:t>закон.</w:t>
      </w:r>
    </w:p>
    <w:p w14:paraId="402B5AB3" w14:textId="77777777" w:rsidR="007C433C" w:rsidRPr="000258D8" w:rsidRDefault="00000000">
      <w:pPr>
        <w:pStyle w:val="a3"/>
        <w:ind w:left="216" w:right="207" w:firstLine="720"/>
        <w:jc w:val="both"/>
      </w:pPr>
      <w:r w:rsidRPr="000258D8">
        <w:t>Възможна</w:t>
      </w:r>
      <w:r w:rsidRPr="000258D8">
        <w:rPr>
          <w:spacing w:val="1"/>
        </w:rPr>
        <w:t xml:space="preserve"> </w:t>
      </w:r>
      <w:r w:rsidRPr="000258D8">
        <w:t>е</w:t>
      </w:r>
      <w:r w:rsidRPr="000258D8">
        <w:rPr>
          <w:spacing w:val="1"/>
        </w:rPr>
        <w:t xml:space="preserve"> </w:t>
      </w:r>
      <w:r w:rsidRPr="000258D8">
        <w:t>промяна</w:t>
      </w:r>
      <w:r w:rsidRPr="000258D8">
        <w:rPr>
          <w:spacing w:val="1"/>
        </w:rPr>
        <w:t xml:space="preserve"> </w:t>
      </w:r>
      <w:r w:rsidRPr="000258D8">
        <w:t>на</w:t>
      </w:r>
      <w:r w:rsidRPr="000258D8">
        <w:rPr>
          <w:spacing w:val="1"/>
        </w:rPr>
        <w:t xml:space="preserve"> </w:t>
      </w:r>
      <w:r w:rsidRPr="000258D8">
        <w:t>правния</w:t>
      </w:r>
      <w:r w:rsidRPr="000258D8">
        <w:rPr>
          <w:spacing w:val="1"/>
        </w:rPr>
        <w:t xml:space="preserve"> </w:t>
      </w:r>
      <w:r w:rsidRPr="000258D8">
        <w:t>режим</w:t>
      </w:r>
      <w:r w:rsidRPr="000258D8">
        <w:rPr>
          <w:spacing w:val="1"/>
        </w:rPr>
        <w:t xml:space="preserve"> </w:t>
      </w:r>
      <w:r w:rsidRPr="000258D8">
        <w:t>на</w:t>
      </w:r>
      <w:r w:rsidRPr="000258D8">
        <w:rPr>
          <w:spacing w:val="1"/>
        </w:rPr>
        <w:t xml:space="preserve"> </w:t>
      </w:r>
      <w:r w:rsidRPr="000258D8">
        <w:t>общинската</w:t>
      </w:r>
      <w:r w:rsidRPr="000258D8">
        <w:rPr>
          <w:spacing w:val="1"/>
        </w:rPr>
        <w:t xml:space="preserve"> </w:t>
      </w:r>
      <w:r w:rsidRPr="000258D8">
        <w:t>собственост</w:t>
      </w:r>
      <w:r w:rsidRPr="000258D8">
        <w:rPr>
          <w:spacing w:val="1"/>
        </w:rPr>
        <w:t xml:space="preserve"> </w:t>
      </w:r>
      <w:r w:rsidRPr="000258D8">
        <w:t>чрез</w:t>
      </w:r>
      <w:r w:rsidRPr="000258D8">
        <w:rPr>
          <w:spacing w:val="1"/>
        </w:rPr>
        <w:t xml:space="preserve"> </w:t>
      </w:r>
      <w:r w:rsidRPr="000258D8">
        <w:t>преобразуването й от обект - публична общинска собственост в обект - частна общинска</w:t>
      </w:r>
      <w:r w:rsidRPr="000258D8">
        <w:rPr>
          <w:spacing w:val="1"/>
        </w:rPr>
        <w:t xml:space="preserve"> </w:t>
      </w:r>
      <w:r w:rsidRPr="000258D8">
        <w:t>собственост</w:t>
      </w:r>
      <w:r w:rsidRPr="000258D8">
        <w:rPr>
          <w:spacing w:val="-1"/>
        </w:rPr>
        <w:t xml:space="preserve"> </w:t>
      </w:r>
      <w:r w:rsidRPr="000258D8">
        <w:t>и</w:t>
      </w:r>
      <w:r w:rsidRPr="000258D8">
        <w:rPr>
          <w:spacing w:val="1"/>
        </w:rPr>
        <w:t xml:space="preserve"> </w:t>
      </w:r>
      <w:r w:rsidRPr="000258D8">
        <w:t>обратно.</w:t>
      </w:r>
    </w:p>
    <w:p w14:paraId="5A436DB3" w14:textId="77777777" w:rsidR="007C433C" w:rsidRPr="000258D8" w:rsidRDefault="00000000">
      <w:pPr>
        <w:pStyle w:val="a3"/>
        <w:ind w:left="216" w:right="207" w:firstLine="720"/>
        <w:jc w:val="both"/>
      </w:pPr>
      <w:r w:rsidRPr="000258D8">
        <w:t>Имотите</w:t>
      </w:r>
      <w:r w:rsidRPr="000258D8">
        <w:rPr>
          <w:spacing w:val="1"/>
        </w:rPr>
        <w:t xml:space="preserve"> </w:t>
      </w:r>
      <w:r w:rsidRPr="000258D8">
        <w:t>и</w:t>
      </w:r>
      <w:r w:rsidRPr="000258D8">
        <w:rPr>
          <w:spacing w:val="1"/>
        </w:rPr>
        <w:t xml:space="preserve"> </w:t>
      </w:r>
      <w:r w:rsidRPr="000258D8">
        <w:t>вещите</w:t>
      </w:r>
      <w:r w:rsidRPr="000258D8">
        <w:rPr>
          <w:spacing w:val="1"/>
        </w:rPr>
        <w:t xml:space="preserve"> </w:t>
      </w:r>
      <w:r w:rsidRPr="000258D8">
        <w:t>–</w:t>
      </w:r>
      <w:r w:rsidRPr="000258D8">
        <w:rPr>
          <w:spacing w:val="1"/>
        </w:rPr>
        <w:t xml:space="preserve"> </w:t>
      </w:r>
      <w:r w:rsidRPr="000258D8">
        <w:t>публична</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които</w:t>
      </w:r>
      <w:r w:rsidRPr="000258D8">
        <w:rPr>
          <w:spacing w:val="1"/>
        </w:rPr>
        <w:t xml:space="preserve"> </w:t>
      </w:r>
      <w:r w:rsidRPr="000258D8">
        <w:t>са</w:t>
      </w:r>
      <w:r w:rsidRPr="000258D8">
        <w:rPr>
          <w:spacing w:val="1"/>
        </w:rPr>
        <w:t xml:space="preserve"> </w:t>
      </w:r>
      <w:r w:rsidRPr="000258D8">
        <w:t>престанали</w:t>
      </w:r>
      <w:r w:rsidRPr="000258D8">
        <w:rPr>
          <w:spacing w:val="1"/>
        </w:rPr>
        <w:t xml:space="preserve"> </w:t>
      </w:r>
      <w:r w:rsidRPr="000258D8">
        <w:t>да</w:t>
      </w:r>
      <w:r w:rsidRPr="000258D8">
        <w:rPr>
          <w:spacing w:val="1"/>
        </w:rPr>
        <w:t xml:space="preserve"> </w:t>
      </w:r>
      <w:r w:rsidRPr="000258D8">
        <w:t>задоволяват обществени потребности, след решение на Общинския съвет, се обявяват за</w:t>
      </w:r>
      <w:r w:rsidRPr="000258D8">
        <w:rPr>
          <w:spacing w:val="1"/>
        </w:rPr>
        <w:t xml:space="preserve"> </w:t>
      </w:r>
      <w:r w:rsidRPr="000258D8">
        <w:t>частна</w:t>
      </w:r>
      <w:r w:rsidRPr="000258D8">
        <w:rPr>
          <w:spacing w:val="-2"/>
        </w:rPr>
        <w:t xml:space="preserve"> </w:t>
      </w:r>
      <w:r w:rsidRPr="000258D8">
        <w:t>общинска</w:t>
      </w:r>
      <w:r w:rsidRPr="000258D8">
        <w:rPr>
          <w:spacing w:val="-1"/>
        </w:rPr>
        <w:t xml:space="preserve"> </w:t>
      </w:r>
      <w:r w:rsidRPr="000258D8">
        <w:t>собственост.</w:t>
      </w:r>
    </w:p>
    <w:p w14:paraId="67D462B6" w14:textId="77777777" w:rsidR="007C433C" w:rsidRPr="000258D8" w:rsidRDefault="00000000">
      <w:pPr>
        <w:pStyle w:val="a3"/>
        <w:ind w:left="936"/>
        <w:jc w:val="both"/>
      </w:pPr>
      <w:r w:rsidRPr="000258D8">
        <w:t>Имотите</w:t>
      </w:r>
      <w:r w:rsidRPr="000258D8">
        <w:rPr>
          <w:spacing w:val="-3"/>
        </w:rPr>
        <w:t xml:space="preserve"> </w:t>
      </w:r>
      <w:r w:rsidRPr="000258D8">
        <w:t>публична</w:t>
      </w:r>
      <w:r w:rsidRPr="000258D8">
        <w:rPr>
          <w:spacing w:val="-2"/>
        </w:rPr>
        <w:t xml:space="preserve"> </w:t>
      </w:r>
      <w:r w:rsidRPr="000258D8">
        <w:t>и</w:t>
      </w:r>
      <w:r w:rsidRPr="000258D8">
        <w:rPr>
          <w:spacing w:val="-1"/>
        </w:rPr>
        <w:t xml:space="preserve"> </w:t>
      </w:r>
      <w:r w:rsidRPr="000258D8">
        <w:t>частна</w:t>
      </w:r>
      <w:r w:rsidRPr="000258D8">
        <w:rPr>
          <w:spacing w:val="-2"/>
        </w:rPr>
        <w:t xml:space="preserve"> </w:t>
      </w:r>
      <w:r w:rsidRPr="000258D8">
        <w:t>общинска</w:t>
      </w:r>
      <w:r w:rsidRPr="000258D8">
        <w:rPr>
          <w:spacing w:val="-3"/>
        </w:rPr>
        <w:t xml:space="preserve"> </w:t>
      </w:r>
      <w:r w:rsidRPr="000258D8">
        <w:t>собственост</w:t>
      </w:r>
      <w:r w:rsidRPr="000258D8">
        <w:rPr>
          <w:spacing w:val="-1"/>
        </w:rPr>
        <w:t xml:space="preserve"> </w:t>
      </w:r>
      <w:r w:rsidRPr="000258D8">
        <w:t>подлежат</w:t>
      </w:r>
      <w:r w:rsidRPr="000258D8">
        <w:rPr>
          <w:spacing w:val="-2"/>
        </w:rPr>
        <w:t xml:space="preserve"> </w:t>
      </w:r>
      <w:r w:rsidRPr="000258D8">
        <w:t>на</w:t>
      </w:r>
      <w:r w:rsidRPr="000258D8">
        <w:rPr>
          <w:spacing w:val="-2"/>
        </w:rPr>
        <w:t xml:space="preserve"> </w:t>
      </w:r>
      <w:r w:rsidRPr="000258D8">
        <w:t>актуване.</w:t>
      </w:r>
    </w:p>
    <w:p w14:paraId="59DBD587" w14:textId="77777777" w:rsidR="007C433C" w:rsidRPr="000258D8" w:rsidRDefault="00000000">
      <w:pPr>
        <w:pStyle w:val="a3"/>
        <w:ind w:left="216" w:right="204" w:firstLine="720"/>
        <w:jc w:val="both"/>
      </w:pPr>
      <w:r w:rsidRPr="000258D8">
        <w:t>След съставянето на всеки акт за общинска собственост, данните и обстоятелствата,</w:t>
      </w:r>
      <w:r w:rsidRPr="000258D8">
        <w:rPr>
          <w:spacing w:val="1"/>
        </w:rPr>
        <w:t xml:space="preserve"> </w:t>
      </w:r>
      <w:r w:rsidRPr="000258D8">
        <w:t>констатирани в него, се вписват в зависимост от характера на собствеността в главния</w:t>
      </w:r>
      <w:r w:rsidRPr="000258D8">
        <w:rPr>
          <w:spacing w:val="1"/>
        </w:rPr>
        <w:t xml:space="preserve"> </w:t>
      </w:r>
      <w:r w:rsidRPr="000258D8">
        <w:t>регистър за публичната общинска собственост или в главния регистър за частната общинска</w:t>
      </w:r>
      <w:r w:rsidRPr="000258D8">
        <w:rPr>
          <w:spacing w:val="-57"/>
        </w:rPr>
        <w:t xml:space="preserve"> </w:t>
      </w:r>
      <w:r w:rsidRPr="000258D8">
        <w:t>собственост.</w:t>
      </w:r>
    </w:p>
    <w:p w14:paraId="619B8E15" w14:textId="77777777" w:rsidR="007C433C" w:rsidRPr="000258D8" w:rsidRDefault="00000000">
      <w:pPr>
        <w:pStyle w:val="a3"/>
        <w:ind w:left="936"/>
        <w:jc w:val="both"/>
      </w:pPr>
      <w:r w:rsidRPr="000258D8">
        <w:t>Регистрите</w:t>
      </w:r>
      <w:r w:rsidRPr="000258D8">
        <w:rPr>
          <w:spacing w:val="12"/>
        </w:rPr>
        <w:t xml:space="preserve"> </w:t>
      </w:r>
      <w:r w:rsidRPr="000258D8">
        <w:t>за</w:t>
      </w:r>
      <w:r w:rsidRPr="000258D8">
        <w:rPr>
          <w:spacing w:val="12"/>
        </w:rPr>
        <w:t xml:space="preserve"> </w:t>
      </w:r>
      <w:r w:rsidRPr="000258D8">
        <w:t>общинските</w:t>
      </w:r>
      <w:r w:rsidRPr="000258D8">
        <w:rPr>
          <w:spacing w:val="13"/>
        </w:rPr>
        <w:t xml:space="preserve"> </w:t>
      </w:r>
      <w:r w:rsidRPr="000258D8">
        <w:t>имоти</w:t>
      </w:r>
      <w:r w:rsidRPr="000258D8">
        <w:rPr>
          <w:spacing w:val="14"/>
        </w:rPr>
        <w:t xml:space="preserve"> </w:t>
      </w:r>
      <w:r w:rsidRPr="000258D8">
        <w:t>са</w:t>
      </w:r>
      <w:r w:rsidRPr="000258D8">
        <w:rPr>
          <w:spacing w:val="12"/>
        </w:rPr>
        <w:t xml:space="preserve"> </w:t>
      </w:r>
      <w:r w:rsidRPr="000258D8">
        <w:t>общодостъпни</w:t>
      </w:r>
      <w:r w:rsidRPr="000258D8">
        <w:rPr>
          <w:spacing w:val="15"/>
        </w:rPr>
        <w:t xml:space="preserve"> </w:t>
      </w:r>
      <w:r w:rsidRPr="000258D8">
        <w:t>и</w:t>
      </w:r>
      <w:r w:rsidRPr="000258D8">
        <w:rPr>
          <w:spacing w:val="14"/>
        </w:rPr>
        <w:t xml:space="preserve"> </w:t>
      </w:r>
      <w:r w:rsidRPr="000258D8">
        <w:t>всеки</w:t>
      </w:r>
      <w:r w:rsidRPr="000258D8">
        <w:rPr>
          <w:spacing w:val="15"/>
        </w:rPr>
        <w:t xml:space="preserve"> </w:t>
      </w:r>
      <w:r w:rsidRPr="000258D8">
        <w:t>може</w:t>
      </w:r>
      <w:r w:rsidRPr="000258D8">
        <w:rPr>
          <w:spacing w:val="12"/>
        </w:rPr>
        <w:t xml:space="preserve"> </w:t>
      </w:r>
      <w:r w:rsidRPr="000258D8">
        <w:t>да</w:t>
      </w:r>
      <w:r w:rsidRPr="000258D8">
        <w:rPr>
          <w:spacing w:val="14"/>
        </w:rPr>
        <w:t xml:space="preserve"> </w:t>
      </w:r>
      <w:r w:rsidRPr="000258D8">
        <w:t>иска</w:t>
      </w:r>
      <w:r w:rsidRPr="000258D8">
        <w:rPr>
          <w:spacing w:val="13"/>
        </w:rPr>
        <w:t xml:space="preserve"> </w:t>
      </w:r>
      <w:r w:rsidRPr="000258D8">
        <w:t>справка</w:t>
      </w:r>
      <w:r w:rsidRPr="000258D8">
        <w:rPr>
          <w:spacing w:val="12"/>
        </w:rPr>
        <w:t xml:space="preserve"> </w:t>
      </w:r>
      <w:r w:rsidRPr="000258D8">
        <w:t>по</w:t>
      </w:r>
    </w:p>
    <w:p w14:paraId="27A6A701" w14:textId="77777777" w:rsidR="007C433C" w:rsidRPr="000258D8" w:rsidRDefault="00000000">
      <w:pPr>
        <w:pStyle w:val="a3"/>
        <w:spacing w:line="272" w:lineRule="exact"/>
        <w:ind w:left="216"/>
      </w:pPr>
      <w:r w:rsidRPr="000258D8">
        <w:t>тях.</w:t>
      </w:r>
    </w:p>
    <w:p w14:paraId="3F619001" w14:textId="77777777" w:rsidR="007C433C" w:rsidRPr="000258D8" w:rsidRDefault="00000000">
      <w:pPr>
        <w:pStyle w:val="a3"/>
        <w:ind w:left="936"/>
      </w:pPr>
      <w:r w:rsidRPr="000258D8">
        <w:t>Придобиването,</w:t>
      </w:r>
      <w:r w:rsidRPr="000258D8">
        <w:rPr>
          <w:spacing w:val="47"/>
        </w:rPr>
        <w:t xml:space="preserve"> </w:t>
      </w:r>
      <w:r w:rsidRPr="000258D8">
        <w:t>управлението</w:t>
      </w:r>
      <w:r w:rsidRPr="000258D8">
        <w:rPr>
          <w:spacing w:val="103"/>
        </w:rPr>
        <w:t xml:space="preserve"> </w:t>
      </w:r>
      <w:r w:rsidRPr="000258D8">
        <w:t>и</w:t>
      </w:r>
      <w:r w:rsidRPr="000258D8">
        <w:rPr>
          <w:spacing w:val="104"/>
        </w:rPr>
        <w:t xml:space="preserve"> </w:t>
      </w:r>
      <w:r w:rsidRPr="000258D8">
        <w:t>разпореждането</w:t>
      </w:r>
      <w:r w:rsidRPr="000258D8">
        <w:rPr>
          <w:spacing w:val="103"/>
        </w:rPr>
        <w:t xml:space="preserve"> </w:t>
      </w:r>
      <w:r w:rsidRPr="000258D8">
        <w:t>с</w:t>
      </w:r>
      <w:r w:rsidRPr="000258D8">
        <w:rPr>
          <w:spacing w:val="102"/>
        </w:rPr>
        <w:t xml:space="preserve"> </w:t>
      </w:r>
      <w:r w:rsidRPr="000258D8">
        <w:t>имоти</w:t>
      </w:r>
      <w:r w:rsidRPr="000258D8">
        <w:rPr>
          <w:spacing w:val="104"/>
        </w:rPr>
        <w:t xml:space="preserve"> </w:t>
      </w:r>
      <w:r w:rsidRPr="000258D8">
        <w:t>и</w:t>
      </w:r>
      <w:r w:rsidRPr="000258D8">
        <w:rPr>
          <w:spacing w:val="104"/>
        </w:rPr>
        <w:t xml:space="preserve"> </w:t>
      </w:r>
      <w:r w:rsidRPr="000258D8">
        <w:t>вещи</w:t>
      </w:r>
      <w:r w:rsidRPr="000258D8">
        <w:rPr>
          <w:spacing w:val="105"/>
        </w:rPr>
        <w:t xml:space="preserve"> </w:t>
      </w:r>
      <w:r w:rsidRPr="000258D8">
        <w:t>-</w:t>
      </w:r>
      <w:r w:rsidRPr="000258D8">
        <w:rPr>
          <w:spacing w:val="102"/>
        </w:rPr>
        <w:t xml:space="preserve"> </w:t>
      </w:r>
      <w:r w:rsidRPr="000258D8">
        <w:t>общинска</w:t>
      </w:r>
    </w:p>
    <w:p w14:paraId="1CDE4A83" w14:textId="77777777" w:rsidR="007C433C" w:rsidRPr="000258D8" w:rsidRDefault="00000000">
      <w:pPr>
        <w:pStyle w:val="a3"/>
        <w:ind w:left="216" w:right="206"/>
        <w:jc w:val="both"/>
      </w:pPr>
      <w:r w:rsidRPr="000258D8">
        <w:t>собственост, се извършват под общото ръководство и контрол на общинския съвет, който от</w:t>
      </w:r>
      <w:r w:rsidRPr="000258D8">
        <w:rPr>
          <w:spacing w:val="-57"/>
        </w:rPr>
        <w:t xml:space="preserve"> </w:t>
      </w:r>
      <w:r w:rsidRPr="000258D8">
        <w:t>своя</w:t>
      </w:r>
      <w:r w:rsidRPr="000258D8">
        <w:rPr>
          <w:spacing w:val="-1"/>
        </w:rPr>
        <w:t xml:space="preserve"> </w:t>
      </w:r>
      <w:r w:rsidRPr="000258D8">
        <w:t>страна</w:t>
      </w:r>
      <w:r w:rsidRPr="000258D8">
        <w:rPr>
          <w:spacing w:val="-2"/>
        </w:rPr>
        <w:t xml:space="preserve"> </w:t>
      </w:r>
      <w:r w:rsidRPr="000258D8">
        <w:t>приема</w:t>
      </w:r>
      <w:r w:rsidRPr="000258D8">
        <w:rPr>
          <w:spacing w:val="-2"/>
        </w:rPr>
        <w:t xml:space="preserve"> </w:t>
      </w:r>
      <w:r w:rsidRPr="000258D8">
        <w:t>настоящата</w:t>
      </w:r>
      <w:r w:rsidRPr="000258D8">
        <w:rPr>
          <w:spacing w:val="-1"/>
        </w:rPr>
        <w:t xml:space="preserve"> </w:t>
      </w:r>
      <w:r w:rsidRPr="000258D8">
        <w:t>стратегия</w:t>
      </w:r>
      <w:r w:rsidRPr="000258D8">
        <w:rPr>
          <w:spacing w:val="-1"/>
        </w:rPr>
        <w:t xml:space="preserve"> </w:t>
      </w:r>
      <w:r w:rsidRPr="000258D8">
        <w:t>за управлението</w:t>
      </w:r>
      <w:r w:rsidRPr="000258D8">
        <w:rPr>
          <w:spacing w:val="-1"/>
        </w:rPr>
        <w:t xml:space="preserve"> </w:t>
      </w:r>
      <w:r w:rsidRPr="000258D8">
        <w:t>на</w:t>
      </w:r>
      <w:r w:rsidRPr="000258D8">
        <w:rPr>
          <w:spacing w:val="-1"/>
        </w:rPr>
        <w:t xml:space="preserve"> </w:t>
      </w:r>
      <w:r w:rsidRPr="000258D8">
        <w:t>общинската</w:t>
      </w:r>
      <w:r w:rsidRPr="000258D8">
        <w:rPr>
          <w:spacing w:val="-2"/>
        </w:rPr>
        <w:t xml:space="preserve"> </w:t>
      </w:r>
      <w:r w:rsidRPr="000258D8">
        <w:t>собственост.</w:t>
      </w:r>
    </w:p>
    <w:p w14:paraId="16DD3665" w14:textId="77777777" w:rsidR="007C433C" w:rsidRPr="000258D8" w:rsidRDefault="00000000">
      <w:pPr>
        <w:pStyle w:val="a3"/>
        <w:ind w:left="216" w:right="204" w:firstLine="720"/>
        <w:jc w:val="both"/>
      </w:pPr>
      <w:r w:rsidRPr="000258D8">
        <w:t>Правото</w:t>
      </w:r>
      <w:r w:rsidRPr="000258D8">
        <w:rPr>
          <w:spacing w:val="1"/>
        </w:rPr>
        <w:t xml:space="preserve"> </w:t>
      </w:r>
      <w:r w:rsidRPr="000258D8">
        <w:t>на</w:t>
      </w:r>
      <w:r w:rsidRPr="000258D8">
        <w:rPr>
          <w:spacing w:val="1"/>
        </w:rPr>
        <w:t xml:space="preserve"> </w:t>
      </w:r>
      <w:r w:rsidRPr="000258D8">
        <w:t>собственост</w:t>
      </w:r>
      <w:r w:rsidRPr="000258D8">
        <w:rPr>
          <w:spacing w:val="1"/>
        </w:rPr>
        <w:t xml:space="preserve"> </w:t>
      </w:r>
      <w:r w:rsidRPr="000258D8">
        <w:t>на</w:t>
      </w:r>
      <w:r w:rsidRPr="000258D8">
        <w:rPr>
          <w:spacing w:val="1"/>
        </w:rPr>
        <w:t xml:space="preserve"> </w:t>
      </w:r>
      <w:r w:rsidRPr="000258D8">
        <w:t>общината</w:t>
      </w:r>
      <w:r w:rsidRPr="000258D8">
        <w:rPr>
          <w:spacing w:val="1"/>
        </w:rPr>
        <w:t xml:space="preserve"> </w:t>
      </w:r>
      <w:r w:rsidRPr="000258D8">
        <w:t>кореспондира</w:t>
      </w:r>
      <w:r w:rsidRPr="000258D8">
        <w:rPr>
          <w:spacing w:val="1"/>
        </w:rPr>
        <w:t xml:space="preserve"> </w:t>
      </w:r>
      <w:r w:rsidRPr="000258D8">
        <w:t>пряко</w:t>
      </w:r>
      <w:r w:rsidRPr="000258D8">
        <w:rPr>
          <w:spacing w:val="1"/>
        </w:rPr>
        <w:t xml:space="preserve"> </w:t>
      </w:r>
      <w:r w:rsidRPr="000258D8">
        <w:t>със</w:t>
      </w:r>
      <w:r w:rsidRPr="000258D8">
        <w:rPr>
          <w:spacing w:val="1"/>
        </w:rPr>
        <w:t xml:space="preserve"> </w:t>
      </w:r>
      <w:r w:rsidRPr="000258D8">
        <w:t>задължението</w:t>
      </w:r>
      <w:r w:rsidRPr="000258D8">
        <w:rPr>
          <w:spacing w:val="1"/>
        </w:rPr>
        <w:t xml:space="preserve"> </w:t>
      </w:r>
      <w:r w:rsidRPr="000258D8">
        <w:t>на</w:t>
      </w:r>
      <w:r w:rsidRPr="000258D8">
        <w:rPr>
          <w:spacing w:val="1"/>
        </w:rPr>
        <w:t xml:space="preserve"> </w:t>
      </w:r>
      <w:r w:rsidRPr="000258D8">
        <w:t>нейните</w:t>
      </w:r>
      <w:r w:rsidRPr="000258D8">
        <w:rPr>
          <w:spacing w:val="1"/>
        </w:rPr>
        <w:t xml:space="preserve"> </w:t>
      </w:r>
      <w:r w:rsidRPr="000258D8">
        <w:t>органи</w:t>
      </w:r>
      <w:r w:rsidRPr="000258D8">
        <w:rPr>
          <w:spacing w:val="1"/>
        </w:rPr>
        <w:t xml:space="preserve"> </w:t>
      </w:r>
      <w:r w:rsidRPr="000258D8">
        <w:t>да</w:t>
      </w:r>
      <w:r w:rsidRPr="000258D8">
        <w:rPr>
          <w:spacing w:val="1"/>
        </w:rPr>
        <w:t xml:space="preserve"> </w:t>
      </w:r>
      <w:r w:rsidRPr="000258D8">
        <w:t>управляват,</w:t>
      </w:r>
      <w:r w:rsidRPr="000258D8">
        <w:rPr>
          <w:spacing w:val="1"/>
        </w:rPr>
        <w:t xml:space="preserve"> </w:t>
      </w:r>
      <w:r w:rsidRPr="000258D8">
        <w:t>придобиват</w:t>
      </w:r>
      <w:r w:rsidRPr="000258D8">
        <w:rPr>
          <w:spacing w:val="1"/>
        </w:rPr>
        <w:t xml:space="preserve"> </w:t>
      </w:r>
      <w:r w:rsidRPr="000258D8">
        <w:t>и</w:t>
      </w:r>
      <w:r w:rsidRPr="000258D8">
        <w:rPr>
          <w:spacing w:val="1"/>
        </w:rPr>
        <w:t xml:space="preserve"> </w:t>
      </w:r>
      <w:r w:rsidRPr="000258D8">
        <w:t>се</w:t>
      </w:r>
      <w:r w:rsidRPr="000258D8">
        <w:rPr>
          <w:spacing w:val="1"/>
        </w:rPr>
        <w:t xml:space="preserve"> </w:t>
      </w:r>
      <w:r w:rsidRPr="000258D8">
        <w:t>разпореждат</w:t>
      </w:r>
      <w:r w:rsidRPr="000258D8">
        <w:rPr>
          <w:spacing w:val="1"/>
        </w:rPr>
        <w:t xml:space="preserve"> </w:t>
      </w:r>
      <w:r w:rsidRPr="000258D8">
        <w:t>с</w:t>
      </w:r>
      <w:r w:rsidRPr="000258D8">
        <w:rPr>
          <w:spacing w:val="1"/>
        </w:rPr>
        <w:t xml:space="preserve"> </w:t>
      </w:r>
      <w:r w:rsidRPr="000258D8">
        <w:t>нея</w:t>
      </w:r>
      <w:r w:rsidRPr="000258D8">
        <w:rPr>
          <w:spacing w:val="1"/>
        </w:rPr>
        <w:t xml:space="preserve"> </w:t>
      </w:r>
      <w:r w:rsidRPr="000258D8">
        <w:t>законосъобразно,</w:t>
      </w:r>
      <w:r w:rsidRPr="000258D8">
        <w:rPr>
          <w:spacing w:val="1"/>
        </w:rPr>
        <w:t xml:space="preserve"> </w:t>
      </w:r>
      <w:r w:rsidRPr="000258D8">
        <w:t>целесъобразно</w:t>
      </w:r>
      <w:r w:rsidRPr="000258D8">
        <w:rPr>
          <w:spacing w:val="-1"/>
        </w:rPr>
        <w:t xml:space="preserve"> </w:t>
      </w:r>
      <w:r w:rsidRPr="000258D8">
        <w:t>и</w:t>
      </w:r>
      <w:r w:rsidRPr="000258D8">
        <w:rPr>
          <w:spacing w:val="1"/>
        </w:rPr>
        <w:t xml:space="preserve"> </w:t>
      </w:r>
      <w:r w:rsidRPr="000258D8">
        <w:t>в</w:t>
      </w:r>
      <w:r w:rsidRPr="000258D8">
        <w:rPr>
          <w:spacing w:val="-2"/>
        </w:rPr>
        <w:t xml:space="preserve"> </w:t>
      </w:r>
      <w:r w:rsidRPr="000258D8">
        <w:t>интерес</w:t>
      </w:r>
      <w:r w:rsidRPr="000258D8">
        <w:rPr>
          <w:spacing w:val="-1"/>
        </w:rPr>
        <w:t xml:space="preserve"> </w:t>
      </w:r>
      <w:r w:rsidRPr="000258D8">
        <w:t>на</w:t>
      </w:r>
      <w:r w:rsidRPr="000258D8">
        <w:rPr>
          <w:spacing w:val="-1"/>
        </w:rPr>
        <w:t xml:space="preserve"> </w:t>
      </w:r>
      <w:r w:rsidRPr="000258D8">
        <w:t>населението</w:t>
      </w:r>
      <w:r w:rsidRPr="000258D8">
        <w:rPr>
          <w:spacing w:val="-1"/>
        </w:rPr>
        <w:t xml:space="preserve"> </w:t>
      </w:r>
      <w:r w:rsidRPr="000258D8">
        <w:t>на</w:t>
      </w:r>
      <w:r w:rsidRPr="000258D8">
        <w:rPr>
          <w:spacing w:val="-1"/>
        </w:rPr>
        <w:t xml:space="preserve"> </w:t>
      </w:r>
      <w:r w:rsidRPr="000258D8">
        <w:t>общината,</w:t>
      </w:r>
      <w:r w:rsidRPr="000258D8">
        <w:rPr>
          <w:spacing w:val="-1"/>
        </w:rPr>
        <w:t xml:space="preserve"> </w:t>
      </w:r>
      <w:r w:rsidRPr="000258D8">
        <w:t>с</w:t>
      </w:r>
      <w:r w:rsidRPr="000258D8">
        <w:rPr>
          <w:spacing w:val="-1"/>
        </w:rPr>
        <w:t xml:space="preserve"> </w:t>
      </w:r>
      <w:r w:rsidRPr="000258D8">
        <w:t>грижата</w:t>
      </w:r>
      <w:r w:rsidRPr="000258D8">
        <w:rPr>
          <w:spacing w:val="-1"/>
        </w:rPr>
        <w:t xml:space="preserve"> </w:t>
      </w:r>
      <w:r w:rsidRPr="000258D8">
        <w:t>на</w:t>
      </w:r>
      <w:r w:rsidRPr="000258D8">
        <w:rPr>
          <w:spacing w:val="-2"/>
        </w:rPr>
        <w:t xml:space="preserve"> </w:t>
      </w:r>
      <w:r w:rsidRPr="000258D8">
        <w:t>добър стопанин.</w:t>
      </w:r>
    </w:p>
    <w:p w14:paraId="3F7C7A03" w14:textId="77777777" w:rsidR="007C433C" w:rsidRPr="000258D8" w:rsidRDefault="007C433C">
      <w:pPr>
        <w:jc w:val="both"/>
        <w:rPr>
          <w:sz w:val="24"/>
          <w:szCs w:val="24"/>
        </w:rPr>
        <w:sectPr w:rsidR="007C433C" w:rsidRPr="000258D8" w:rsidSect="0029034F">
          <w:pgSz w:w="11910" w:h="16840"/>
          <w:pgMar w:top="1320" w:right="740" w:bottom="980" w:left="1200" w:header="0" w:footer="702" w:gutter="0"/>
          <w:cols w:space="708"/>
        </w:sectPr>
      </w:pPr>
    </w:p>
    <w:p w14:paraId="25619D35" w14:textId="6F185904" w:rsidR="007C433C" w:rsidRPr="000258D8" w:rsidRDefault="00003A6A" w:rsidP="00003A6A">
      <w:pPr>
        <w:pStyle w:val="1"/>
        <w:spacing w:before="74"/>
        <w:ind w:left="393" w:right="390"/>
      </w:pPr>
      <w:r>
        <w:lastRenderedPageBreak/>
        <w:t xml:space="preserve">  </w:t>
      </w:r>
      <w:r w:rsidRPr="000258D8">
        <w:t>ІІ.</w:t>
      </w:r>
      <w:r w:rsidRPr="000258D8">
        <w:rPr>
          <w:spacing w:val="-3"/>
        </w:rPr>
        <w:t xml:space="preserve"> </w:t>
      </w:r>
      <w:r w:rsidRPr="000258D8">
        <w:t>ОБХВАТ</w:t>
      </w:r>
      <w:r w:rsidRPr="000258D8">
        <w:rPr>
          <w:spacing w:val="-4"/>
        </w:rPr>
        <w:t xml:space="preserve"> </w:t>
      </w:r>
      <w:r w:rsidRPr="000258D8">
        <w:t>И</w:t>
      </w:r>
      <w:r w:rsidRPr="000258D8">
        <w:rPr>
          <w:spacing w:val="-2"/>
        </w:rPr>
        <w:t xml:space="preserve"> </w:t>
      </w:r>
      <w:r w:rsidRPr="000258D8">
        <w:t>СТРУКТУРА</w:t>
      </w:r>
      <w:r w:rsidRPr="000258D8">
        <w:rPr>
          <w:spacing w:val="-3"/>
        </w:rPr>
        <w:t xml:space="preserve"> </w:t>
      </w:r>
      <w:r w:rsidRPr="000258D8">
        <w:t>НА</w:t>
      </w:r>
      <w:r w:rsidRPr="000258D8">
        <w:rPr>
          <w:spacing w:val="-2"/>
        </w:rPr>
        <w:t xml:space="preserve"> </w:t>
      </w:r>
      <w:r w:rsidRPr="000258D8">
        <w:t>СТРАТЕГИЯТА</w:t>
      </w:r>
    </w:p>
    <w:p w14:paraId="2CD8C51C" w14:textId="77777777" w:rsidR="007C433C" w:rsidRPr="000258D8" w:rsidRDefault="007C433C">
      <w:pPr>
        <w:pStyle w:val="a3"/>
        <w:spacing w:before="7"/>
        <w:rPr>
          <w:b/>
        </w:rPr>
      </w:pPr>
    </w:p>
    <w:p w14:paraId="130E8842" w14:textId="77777777" w:rsidR="007C433C" w:rsidRPr="000258D8" w:rsidRDefault="00000000" w:rsidP="00003A6A">
      <w:pPr>
        <w:pStyle w:val="a3"/>
        <w:ind w:left="215" w:right="209" w:firstLine="720"/>
        <w:jc w:val="both"/>
      </w:pPr>
      <w:r w:rsidRPr="000258D8">
        <w:t>Настоящата</w:t>
      </w:r>
      <w:r w:rsidRPr="000258D8">
        <w:rPr>
          <w:spacing w:val="1"/>
        </w:rPr>
        <w:t xml:space="preserve"> </w:t>
      </w:r>
      <w:r w:rsidRPr="000258D8">
        <w:t>Стратегия</w:t>
      </w:r>
      <w:r w:rsidRPr="000258D8">
        <w:rPr>
          <w:spacing w:val="1"/>
        </w:rPr>
        <w:t xml:space="preserve"> </w:t>
      </w:r>
      <w:r w:rsidRPr="000258D8">
        <w:t>за</w:t>
      </w:r>
      <w:r w:rsidRPr="000258D8">
        <w:rPr>
          <w:spacing w:val="1"/>
        </w:rPr>
        <w:t xml:space="preserve"> </w:t>
      </w:r>
      <w:r w:rsidRPr="000258D8">
        <w:t>управление</w:t>
      </w:r>
      <w:r w:rsidRPr="000258D8">
        <w:rPr>
          <w:spacing w:val="1"/>
        </w:rPr>
        <w:t xml:space="preserve"> </w:t>
      </w:r>
      <w:r w:rsidRPr="000258D8">
        <w:t>и</w:t>
      </w:r>
      <w:r w:rsidRPr="000258D8">
        <w:rPr>
          <w:spacing w:val="1"/>
        </w:rPr>
        <w:t xml:space="preserve"> </w:t>
      </w:r>
      <w:r w:rsidRPr="000258D8">
        <w:t>разпореждане</w:t>
      </w:r>
      <w:r w:rsidRPr="000258D8">
        <w:rPr>
          <w:spacing w:val="1"/>
        </w:rPr>
        <w:t xml:space="preserve"> </w:t>
      </w:r>
      <w:r w:rsidRPr="000258D8">
        <w:t>с</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обхваща</w:t>
      </w:r>
      <w:r w:rsidRPr="000258D8">
        <w:rPr>
          <w:spacing w:val="-1"/>
        </w:rPr>
        <w:t xml:space="preserve"> </w:t>
      </w:r>
      <w:r w:rsidRPr="000258D8">
        <w:t>периода</w:t>
      </w:r>
      <w:r w:rsidRPr="000258D8">
        <w:rPr>
          <w:spacing w:val="-1"/>
        </w:rPr>
        <w:t xml:space="preserve"> </w:t>
      </w:r>
      <w:r w:rsidRPr="000258D8">
        <w:t>2023 – 2027 година.</w:t>
      </w:r>
    </w:p>
    <w:p w14:paraId="2F8E1196" w14:textId="77777777" w:rsidR="007C433C" w:rsidRPr="000258D8" w:rsidRDefault="00000000" w:rsidP="00003A6A">
      <w:pPr>
        <w:pStyle w:val="a3"/>
        <w:ind w:left="215" w:right="204" w:firstLine="720"/>
        <w:jc w:val="both"/>
      </w:pPr>
      <w:r w:rsidRPr="000258D8">
        <w:t>Предмет на стратегията са целите, принципите и приоритетите на придобиване на</w:t>
      </w:r>
      <w:r w:rsidRPr="000258D8">
        <w:rPr>
          <w:spacing w:val="1"/>
        </w:rPr>
        <w:t xml:space="preserve"> </w:t>
      </w:r>
      <w:r w:rsidRPr="000258D8">
        <w:t>общинска собственост, както и управлението и разпореждането с всички имоти и вещи</w:t>
      </w:r>
      <w:r w:rsidRPr="000258D8">
        <w:rPr>
          <w:spacing w:val="1"/>
        </w:rPr>
        <w:t xml:space="preserve"> </w:t>
      </w:r>
      <w:r w:rsidRPr="000258D8">
        <w:t>общинска</w:t>
      </w:r>
      <w:r w:rsidRPr="000258D8">
        <w:rPr>
          <w:spacing w:val="-2"/>
        </w:rPr>
        <w:t xml:space="preserve"> </w:t>
      </w:r>
      <w:r w:rsidRPr="000258D8">
        <w:t>собственост.</w:t>
      </w:r>
    </w:p>
    <w:p w14:paraId="78457783" w14:textId="77777777" w:rsidR="007C433C" w:rsidRPr="000258D8" w:rsidRDefault="007C433C" w:rsidP="00003A6A">
      <w:pPr>
        <w:pStyle w:val="a3"/>
        <w:spacing w:before="6"/>
        <w:jc w:val="both"/>
      </w:pPr>
    </w:p>
    <w:p w14:paraId="1C06DC7F" w14:textId="77777777" w:rsidR="007C433C" w:rsidRPr="000258D8" w:rsidRDefault="00000000" w:rsidP="00003A6A">
      <w:pPr>
        <w:tabs>
          <w:tab w:val="left" w:pos="2839"/>
          <w:tab w:val="left" w:pos="4262"/>
          <w:tab w:val="left" w:pos="5142"/>
          <w:tab w:val="left" w:pos="5934"/>
          <w:tab w:val="left" w:pos="6501"/>
          <w:tab w:val="left" w:pos="7677"/>
          <w:tab w:val="left" w:pos="8214"/>
        </w:tabs>
        <w:ind w:left="216" w:right="207" w:firstLine="719"/>
        <w:jc w:val="both"/>
        <w:rPr>
          <w:b/>
          <w:sz w:val="24"/>
          <w:szCs w:val="24"/>
        </w:rPr>
      </w:pPr>
      <w:r w:rsidRPr="000258D8">
        <w:rPr>
          <w:b/>
          <w:sz w:val="24"/>
          <w:szCs w:val="24"/>
        </w:rPr>
        <w:t>Стратегията</w:t>
      </w:r>
      <w:r w:rsidRPr="000258D8">
        <w:rPr>
          <w:b/>
          <w:sz w:val="24"/>
          <w:szCs w:val="24"/>
        </w:rPr>
        <w:tab/>
        <w:t>съгласно</w:t>
      </w:r>
      <w:r w:rsidRPr="000258D8">
        <w:rPr>
          <w:b/>
          <w:sz w:val="24"/>
          <w:szCs w:val="24"/>
        </w:rPr>
        <w:tab/>
        <w:t>чл.8,</w:t>
      </w:r>
      <w:r w:rsidRPr="000258D8">
        <w:rPr>
          <w:b/>
          <w:sz w:val="24"/>
          <w:szCs w:val="24"/>
        </w:rPr>
        <w:tab/>
        <w:t>ал.8</w:t>
      </w:r>
      <w:r w:rsidRPr="000258D8">
        <w:rPr>
          <w:b/>
          <w:sz w:val="24"/>
          <w:szCs w:val="24"/>
        </w:rPr>
        <w:tab/>
        <w:t>от</w:t>
      </w:r>
      <w:r w:rsidRPr="000258D8">
        <w:rPr>
          <w:b/>
          <w:sz w:val="24"/>
          <w:szCs w:val="24"/>
        </w:rPr>
        <w:tab/>
        <w:t>Закона</w:t>
      </w:r>
      <w:r w:rsidRPr="000258D8">
        <w:rPr>
          <w:b/>
          <w:sz w:val="24"/>
          <w:szCs w:val="24"/>
        </w:rPr>
        <w:tab/>
        <w:t>за</w:t>
      </w:r>
      <w:r w:rsidRPr="000258D8">
        <w:rPr>
          <w:b/>
          <w:sz w:val="24"/>
          <w:szCs w:val="24"/>
        </w:rPr>
        <w:tab/>
      </w:r>
      <w:r w:rsidRPr="000258D8">
        <w:rPr>
          <w:b/>
          <w:spacing w:val="-1"/>
          <w:sz w:val="24"/>
          <w:szCs w:val="24"/>
        </w:rPr>
        <w:t>общинската</w:t>
      </w:r>
      <w:r w:rsidRPr="000258D8">
        <w:rPr>
          <w:b/>
          <w:spacing w:val="-67"/>
          <w:sz w:val="24"/>
          <w:szCs w:val="24"/>
        </w:rPr>
        <w:t xml:space="preserve"> </w:t>
      </w:r>
      <w:r w:rsidRPr="000258D8">
        <w:rPr>
          <w:b/>
          <w:sz w:val="24"/>
          <w:szCs w:val="24"/>
        </w:rPr>
        <w:t>собственост</w:t>
      </w:r>
      <w:r w:rsidRPr="000258D8">
        <w:rPr>
          <w:b/>
          <w:spacing w:val="-1"/>
          <w:sz w:val="24"/>
          <w:szCs w:val="24"/>
        </w:rPr>
        <w:t xml:space="preserve"> </w:t>
      </w:r>
      <w:r w:rsidRPr="000258D8">
        <w:rPr>
          <w:b/>
          <w:sz w:val="24"/>
          <w:szCs w:val="24"/>
        </w:rPr>
        <w:t>(ЗОС)</w:t>
      </w:r>
      <w:r w:rsidRPr="000258D8">
        <w:rPr>
          <w:b/>
          <w:spacing w:val="-1"/>
          <w:sz w:val="24"/>
          <w:szCs w:val="24"/>
        </w:rPr>
        <w:t xml:space="preserve"> </w:t>
      </w:r>
      <w:r w:rsidRPr="000258D8">
        <w:rPr>
          <w:b/>
          <w:sz w:val="24"/>
          <w:szCs w:val="24"/>
        </w:rPr>
        <w:t>включва:</w:t>
      </w:r>
    </w:p>
    <w:p w14:paraId="4E45AA02" w14:textId="77777777" w:rsidR="007C433C" w:rsidRPr="000258D8" w:rsidRDefault="00000000" w:rsidP="00003A6A">
      <w:pPr>
        <w:pStyle w:val="a5"/>
        <w:numPr>
          <w:ilvl w:val="0"/>
          <w:numId w:val="8"/>
        </w:numPr>
        <w:tabs>
          <w:tab w:val="left" w:pos="1394"/>
          <w:tab w:val="left" w:pos="1395"/>
          <w:tab w:val="left" w:pos="2945"/>
          <w:tab w:val="left" w:pos="3862"/>
          <w:tab w:val="left" w:pos="5393"/>
          <w:tab w:val="left" w:pos="5804"/>
          <w:tab w:val="left" w:pos="7549"/>
          <w:tab w:val="left" w:pos="8050"/>
        </w:tabs>
        <w:spacing w:before="1"/>
        <w:ind w:right="206" w:firstLine="719"/>
        <w:jc w:val="both"/>
        <w:rPr>
          <w:b/>
          <w:sz w:val="24"/>
          <w:szCs w:val="24"/>
        </w:rPr>
      </w:pPr>
      <w:r w:rsidRPr="000258D8">
        <w:rPr>
          <w:b/>
          <w:sz w:val="24"/>
          <w:szCs w:val="24"/>
        </w:rPr>
        <w:t>основните</w:t>
      </w:r>
      <w:r w:rsidRPr="000258D8">
        <w:rPr>
          <w:b/>
          <w:sz w:val="24"/>
          <w:szCs w:val="24"/>
        </w:rPr>
        <w:tab/>
        <w:t>цели,</w:t>
      </w:r>
      <w:r w:rsidRPr="000258D8">
        <w:rPr>
          <w:b/>
          <w:sz w:val="24"/>
          <w:szCs w:val="24"/>
        </w:rPr>
        <w:tab/>
        <w:t>принципи</w:t>
      </w:r>
      <w:r w:rsidRPr="000258D8">
        <w:rPr>
          <w:b/>
          <w:sz w:val="24"/>
          <w:szCs w:val="24"/>
        </w:rPr>
        <w:tab/>
        <w:t>и</w:t>
      </w:r>
      <w:r w:rsidRPr="000258D8">
        <w:rPr>
          <w:b/>
          <w:sz w:val="24"/>
          <w:szCs w:val="24"/>
        </w:rPr>
        <w:tab/>
        <w:t>приоритети</w:t>
      </w:r>
      <w:r w:rsidRPr="000258D8">
        <w:rPr>
          <w:b/>
          <w:sz w:val="24"/>
          <w:szCs w:val="24"/>
        </w:rPr>
        <w:tab/>
        <w:t>за</w:t>
      </w:r>
      <w:r w:rsidRPr="000258D8">
        <w:rPr>
          <w:b/>
          <w:sz w:val="24"/>
          <w:szCs w:val="24"/>
        </w:rPr>
        <w:tab/>
      </w:r>
      <w:r w:rsidRPr="000258D8">
        <w:rPr>
          <w:b/>
          <w:spacing w:val="-1"/>
          <w:sz w:val="24"/>
          <w:szCs w:val="24"/>
        </w:rPr>
        <w:t>придобиване,</w:t>
      </w:r>
      <w:r w:rsidRPr="000258D8">
        <w:rPr>
          <w:b/>
          <w:spacing w:val="-67"/>
          <w:sz w:val="24"/>
          <w:szCs w:val="24"/>
        </w:rPr>
        <w:t xml:space="preserve"> </w:t>
      </w:r>
      <w:r w:rsidRPr="000258D8">
        <w:rPr>
          <w:b/>
          <w:sz w:val="24"/>
          <w:szCs w:val="24"/>
        </w:rPr>
        <w:t>управление</w:t>
      </w:r>
      <w:r w:rsidRPr="000258D8">
        <w:rPr>
          <w:b/>
          <w:spacing w:val="-2"/>
          <w:sz w:val="24"/>
          <w:szCs w:val="24"/>
        </w:rPr>
        <w:t xml:space="preserve"> </w:t>
      </w:r>
      <w:r w:rsidRPr="000258D8">
        <w:rPr>
          <w:b/>
          <w:sz w:val="24"/>
          <w:szCs w:val="24"/>
        </w:rPr>
        <w:t>и</w:t>
      </w:r>
      <w:r w:rsidRPr="000258D8">
        <w:rPr>
          <w:b/>
          <w:spacing w:val="-2"/>
          <w:sz w:val="24"/>
          <w:szCs w:val="24"/>
        </w:rPr>
        <w:t xml:space="preserve"> </w:t>
      </w:r>
      <w:r w:rsidRPr="000258D8">
        <w:rPr>
          <w:b/>
          <w:sz w:val="24"/>
          <w:szCs w:val="24"/>
        </w:rPr>
        <w:t>разпореждане</w:t>
      </w:r>
      <w:r w:rsidRPr="000258D8">
        <w:rPr>
          <w:b/>
          <w:spacing w:val="-2"/>
          <w:sz w:val="24"/>
          <w:szCs w:val="24"/>
        </w:rPr>
        <w:t xml:space="preserve"> </w:t>
      </w:r>
      <w:r w:rsidRPr="000258D8">
        <w:rPr>
          <w:b/>
          <w:sz w:val="24"/>
          <w:szCs w:val="24"/>
        </w:rPr>
        <w:t>с</w:t>
      </w:r>
      <w:r w:rsidRPr="000258D8">
        <w:rPr>
          <w:b/>
          <w:spacing w:val="-1"/>
          <w:sz w:val="24"/>
          <w:szCs w:val="24"/>
        </w:rPr>
        <w:t xml:space="preserve"> </w:t>
      </w:r>
      <w:r w:rsidRPr="000258D8">
        <w:rPr>
          <w:b/>
          <w:sz w:val="24"/>
          <w:szCs w:val="24"/>
        </w:rPr>
        <w:t>имотите</w:t>
      </w:r>
      <w:r w:rsidRPr="000258D8">
        <w:rPr>
          <w:b/>
          <w:spacing w:val="-1"/>
          <w:sz w:val="24"/>
          <w:szCs w:val="24"/>
        </w:rPr>
        <w:t xml:space="preserve"> </w:t>
      </w:r>
      <w:r w:rsidRPr="000258D8">
        <w:rPr>
          <w:b/>
          <w:sz w:val="24"/>
          <w:szCs w:val="24"/>
        </w:rPr>
        <w:t>-</w:t>
      </w:r>
      <w:r w:rsidRPr="000258D8">
        <w:rPr>
          <w:b/>
          <w:spacing w:val="-2"/>
          <w:sz w:val="24"/>
          <w:szCs w:val="24"/>
        </w:rPr>
        <w:t xml:space="preserve"> </w:t>
      </w:r>
      <w:r w:rsidRPr="000258D8">
        <w:rPr>
          <w:b/>
          <w:sz w:val="24"/>
          <w:szCs w:val="24"/>
        </w:rPr>
        <w:t>общинска собственост;</w:t>
      </w:r>
    </w:p>
    <w:p w14:paraId="6197FF91" w14:textId="77777777" w:rsidR="007C433C" w:rsidRPr="000258D8" w:rsidRDefault="00000000" w:rsidP="00003A6A">
      <w:pPr>
        <w:pStyle w:val="a5"/>
        <w:numPr>
          <w:ilvl w:val="0"/>
          <w:numId w:val="8"/>
        </w:numPr>
        <w:tabs>
          <w:tab w:val="left" w:pos="1318"/>
        </w:tabs>
        <w:ind w:right="206" w:firstLine="719"/>
        <w:jc w:val="both"/>
        <w:rPr>
          <w:b/>
          <w:sz w:val="24"/>
          <w:szCs w:val="24"/>
        </w:rPr>
      </w:pPr>
      <w:r w:rsidRPr="000258D8">
        <w:rPr>
          <w:b/>
          <w:sz w:val="24"/>
          <w:szCs w:val="24"/>
        </w:rPr>
        <w:t>основните</w:t>
      </w:r>
      <w:r w:rsidRPr="000258D8">
        <w:rPr>
          <w:b/>
          <w:spacing w:val="26"/>
          <w:sz w:val="24"/>
          <w:szCs w:val="24"/>
        </w:rPr>
        <w:t xml:space="preserve"> </w:t>
      </w:r>
      <w:r w:rsidRPr="000258D8">
        <w:rPr>
          <w:b/>
          <w:sz w:val="24"/>
          <w:szCs w:val="24"/>
        </w:rPr>
        <w:t>характеристики</w:t>
      </w:r>
      <w:r w:rsidRPr="000258D8">
        <w:rPr>
          <w:b/>
          <w:spacing w:val="27"/>
          <w:sz w:val="24"/>
          <w:szCs w:val="24"/>
        </w:rPr>
        <w:t xml:space="preserve"> </w:t>
      </w:r>
      <w:r w:rsidRPr="000258D8">
        <w:rPr>
          <w:b/>
          <w:sz w:val="24"/>
          <w:szCs w:val="24"/>
        </w:rPr>
        <w:t>на</w:t>
      </w:r>
      <w:r w:rsidRPr="000258D8">
        <w:rPr>
          <w:b/>
          <w:spacing w:val="27"/>
          <w:sz w:val="24"/>
          <w:szCs w:val="24"/>
        </w:rPr>
        <w:t xml:space="preserve"> </w:t>
      </w:r>
      <w:r w:rsidRPr="000258D8">
        <w:rPr>
          <w:b/>
          <w:sz w:val="24"/>
          <w:szCs w:val="24"/>
        </w:rPr>
        <w:t>отделните</w:t>
      </w:r>
      <w:r w:rsidRPr="000258D8">
        <w:rPr>
          <w:b/>
          <w:spacing w:val="28"/>
          <w:sz w:val="24"/>
          <w:szCs w:val="24"/>
        </w:rPr>
        <w:t xml:space="preserve"> </w:t>
      </w:r>
      <w:r w:rsidRPr="000258D8">
        <w:rPr>
          <w:b/>
          <w:sz w:val="24"/>
          <w:szCs w:val="24"/>
        </w:rPr>
        <w:t>видове</w:t>
      </w:r>
      <w:r w:rsidRPr="000258D8">
        <w:rPr>
          <w:b/>
          <w:spacing w:val="28"/>
          <w:sz w:val="24"/>
          <w:szCs w:val="24"/>
        </w:rPr>
        <w:t xml:space="preserve"> </w:t>
      </w:r>
      <w:r w:rsidRPr="000258D8">
        <w:rPr>
          <w:b/>
          <w:sz w:val="24"/>
          <w:szCs w:val="24"/>
        </w:rPr>
        <w:t>имоти,</w:t>
      </w:r>
      <w:r w:rsidRPr="000258D8">
        <w:rPr>
          <w:b/>
          <w:spacing w:val="27"/>
          <w:sz w:val="24"/>
          <w:szCs w:val="24"/>
        </w:rPr>
        <w:t xml:space="preserve"> </w:t>
      </w:r>
      <w:r w:rsidRPr="000258D8">
        <w:rPr>
          <w:b/>
          <w:sz w:val="24"/>
          <w:szCs w:val="24"/>
        </w:rPr>
        <w:t>които</w:t>
      </w:r>
      <w:r w:rsidRPr="000258D8">
        <w:rPr>
          <w:b/>
          <w:spacing w:val="-67"/>
          <w:sz w:val="24"/>
          <w:szCs w:val="24"/>
        </w:rPr>
        <w:t xml:space="preserve"> </w:t>
      </w:r>
      <w:r w:rsidRPr="000258D8">
        <w:rPr>
          <w:b/>
          <w:sz w:val="24"/>
          <w:szCs w:val="24"/>
        </w:rPr>
        <w:t>могат</w:t>
      </w:r>
      <w:r w:rsidRPr="000258D8">
        <w:rPr>
          <w:b/>
          <w:spacing w:val="-2"/>
          <w:sz w:val="24"/>
          <w:szCs w:val="24"/>
        </w:rPr>
        <w:t xml:space="preserve"> </w:t>
      </w:r>
      <w:r w:rsidRPr="000258D8">
        <w:rPr>
          <w:b/>
          <w:sz w:val="24"/>
          <w:szCs w:val="24"/>
        </w:rPr>
        <w:t>да</w:t>
      </w:r>
      <w:r w:rsidRPr="000258D8">
        <w:rPr>
          <w:b/>
          <w:spacing w:val="-1"/>
          <w:sz w:val="24"/>
          <w:szCs w:val="24"/>
        </w:rPr>
        <w:t xml:space="preserve"> </w:t>
      </w:r>
      <w:r w:rsidRPr="000258D8">
        <w:rPr>
          <w:b/>
          <w:sz w:val="24"/>
          <w:szCs w:val="24"/>
        </w:rPr>
        <w:t>се</w:t>
      </w:r>
      <w:r w:rsidRPr="000258D8">
        <w:rPr>
          <w:b/>
          <w:spacing w:val="-2"/>
          <w:sz w:val="24"/>
          <w:szCs w:val="24"/>
        </w:rPr>
        <w:t xml:space="preserve"> </w:t>
      </w:r>
      <w:r w:rsidRPr="000258D8">
        <w:rPr>
          <w:b/>
          <w:sz w:val="24"/>
          <w:szCs w:val="24"/>
        </w:rPr>
        <w:t>предоставят</w:t>
      </w:r>
      <w:r w:rsidRPr="000258D8">
        <w:rPr>
          <w:b/>
          <w:spacing w:val="-1"/>
          <w:sz w:val="24"/>
          <w:szCs w:val="24"/>
        </w:rPr>
        <w:t xml:space="preserve"> </w:t>
      </w:r>
      <w:r w:rsidRPr="000258D8">
        <w:rPr>
          <w:b/>
          <w:sz w:val="24"/>
          <w:szCs w:val="24"/>
        </w:rPr>
        <w:t>под</w:t>
      </w:r>
      <w:r w:rsidRPr="000258D8">
        <w:rPr>
          <w:b/>
          <w:spacing w:val="-2"/>
          <w:sz w:val="24"/>
          <w:szCs w:val="24"/>
        </w:rPr>
        <w:t xml:space="preserve"> </w:t>
      </w:r>
      <w:r w:rsidRPr="000258D8">
        <w:rPr>
          <w:b/>
          <w:sz w:val="24"/>
          <w:szCs w:val="24"/>
        </w:rPr>
        <w:t>наем</w:t>
      </w:r>
      <w:r w:rsidRPr="000258D8">
        <w:rPr>
          <w:b/>
          <w:spacing w:val="-1"/>
          <w:sz w:val="24"/>
          <w:szCs w:val="24"/>
        </w:rPr>
        <w:t xml:space="preserve"> </w:t>
      </w:r>
      <w:r w:rsidRPr="000258D8">
        <w:rPr>
          <w:b/>
          <w:sz w:val="24"/>
          <w:szCs w:val="24"/>
        </w:rPr>
        <w:t>или</w:t>
      </w:r>
      <w:r w:rsidRPr="000258D8">
        <w:rPr>
          <w:b/>
          <w:spacing w:val="-3"/>
          <w:sz w:val="24"/>
          <w:szCs w:val="24"/>
        </w:rPr>
        <w:t xml:space="preserve"> </w:t>
      </w:r>
      <w:r w:rsidRPr="000258D8">
        <w:rPr>
          <w:b/>
          <w:sz w:val="24"/>
          <w:szCs w:val="24"/>
        </w:rPr>
        <w:t>да</w:t>
      </w:r>
      <w:r w:rsidRPr="000258D8">
        <w:rPr>
          <w:b/>
          <w:spacing w:val="-1"/>
          <w:sz w:val="24"/>
          <w:szCs w:val="24"/>
        </w:rPr>
        <w:t xml:space="preserve"> </w:t>
      </w:r>
      <w:r w:rsidRPr="000258D8">
        <w:rPr>
          <w:b/>
          <w:sz w:val="24"/>
          <w:szCs w:val="24"/>
        </w:rPr>
        <w:t>бъдат</w:t>
      </w:r>
      <w:r w:rsidRPr="000258D8">
        <w:rPr>
          <w:b/>
          <w:spacing w:val="-1"/>
          <w:sz w:val="24"/>
          <w:szCs w:val="24"/>
        </w:rPr>
        <w:t xml:space="preserve"> </w:t>
      </w:r>
      <w:r w:rsidRPr="000258D8">
        <w:rPr>
          <w:b/>
          <w:sz w:val="24"/>
          <w:szCs w:val="24"/>
        </w:rPr>
        <w:t>предмет</w:t>
      </w:r>
      <w:r w:rsidRPr="000258D8">
        <w:rPr>
          <w:b/>
          <w:spacing w:val="-3"/>
          <w:sz w:val="24"/>
          <w:szCs w:val="24"/>
        </w:rPr>
        <w:t xml:space="preserve"> </w:t>
      </w:r>
      <w:r w:rsidRPr="000258D8">
        <w:rPr>
          <w:b/>
          <w:sz w:val="24"/>
          <w:szCs w:val="24"/>
        </w:rPr>
        <w:t>на</w:t>
      </w:r>
      <w:r w:rsidRPr="000258D8">
        <w:rPr>
          <w:b/>
          <w:spacing w:val="-1"/>
          <w:sz w:val="24"/>
          <w:szCs w:val="24"/>
        </w:rPr>
        <w:t xml:space="preserve"> </w:t>
      </w:r>
      <w:r w:rsidRPr="000258D8">
        <w:rPr>
          <w:b/>
          <w:sz w:val="24"/>
          <w:szCs w:val="24"/>
        </w:rPr>
        <w:t>разпореждане;</w:t>
      </w:r>
    </w:p>
    <w:p w14:paraId="1F344CA6" w14:textId="77777777" w:rsidR="007C433C" w:rsidRPr="000258D8" w:rsidRDefault="00000000" w:rsidP="00003A6A">
      <w:pPr>
        <w:pStyle w:val="a5"/>
        <w:numPr>
          <w:ilvl w:val="0"/>
          <w:numId w:val="8"/>
        </w:numPr>
        <w:tabs>
          <w:tab w:val="left" w:pos="1311"/>
        </w:tabs>
        <w:ind w:right="207" w:firstLine="719"/>
        <w:jc w:val="both"/>
        <w:rPr>
          <w:b/>
          <w:sz w:val="24"/>
          <w:szCs w:val="24"/>
        </w:rPr>
      </w:pPr>
      <w:r w:rsidRPr="000258D8">
        <w:rPr>
          <w:b/>
          <w:sz w:val="24"/>
          <w:szCs w:val="24"/>
        </w:rPr>
        <w:t>нуждите</w:t>
      </w:r>
      <w:r w:rsidRPr="000258D8">
        <w:rPr>
          <w:b/>
          <w:spacing w:val="22"/>
          <w:sz w:val="24"/>
          <w:szCs w:val="24"/>
        </w:rPr>
        <w:t xml:space="preserve"> </w:t>
      </w:r>
      <w:r w:rsidRPr="000258D8">
        <w:rPr>
          <w:b/>
          <w:sz w:val="24"/>
          <w:szCs w:val="24"/>
        </w:rPr>
        <w:t>на</w:t>
      </w:r>
      <w:r w:rsidRPr="000258D8">
        <w:rPr>
          <w:b/>
          <w:spacing w:val="21"/>
          <w:sz w:val="24"/>
          <w:szCs w:val="24"/>
        </w:rPr>
        <w:t xml:space="preserve"> </w:t>
      </w:r>
      <w:r w:rsidRPr="000258D8">
        <w:rPr>
          <w:b/>
          <w:sz w:val="24"/>
          <w:szCs w:val="24"/>
        </w:rPr>
        <w:t>общината</w:t>
      </w:r>
      <w:r w:rsidRPr="000258D8">
        <w:rPr>
          <w:b/>
          <w:spacing w:val="21"/>
          <w:sz w:val="24"/>
          <w:szCs w:val="24"/>
        </w:rPr>
        <w:t xml:space="preserve"> </w:t>
      </w:r>
      <w:r w:rsidRPr="000258D8">
        <w:rPr>
          <w:b/>
          <w:sz w:val="24"/>
          <w:szCs w:val="24"/>
        </w:rPr>
        <w:t>от</w:t>
      </w:r>
      <w:r w:rsidRPr="000258D8">
        <w:rPr>
          <w:b/>
          <w:spacing w:val="23"/>
          <w:sz w:val="24"/>
          <w:szCs w:val="24"/>
        </w:rPr>
        <w:t xml:space="preserve"> </w:t>
      </w:r>
      <w:r w:rsidRPr="000258D8">
        <w:rPr>
          <w:b/>
          <w:sz w:val="24"/>
          <w:szCs w:val="24"/>
        </w:rPr>
        <w:t>нови</w:t>
      </w:r>
      <w:r w:rsidRPr="000258D8">
        <w:rPr>
          <w:b/>
          <w:spacing w:val="18"/>
          <w:sz w:val="24"/>
          <w:szCs w:val="24"/>
        </w:rPr>
        <w:t xml:space="preserve"> </w:t>
      </w:r>
      <w:r w:rsidRPr="000258D8">
        <w:rPr>
          <w:b/>
          <w:sz w:val="24"/>
          <w:szCs w:val="24"/>
        </w:rPr>
        <w:t>имоти</w:t>
      </w:r>
      <w:r w:rsidRPr="000258D8">
        <w:rPr>
          <w:b/>
          <w:spacing w:val="21"/>
          <w:sz w:val="24"/>
          <w:szCs w:val="24"/>
        </w:rPr>
        <w:t xml:space="preserve"> </w:t>
      </w:r>
      <w:r w:rsidRPr="000258D8">
        <w:rPr>
          <w:b/>
          <w:sz w:val="24"/>
          <w:szCs w:val="24"/>
        </w:rPr>
        <w:t>и</w:t>
      </w:r>
      <w:r w:rsidRPr="000258D8">
        <w:rPr>
          <w:b/>
          <w:spacing w:val="21"/>
          <w:sz w:val="24"/>
          <w:szCs w:val="24"/>
        </w:rPr>
        <w:t xml:space="preserve"> </w:t>
      </w:r>
      <w:r w:rsidRPr="000258D8">
        <w:rPr>
          <w:b/>
          <w:sz w:val="24"/>
          <w:szCs w:val="24"/>
        </w:rPr>
        <w:t>способите</w:t>
      </w:r>
      <w:r w:rsidRPr="000258D8">
        <w:rPr>
          <w:b/>
          <w:spacing w:val="22"/>
          <w:sz w:val="24"/>
          <w:szCs w:val="24"/>
        </w:rPr>
        <w:t xml:space="preserve"> </w:t>
      </w:r>
      <w:r w:rsidRPr="000258D8">
        <w:rPr>
          <w:b/>
          <w:sz w:val="24"/>
          <w:szCs w:val="24"/>
        </w:rPr>
        <w:t>за</w:t>
      </w:r>
      <w:r w:rsidRPr="000258D8">
        <w:rPr>
          <w:b/>
          <w:spacing w:val="21"/>
          <w:sz w:val="24"/>
          <w:szCs w:val="24"/>
        </w:rPr>
        <w:t xml:space="preserve"> </w:t>
      </w:r>
      <w:r w:rsidRPr="000258D8">
        <w:rPr>
          <w:b/>
          <w:sz w:val="24"/>
          <w:szCs w:val="24"/>
        </w:rPr>
        <w:t>тяхното</w:t>
      </w:r>
      <w:r w:rsidRPr="000258D8">
        <w:rPr>
          <w:b/>
          <w:spacing w:val="-67"/>
          <w:sz w:val="24"/>
          <w:szCs w:val="24"/>
        </w:rPr>
        <w:t xml:space="preserve"> </w:t>
      </w:r>
      <w:r w:rsidRPr="000258D8">
        <w:rPr>
          <w:b/>
          <w:sz w:val="24"/>
          <w:szCs w:val="24"/>
        </w:rPr>
        <w:t>придобиване.</w:t>
      </w:r>
    </w:p>
    <w:p w14:paraId="346D3028" w14:textId="77777777" w:rsidR="007C433C" w:rsidRPr="000258D8" w:rsidRDefault="00000000" w:rsidP="00003A6A">
      <w:pPr>
        <w:pStyle w:val="a5"/>
        <w:numPr>
          <w:ilvl w:val="0"/>
          <w:numId w:val="8"/>
        </w:numPr>
        <w:tabs>
          <w:tab w:val="left" w:pos="1217"/>
        </w:tabs>
        <w:ind w:left="1216" w:hanging="282"/>
        <w:jc w:val="both"/>
        <w:rPr>
          <w:b/>
          <w:sz w:val="24"/>
          <w:szCs w:val="24"/>
        </w:rPr>
      </w:pPr>
      <w:r w:rsidRPr="000258D8">
        <w:rPr>
          <w:b/>
          <w:sz w:val="24"/>
          <w:szCs w:val="24"/>
        </w:rPr>
        <w:t>други</w:t>
      </w:r>
      <w:r w:rsidRPr="000258D8">
        <w:rPr>
          <w:b/>
          <w:spacing w:val="-3"/>
          <w:sz w:val="24"/>
          <w:szCs w:val="24"/>
        </w:rPr>
        <w:t xml:space="preserve"> </w:t>
      </w:r>
      <w:r w:rsidRPr="000258D8">
        <w:rPr>
          <w:b/>
          <w:sz w:val="24"/>
          <w:szCs w:val="24"/>
        </w:rPr>
        <w:t>данни,</w:t>
      </w:r>
      <w:r w:rsidRPr="000258D8">
        <w:rPr>
          <w:b/>
          <w:spacing w:val="-3"/>
          <w:sz w:val="24"/>
          <w:szCs w:val="24"/>
        </w:rPr>
        <w:t xml:space="preserve"> </w:t>
      </w:r>
      <w:r w:rsidRPr="000258D8">
        <w:rPr>
          <w:b/>
          <w:sz w:val="24"/>
          <w:szCs w:val="24"/>
        </w:rPr>
        <w:t>определени</w:t>
      </w:r>
      <w:r w:rsidRPr="000258D8">
        <w:rPr>
          <w:b/>
          <w:spacing w:val="-2"/>
          <w:sz w:val="24"/>
          <w:szCs w:val="24"/>
        </w:rPr>
        <w:t xml:space="preserve"> </w:t>
      </w:r>
      <w:r w:rsidRPr="000258D8">
        <w:rPr>
          <w:b/>
          <w:sz w:val="24"/>
          <w:szCs w:val="24"/>
        </w:rPr>
        <w:t>от</w:t>
      </w:r>
      <w:r w:rsidRPr="000258D8">
        <w:rPr>
          <w:b/>
          <w:spacing w:val="-1"/>
          <w:sz w:val="24"/>
          <w:szCs w:val="24"/>
        </w:rPr>
        <w:t xml:space="preserve"> </w:t>
      </w:r>
      <w:r w:rsidRPr="000258D8">
        <w:rPr>
          <w:b/>
          <w:sz w:val="24"/>
          <w:szCs w:val="24"/>
        </w:rPr>
        <w:t>общинския</w:t>
      </w:r>
      <w:r w:rsidRPr="000258D8">
        <w:rPr>
          <w:b/>
          <w:spacing w:val="-3"/>
          <w:sz w:val="24"/>
          <w:szCs w:val="24"/>
        </w:rPr>
        <w:t xml:space="preserve"> </w:t>
      </w:r>
      <w:r w:rsidRPr="000258D8">
        <w:rPr>
          <w:b/>
          <w:sz w:val="24"/>
          <w:szCs w:val="24"/>
        </w:rPr>
        <w:t>съвет.</w:t>
      </w:r>
    </w:p>
    <w:p w14:paraId="5BDD3CAE" w14:textId="77777777" w:rsidR="007C433C" w:rsidRPr="000258D8" w:rsidRDefault="007C433C" w:rsidP="00003A6A">
      <w:pPr>
        <w:pStyle w:val="a3"/>
        <w:spacing w:before="11"/>
        <w:jc w:val="both"/>
        <w:rPr>
          <w:b/>
        </w:rPr>
      </w:pPr>
    </w:p>
    <w:p w14:paraId="516DCA5C" w14:textId="77777777" w:rsidR="007C433C" w:rsidRPr="000258D8" w:rsidRDefault="00000000" w:rsidP="00003A6A">
      <w:pPr>
        <w:ind w:left="216" w:firstLine="719"/>
        <w:jc w:val="both"/>
        <w:rPr>
          <w:b/>
          <w:sz w:val="24"/>
          <w:szCs w:val="24"/>
        </w:rPr>
      </w:pPr>
      <w:r w:rsidRPr="000258D8">
        <w:rPr>
          <w:b/>
          <w:sz w:val="24"/>
          <w:szCs w:val="24"/>
        </w:rPr>
        <w:t>Формулирането</w:t>
      </w:r>
      <w:r w:rsidRPr="000258D8">
        <w:rPr>
          <w:b/>
          <w:spacing w:val="34"/>
          <w:sz w:val="24"/>
          <w:szCs w:val="24"/>
        </w:rPr>
        <w:t xml:space="preserve"> </w:t>
      </w:r>
      <w:r w:rsidRPr="000258D8">
        <w:rPr>
          <w:b/>
          <w:sz w:val="24"/>
          <w:szCs w:val="24"/>
        </w:rPr>
        <w:t>на</w:t>
      </w:r>
      <w:r w:rsidRPr="000258D8">
        <w:rPr>
          <w:b/>
          <w:spacing w:val="34"/>
          <w:sz w:val="24"/>
          <w:szCs w:val="24"/>
        </w:rPr>
        <w:t xml:space="preserve"> </w:t>
      </w:r>
      <w:r w:rsidRPr="000258D8">
        <w:rPr>
          <w:b/>
          <w:sz w:val="24"/>
          <w:szCs w:val="24"/>
        </w:rPr>
        <w:t>стратегията</w:t>
      </w:r>
      <w:r w:rsidRPr="000258D8">
        <w:rPr>
          <w:b/>
          <w:spacing w:val="34"/>
          <w:sz w:val="24"/>
          <w:szCs w:val="24"/>
        </w:rPr>
        <w:t xml:space="preserve"> </w:t>
      </w:r>
      <w:r w:rsidRPr="000258D8">
        <w:rPr>
          <w:b/>
          <w:sz w:val="24"/>
          <w:szCs w:val="24"/>
        </w:rPr>
        <w:t>при</w:t>
      </w:r>
      <w:r w:rsidRPr="000258D8">
        <w:rPr>
          <w:b/>
          <w:spacing w:val="32"/>
          <w:sz w:val="24"/>
          <w:szCs w:val="24"/>
        </w:rPr>
        <w:t xml:space="preserve"> </w:t>
      </w:r>
      <w:r w:rsidRPr="000258D8">
        <w:rPr>
          <w:b/>
          <w:sz w:val="24"/>
          <w:szCs w:val="24"/>
        </w:rPr>
        <w:t>управлението</w:t>
      </w:r>
      <w:r w:rsidRPr="000258D8">
        <w:rPr>
          <w:b/>
          <w:spacing w:val="34"/>
          <w:sz w:val="24"/>
          <w:szCs w:val="24"/>
        </w:rPr>
        <w:t xml:space="preserve"> </w:t>
      </w:r>
      <w:r w:rsidRPr="000258D8">
        <w:rPr>
          <w:b/>
          <w:sz w:val="24"/>
          <w:szCs w:val="24"/>
        </w:rPr>
        <w:t>на</w:t>
      </w:r>
      <w:r w:rsidRPr="000258D8">
        <w:rPr>
          <w:b/>
          <w:spacing w:val="34"/>
          <w:sz w:val="24"/>
          <w:szCs w:val="24"/>
        </w:rPr>
        <w:t xml:space="preserve"> </w:t>
      </w:r>
      <w:r w:rsidRPr="000258D8">
        <w:rPr>
          <w:b/>
          <w:sz w:val="24"/>
          <w:szCs w:val="24"/>
        </w:rPr>
        <w:t>всеки</w:t>
      </w:r>
      <w:r w:rsidRPr="000258D8">
        <w:rPr>
          <w:b/>
          <w:spacing w:val="32"/>
          <w:sz w:val="24"/>
          <w:szCs w:val="24"/>
        </w:rPr>
        <w:t xml:space="preserve"> </w:t>
      </w:r>
      <w:r w:rsidRPr="000258D8">
        <w:rPr>
          <w:b/>
          <w:sz w:val="24"/>
          <w:szCs w:val="24"/>
        </w:rPr>
        <w:t>вид</w:t>
      </w:r>
      <w:r w:rsidRPr="000258D8">
        <w:rPr>
          <w:b/>
          <w:spacing w:val="-67"/>
          <w:sz w:val="24"/>
          <w:szCs w:val="24"/>
        </w:rPr>
        <w:t xml:space="preserve"> </w:t>
      </w:r>
      <w:r w:rsidRPr="000258D8">
        <w:rPr>
          <w:b/>
          <w:sz w:val="24"/>
          <w:szCs w:val="24"/>
        </w:rPr>
        <w:t>собственост</w:t>
      </w:r>
      <w:r w:rsidRPr="000258D8">
        <w:rPr>
          <w:b/>
          <w:spacing w:val="-3"/>
          <w:sz w:val="24"/>
          <w:szCs w:val="24"/>
        </w:rPr>
        <w:t xml:space="preserve"> </w:t>
      </w:r>
      <w:r w:rsidRPr="000258D8">
        <w:rPr>
          <w:b/>
          <w:sz w:val="24"/>
          <w:szCs w:val="24"/>
        </w:rPr>
        <w:t>трябва</w:t>
      </w:r>
      <w:r w:rsidRPr="000258D8">
        <w:rPr>
          <w:b/>
          <w:spacing w:val="-2"/>
          <w:sz w:val="24"/>
          <w:szCs w:val="24"/>
        </w:rPr>
        <w:t xml:space="preserve"> </w:t>
      </w:r>
      <w:r w:rsidRPr="000258D8">
        <w:rPr>
          <w:b/>
          <w:sz w:val="24"/>
          <w:szCs w:val="24"/>
        </w:rPr>
        <w:t>да се</w:t>
      </w:r>
      <w:r w:rsidRPr="000258D8">
        <w:rPr>
          <w:b/>
          <w:spacing w:val="-1"/>
          <w:sz w:val="24"/>
          <w:szCs w:val="24"/>
        </w:rPr>
        <w:t xml:space="preserve"> </w:t>
      </w:r>
      <w:r w:rsidRPr="000258D8">
        <w:rPr>
          <w:b/>
          <w:sz w:val="24"/>
          <w:szCs w:val="24"/>
        </w:rPr>
        <w:t>основава на:</w:t>
      </w:r>
    </w:p>
    <w:p w14:paraId="7BF8FB84" w14:textId="77777777" w:rsidR="007C433C" w:rsidRPr="000258D8" w:rsidRDefault="00000000" w:rsidP="00003A6A">
      <w:pPr>
        <w:pStyle w:val="a5"/>
        <w:numPr>
          <w:ilvl w:val="0"/>
          <w:numId w:val="7"/>
        </w:numPr>
        <w:tabs>
          <w:tab w:val="left" w:pos="1218"/>
        </w:tabs>
        <w:spacing w:line="321" w:lineRule="exact"/>
        <w:ind w:hanging="282"/>
        <w:jc w:val="both"/>
        <w:rPr>
          <w:b/>
          <w:sz w:val="24"/>
          <w:szCs w:val="24"/>
        </w:rPr>
      </w:pPr>
      <w:r w:rsidRPr="000258D8">
        <w:rPr>
          <w:b/>
          <w:sz w:val="24"/>
          <w:szCs w:val="24"/>
        </w:rPr>
        <w:t>Идентифициране</w:t>
      </w:r>
      <w:r w:rsidRPr="000258D8">
        <w:rPr>
          <w:b/>
          <w:spacing w:val="-3"/>
          <w:sz w:val="24"/>
          <w:szCs w:val="24"/>
        </w:rPr>
        <w:t xml:space="preserve"> </w:t>
      </w:r>
      <w:r w:rsidRPr="000258D8">
        <w:rPr>
          <w:b/>
          <w:sz w:val="24"/>
          <w:szCs w:val="24"/>
        </w:rPr>
        <w:t>на</w:t>
      </w:r>
      <w:r w:rsidRPr="000258D8">
        <w:rPr>
          <w:b/>
          <w:spacing w:val="-2"/>
          <w:sz w:val="24"/>
          <w:szCs w:val="24"/>
        </w:rPr>
        <w:t xml:space="preserve"> </w:t>
      </w:r>
      <w:r w:rsidRPr="000258D8">
        <w:rPr>
          <w:b/>
          <w:sz w:val="24"/>
          <w:szCs w:val="24"/>
        </w:rPr>
        <w:t>обема</w:t>
      </w:r>
      <w:r w:rsidRPr="000258D8">
        <w:rPr>
          <w:b/>
          <w:spacing w:val="-1"/>
          <w:sz w:val="24"/>
          <w:szCs w:val="24"/>
        </w:rPr>
        <w:t xml:space="preserve"> </w:t>
      </w:r>
      <w:r w:rsidRPr="000258D8">
        <w:rPr>
          <w:b/>
          <w:sz w:val="24"/>
          <w:szCs w:val="24"/>
        </w:rPr>
        <w:t>собственост;</w:t>
      </w:r>
    </w:p>
    <w:p w14:paraId="19D5FDD4" w14:textId="77777777" w:rsidR="007C433C" w:rsidRPr="000258D8" w:rsidRDefault="00000000" w:rsidP="00003A6A">
      <w:pPr>
        <w:pStyle w:val="a5"/>
        <w:numPr>
          <w:ilvl w:val="0"/>
          <w:numId w:val="7"/>
        </w:numPr>
        <w:tabs>
          <w:tab w:val="left" w:pos="1218"/>
        </w:tabs>
        <w:spacing w:line="322" w:lineRule="exact"/>
        <w:ind w:hanging="282"/>
        <w:jc w:val="both"/>
        <w:rPr>
          <w:b/>
          <w:sz w:val="24"/>
          <w:szCs w:val="24"/>
        </w:rPr>
      </w:pPr>
      <w:r w:rsidRPr="000258D8">
        <w:rPr>
          <w:b/>
          <w:sz w:val="24"/>
          <w:szCs w:val="24"/>
        </w:rPr>
        <w:t>Анализ</w:t>
      </w:r>
      <w:r w:rsidRPr="000258D8">
        <w:rPr>
          <w:b/>
          <w:spacing w:val="-4"/>
          <w:sz w:val="24"/>
          <w:szCs w:val="24"/>
        </w:rPr>
        <w:t xml:space="preserve"> </w:t>
      </w:r>
      <w:r w:rsidRPr="000258D8">
        <w:rPr>
          <w:b/>
          <w:sz w:val="24"/>
          <w:szCs w:val="24"/>
        </w:rPr>
        <w:t>на</w:t>
      </w:r>
      <w:r w:rsidRPr="000258D8">
        <w:rPr>
          <w:b/>
          <w:spacing w:val="-2"/>
          <w:sz w:val="24"/>
          <w:szCs w:val="24"/>
        </w:rPr>
        <w:t xml:space="preserve"> </w:t>
      </w:r>
      <w:r w:rsidRPr="000258D8">
        <w:rPr>
          <w:b/>
          <w:sz w:val="24"/>
          <w:szCs w:val="24"/>
        </w:rPr>
        <w:t>състоянието</w:t>
      </w:r>
      <w:r w:rsidRPr="000258D8">
        <w:rPr>
          <w:b/>
          <w:spacing w:val="-2"/>
          <w:sz w:val="24"/>
          <w:szCs w:val="24"/>
        </w:rPr>
        <w:t xml:space="preserve"> </w:t>
      </w:r>
      <w:r w:rsidRPr="000258D8">
        <w:rPr>
          <w:b/>
          <w:sz w:val="24"/>
          <w:szCs w:val="24"/>
        </w:rPr>
        <w:t>към</w:t>
      </w:r>
      <w:r w:rsidRPr="000258D8">
        <w:rPr>
          <w:b/>
          <w:spacing w:val="-2"/>
          <w:sz w:val="24"/>
          <w:szCs w:val="24"/>
        </w:rPr>
        <w:t xml:space="preserve"> </w:t>
      </w:r>
      <w:r w:rsidRPr="000258D8">
        <w:rPr>
          <w:b/>
          <w:sz w:val="24"/>
          <w:szCs w:val="24"/>
        </w:rPr>
        <w:t>момента,</w:t>
      </w:r>
      <w:r w:rsidRPr="000258D8">
        <w:rPr>
          <w:b/>
          <w:spacing w:val="-3"/>
          <w:sz w:val="24"/>
          <w:szCs w:val="24"/>
        </w:rPr>
        <w:t xml:space="preserve"> </w:t>
      </w:r>
      <w:r w:rsidRPr="000258D8">
        <w:rPr>
          <w:b/>
          <w:sz w:val="24"/>
          <w:szCs w:val="24"/>
        </w:rPr>
        <w:t>включително:</w:t>
      </w:r>
    </w:p>
    <w:p w14:paraId="41775FB1" w14:textId="77777777" w:rsidR="007C433C" w:rsidRPr="000258D8" w:rsidRDefault="00000000" w:rsidP="00003A6A">
      <w:pPr>
        <w:pStyle w:val="a5"/>
        <w:numPr>
          <w:ilvl w:val="0"/>
          <w:numId w:val="9"/>
        </w:numPr>
        <w:tabs>
          <w:tab w:val="left" w:pos="1644"/>
          <w:tab w:val="left" w:pos="1645"/>
        </w:tabs>
        <w:spacing w:before="2" w:line="322" w:lineRule="exact"/>
        <w:ind w:left="1644" w:hanging="709"/>
        <w:jc w:val="both"/>
        <w:rPr>
          <w:b/>
          <w:sz w:val="24"/>
          <w:szCs w:val="24"/>
        </w:rPr>
      </w:pPr>
      <w:r w:rsidRPr="000258D8">
        <w:rPr>
          <w:b/>
          <w:sz w:val="24"/>
          <w:szCs w:val="24"/>
        </w:rPr>
        <w:t>рискове</w:t>
      </w:r>
      <w:r w:rsidRPr="000258D8">
        <w:rPr>
          <w:b/>
          <w:spacing w:val="-1"/>
          <w:sz w:val="24"/>
          <w:szCs w:val="24"/>
        </w:rPr>
        <w:t xml:space="preserve"> </w:t>
      </w:r>
      <w:r w:rsidRPr="000258D8">
        <w:rPr>
          <w:b/>
          <w:sz w:val="24"/>
          <w:szCs w:val="24"/>
        </w:rPr>
        <w:t>и</w:t>
      </w:r>
      <w:r w:rsidRPr="000258D8">
        <w:rPr>
          <w:b/>
          <w:spacing w:val="-2"/>
          <w:sz w:val="24"/>
          <w:szCs w:val="24"/>
        </w:rPr>
        <w:t xml:space="preserve"> </w:t>
      </w:r>
      <w:r w:rsidRPr="000258D8">
        <w:rPr>
          <w:b/>
          <w:sz w:val="24"/>
          <w:szCs w:val="24"/>
        </w:rPr>
        <w:t>слаби</w:t>
      </w:r>
      <w:r w:rsidRPr="000258D8">
        <w:rPr>
          <w:b/>
          <w:spacing w:val="-2"/>
          <w:sz w:val="24"/>
          <w:szCs w:val="24"/>
        </w:rPr>
        <w:t xml:space="preserve"> </w:t>
      </w:r>
      <w:r w:rsidRPr="000258D8">
        <w:rPr>
          <w:b/>
          <w:sz w:val="24"/>
          <w:szCs w:val="24"/>
        </w:rPr>
        <w:t>страни</w:t>
      </w:r>
      <w:r w:rsidRPr="000258D8">
        <w:rPr>
          <w:b/>
          <w:spacing w:val="-2"/>
          <w:sz w:val="24"/>
          <w:szCs w:val="24"/>
        </w:rPr>
        <w:t xml:space="preserve"> </w:t>
      </w:r>
      <w:r w:rsidRPr="000258D8">
        <w:rPr>
          <w:b/>
          <w:sz w:val="24"/>
          <w:szCs w:val="24"/>
        </w:rPr>
        <w:t>при</w:t>
      </w:r>
      <w:r w:rsidRPr="000258D8">
        <w:rPr>
          <w:b/>
          <w:spacing w:val="-2"/>
          <w:sz w:val="24"/>
          <w:szCs w:val="24"/>
        </w:rPr>
        <w:t xml:space="preserve"> </w:t>
      </w:r>
      <w:r w:rsidRPr="000258D8">
        <w:rPr>
          <w:b/>
          <w:sz w:val="24"/>
          <w:szCs w:val="24"/>
        </w:rPr>
        <w:t>управлението;</w:t>
      </w:r>
    </w:p>
    <w:p w14:paraId="1B9EF38D" w14:textId="77777777" w:rsidR="007C433C" w:rsidRPr="000258D8" w:rsidRDefault="00000000" w:rsidP="00003A6A">
      <w:pPr>
        <w:pStyle w:val="a5"/>
        <w:numPr>
          <w:ilvl w:val="0"/>
          <w:numId w:val="9"/>
        </w:numPr>
        <w:tabs>
          <w:tab w:val="left" w:pos="1644"/>
          <w:tab w:val="left" w:pos="1645"/>
        </w:tabs>
        <w:spacing w:line="322" w:lineRule="exact"/>
        <w:ind w:left="1644" w:hanging="709"/>
        <w:jc w:val="both"/>
        <w:rPr>
          <w:b/>
          <w:sz w:val="24"/>
          <w:szCs w:val="24"/>
        </w:rPr>
      </w:pPr>
      <w:r w:rsidRPr="000258D8">
        <w:rPr>
          <w:b/>
          <w:sz w:val="24"/>
          <w:szCs w:val="24"/>
        </w:rPr>
        <w:t>плюсове</w:t>
      </w:r>
      <w:r w:rsidRPr="000258D8">
        <w:rPr>
          <w:b/>
          <w:spacing w:val="-2"/>
          <w:sz w:val="24"/>
          <w:szCs w:val="24"/>
        </w:rPr>
        <w:t xml:space="preserve"> </w:t>
      </w:r>
      <w:r w:rsidRPr="000258D8">
        <w:rPr>
          <w:b/>
          <w:sz w:val="24"/>
          <w:szCs w:val="24"/>
        </w:rPr>
        <w:t>и</w:t>
      </w:r>
      <w:r w:rsidRPr="000258D8">
        <w:rPr>
          <w:b/>
          <w:spacing w:val="-3"/>
          <w:sz w:val="24"/>
          <w:szCs w:val="24"/>
        </w:rPr>
        <w:t xml:space="preserve"> </w:t>
      </w:r>
      <w:r w:rsidRPr="000258D8">
        <w:rPr>
          <w:b/>
          <w:sz w:val="24"/>
          <w:szCs w:val="24"/>
        </w:rPr>
        <w:t>възможности</w:t>
      </w:r>
      <w:r w:rsidRPr="000258D8">
        <w:rPr>
          <w:b/>
          <w:spacing w:val="-3"/>
          <w:sz w:val="24"/>
          <w:szCs w:val="24"/>
        </w:rPr>
        <w:t xml:space="preserve"> </w:t>
      </w:r>
      <w:r w:rsidRPr="000258D8">
        <w:rPr>
          <w:b/>
          <w:sz w:val="24"/>
          <w:szCs w:val="24"/>
        </w:rPr>
        <w:t>за развитие</w:t>
      </w:r>
      <w:r w:rsidRPr="000258D8">
        <w:rPr>
          <w:b/>
          <w:spacing w:val="-4"/>
          <w:sz w:val="24"/>
          <w:szCs w:val="24"/>
        </w:rPr>
        <w:t xml:space="preserve"> </w:t>
      </w:r>
      <w:r w:rsidRPr="000258D8">
        <w:rPr>
          <w:b/>
          <w:sz w:val="24"/>
          <w:szCs w:val="24"/>
        </w:rPr>
        <w:t>на</w:t>
      </w:r>
      <w:r w:rsidRPr="000258D8">
        <w:rPr>
          <w:b/>
          <w:spacing w:val="-1"/>
          <w:sz w:val="24"/>
          <w:szCs w:val="24"/>
        </w:rPr>
        <w:t xml:space="preserve"> </w:t>
      </w:r>
      <w:r w:rsidRPr="000258D8">
        <w:rPr>
          <w:b/>
          <w:sz w:val="24"/>
          <w:szCs w:val="24"/>
        </w:rPr>
        <w:t>потенциала.</w:t>
      </w:r>
    </w:p>
    <w:p w14:paraId="3BF2316E" w14:textId="77777777" w:rsidR="007C433C" w:rsidRPr="000258D8" w:rsidRDefault="00000000" w:rsidP="00003A6A">
      <w:pPr>
        <w:pStyle w:val="a5"/>
        <w:numPr>
          <w:ilvl w:val="0"/>
          <w:numId w:val="7"/>
        </w:numPr>
        <w:tabs>
          <w:tab w:val="left" w:pos="1218"/>
        </w:tabs>
        <w:spacing w:line="322" w:lineRule="exact"/>
        <w:ind w:hanging="282"/>
        <w:jc w:val="both"/>
        <w:rPr>
          <w:b/>
          <w:sz w:val="24"/>
          <w:szCs w:val="24"/>
        </w:rPr>
      </w:pPr>
      <w:r w:rsidRPr="000258D8">
        <w:rPr>
          <w:b/>
          <w:sz w:val="24"/>
          <w:szCs w:val="24"/>
        </w:rPr>
        <w:t>Политики</w:t>
      </w:r>
      <w:r w:rsidRPr="000258D8">
        <w:rPr>
          <w:b/>
          <w:spacing w:val="-3"/>
          <w:sz w:val="24"/>
          <w:szCs w:val="24"/>
        </w:rPr>
        <w:t xml:space="preserve"> </w:t>
      </w:r>
      <w:r w:rsidRPr="000258D8">
        <w:rPr>
          <w:b/>
          <w:sz w:val="24"/>
          <w:szCs w:val="24"/>
        </w:rPr>
        <w:t>и</w:t>
      </w:r>
      <w:r w:rsidRPr="000258D8">
        <w:rPr>
          <w:b/>
          <w:spacing w:val="-2"/>
          <w:sz w:val="24"/>
          <w:szCs w:val="24"/>
        </w:rPr>
        <w:t xml:space="preserve"> </w:t>
      </w:r>
      <w:r w:rsidRPr="000258D8">
        <w:rPr>
          <w:b/>
          <w:sz w:val="24"/>
          <w:szCs w:val="24"/>
        </w:rPr>
        <w:t>конкретни</w:t>
      </w:r>
      <w:r w:rsidRPr="000258D8">
        <w:rPr>
          <w:b/>
          <w:spacing w:val="-2"/>
          <w:sz w:val="24"/>
          <w:szCs w:val="24"/>
        </w:rPr>
        <w:t xml:space="preserve"> </w:t>
      </w:r>
      <w:r w:rsidRPr="000258D8">
        <w:rPr>
          <w:b/>
          <w:sz w:val="24"/>
          <w:szCs w:val="24"/>
        </w:rPr>
        <w:t>задачи.</w:t>
      </w:r>
    </w:p>
    <w:p w14:paraId="555F0E32" w14:textId="77777777" w:rsidR="007C433C" w:rsidRPr="000258D8" w:rsidRDefault="007C433C" w:rsidP="00003A6A">
      <w:pPr>
        <w:pStyle w:val="a3"/>
        <w:jc w:val="both"/>
        <w:rPr>
          <w:b/>
        </w:rPr>
      </w:pPr>
    </w:p>
    <w:p w14:paraId="3AB067B6" w14:textId="77777777" w:rsidR="007C433C" w:rsidRPr="000258D8" w:rsidRDefault="007C433C">
      <w:pPr>
        <w:pStyle w:val="a3"/>
        <w:spacing w:before="11"/>
        <w:rPr>
          <w:b/>
        </w:rPr>
      </w:pPr>
    </w:p>
    <w:p w14:paraId="1C8778E7" w14:textId="77777777" w:rsidR="007C433C" w:rsidRPr="000258D8" w:rsidRDefault="00000000">
      <w:pPr>
        <w:pStyle w:val="1"/>
        <w:ind w:left="357" w:right="351"/>
        <w:jc w:val="center"/>
      </w:pPr>
      <w:r w:rsidRPr="000258D8">
        <w:t>ІІІ. ОСНОВНИ ПРИНЦИПИ, ЦЕЛИ И ПРИОРИТЕТИ ПРИ ПРИДОБИВАНЕТО,</w:t>
      </w:r>
      <w:r w:rsidRPr="000258D8">
        <w:rPr>
          <w:spacing w:val="-57"/>
        </w:rPr>
        <w:t xml:space="preserve"> </w:t>
      </w:r>
      <w:r w:rsidRPr="000258D8">
        <w:t>УПРАВЛЕНИЕТО</w:t>
      </w:r>
      <w:r w:rsidRPr="000258D8">
        <w:rPr>
          <w:spacing w:val="-2"/>
        </w:rPr>
        <w:t xml:space="preserve"> </w:t>
      </w:r>
      <w:r w:rsidRPr="000258D8">
        <w:t>И</w:t>
      </w:r>
      <w:r w:rsidRPr="000258D8">
        <w:rPr>
          <w:spacing w:val="-3"/>
        </w:rPr>
        <w:t xml:space="preserve"> </w:t>
      </w:r>
      <w:r w:rsidRPr="000258D8">
        <w:t>РАЗПОРЕЖДАНЕТО</w:t>
      </w:r>
      <w:r w:rsidRPr="000258D8">
        <w:rPr>
          <w:spacing w:val="-3"/>
        </w:rPr>
        <w:t xml:space="preserve"> </w:t>
      </w:r>
      <w:r w:rsidRPr="000258D8">
        <w:t>С</w:t>
      </w:r>
      <w:r w:rsidRPr="000258D8">
        <w:rPr>
          <w:spacing w:val="-2"/>
        </w:rPr>
        <w:t xml:space="preserve"> </w:t>
      </w:r>
      <w:r w:rsidRPr="000258D8">
        <w:t>ОБЩИНСКА</w:t>
      </w:r>
      <w:r w:rsidRPr="000258D8">
        <w:rPr>
          <w:spacing w:val="-2"/>
        </w:rPr>
        <w:t xml:space="preserve"> </w:t>
      </w:r>
      <w:r w:rsidRPr="000258D8">
        <w:t>СОБСТВЕНОСТ</w:t>
      </w:r>
    </w:p>
    <w:p w14:paraId="1435E9D9" w14:textId="77777777" w:rsidR="007C433C" w:rsidRPr="000258D8" w:rsidRDefault="007C433C">
      <w:pPr>
        <w:pStyle w:val="a3"/>
        <w:rPr>
          <w:b/>
        </w:rPr>
      </w:pPr>
    </w:p>
    <w:p w14:paraId="7358D896" w14:textId="77777777" w:rsidR="007C433C" w:rsidRPr="000258D8" w:rsidRDefault="007C433C">
      <w:pPr>
        <w:pStyle w:val="a3"/>
        <w:rPr>
          <w:b/>
        </w:rPr>
      </w:pPr>
    </w:p>
    <w:p w14:paraId="3279D985" w14:textId="77777777" w:rsidR="007C433C" w:rsidRPr="000258D8" w:rsidRDefault="00000000">
      <w:pPr>
        <w:pStyle w:val="a5"/>
        <w:numPr>
          <w:ilvl w:val="0"/>
          <w:numId w:val="6"/>
        </w:numPr>
        <w:tabs>
          <w:tab w:val="left" w:pos="1210"/>
        </w:tabs>
        <w:spacing w:line="280" w:lineRule="auto"/>
        <w:ind w:right="208" w:firstLine="720"/>
        <w:rPr>
          <w:b/>
          <w:sz w:val="24"/>
          <w:szCs w:val="24"/>
        </w:rPr>
      </w:pPr>
      <w:r w:rsidRPr="000258D8">
        <w:rPr>
          <w:b/>
          <w:sz w:val="24"/>
          <w:szCs w:val="24"/>
        </w:rPr>
        <w:t>ПРИНЦИПИ</w:t>
      </w:r>
      <w:r w:rsidRPr="000258D8">
        <w:rPr>
          <w:b/>
          <w:spacing w:val="42"/>
          <w:sz w:val="24"/>
          <w:szCs w:val="24"/>
        </w:rPr>
        <w:t xml:space="preserve"> </w:t>
      </w:r>
      <w:r w:rsidRPr="000258D8">
        <w:rPr>
          <w:b/>
          <w:sz w:val="24"/>
          <w:szCs w:val="24"/>
        </w:rPr>
        <w:t>ПРИ</w:t>
      </w:r>
      <w:r w:rsidRPr="000258D8">
        <w:rPr>
          <w:b/>
          <w:spacing w:val="43"/>
          <w:sz w:val="24"/>
          <w:szCs w:val="24"/>
        </w:rPr>
        <w:t xml:space="preserve"> </w:t>
      </w:r>
      <w:r w:rsidRPr="000258D8">
        <w:rPr>
          <w:b/>
          <w:sz w:val="24"/>
          <w:szCs w:val="24"/>
        </w:rPr>
        <w:t>ПРИДОБИВАНЕ,</w:t>
      </w:r>
      <w:r w:rsidRPr="000258D8">
        <w:rPr>
          <w:b/>
          <w:spacing w:val="30"/>
          <w:sz w:val="24"/>
          <w:szCs w:val="24"/>
        </w:rPr>
        <w:t xml:space="preserve"> </w:t>
      </w:r>
      <w:r w:rsidRPr="000258D8">
        <w:rPr>
          <w:b/>
          <w:sz w:val="24"/>
          <w:szCs w:val="24"/>
        </w:rPr>
        <w:t>УПРАВЛЕНИЕ</w:t>
      </w:r>
      <w:r w:rsidRPr="000258D8">
        <w:rPr>
          <w:b/>
          <w:spacing w:val="43"/>
          <w:sz w:val="24"/>
          <w:szCs w:val="24"/>
        </w:rPr>
        <w:t xml:space="preserve"> </w:t>
      </w:r>
      <w:r w:rsidRPr="000258D8">
        <w:rPr>
          <w:b/>
          <w:sz w:val="24"/>
          <w:szCs w:val="24"/>
        </w:rPr>
        <w:t>И</w:t>
      </w:r>
      <w:r w:rsidRPr="000258D8">
        <w:rPr>
          <w:b/>
          <w:spacing w:val="42"/>
          <w:sz w:val="24"/>
          <w:szCs w:val="24"/>
        </w:rPr>
        <w:t xml:space="preserve"> </w:t>
      </w:r>
      <w:r w:rsidRPr="000258D8">
        <w:rPr>
          <w:b/>
          <w:sz w:val="24"/>
          <w:szCs w:val="24"/>
        </w:rPr>
        <w:t>РАЗПОРЕЖДАНЕ</w:t>
      </w:r>
      <w:r w:rsidRPr="000258D8">
        <w:rPr>
          <w:b/>
          <w:spacing w:val="43"/>
          <w:sz w:val="24"/>
          <w:szCs w:val="24"/>
        </w:rPr>
        <w:t xml:space="preserve"> </w:t>
      </w:r>
      <w:r w:rsidRPr="000258D8">
        <w:rPr>
          <w:b/>
          <w:sz w:val="24"/>
          <w:szCs w:val="24"/>
        </w:rPr>
        <w:t>С</w:t>
      </w:r>
      <w:r w:rsidRPr="000258D8">
        <w:rPr>
          <w:b/>
          <w:spacing w:val="43"/>
          <w:sz w:val="24"/>
          <w:szCs w:val="24"/>
        </w:rPr>
        <w:t xml:space="preserve"> </w:t>
      </w:r>
      <w:r w:rsidRPr="000258D8">
        <w:rPr>
          <w:b/>
          <w:sz w:val="24"/>
          <w:szCs w:val="24"/>
        </w:rPr>
        <w:t>ОБЩИНСКАТА</w:t>
      </w:r>
      <w:r w:rsidRPr="000258D8">
        <w:rPr>
          <w:b/>
          <w:spacing w:val="-45"/>
          <w:sz w:val="24"/>
          <w:szCs w:val="24"/>
        </w:rPr>
        <w:t xml:space="preserve"> </w:t>
      </w:r>
      <w:r w:rsidRPr="000258D8">
        <w:rPr>
          <w:b/>
          <w:sz w:val="24"/>
          <w:szCs w:val="24"/>
        </w:rPr>
        <w:t>СОБСТВЕНОСТ</w:t>
      </w:r>
    </w:p>
    <w:p w14:paraId="079A93DE" w14:textId="77777777" w:rsidR="007C433C" w:rsidRPr="000258D8" w:rsidRDefault="007C433C">
      <w:pPr>
        <w:pStyle w:val="a3"/>
        <w:spacing w:before="8"/>
        <w:rPr>
          <w:b/>
        </w:rPr>
      </w:pPr>
    </w:p>
    <w:p w14:paraId="5027693D" w14:textId="77777777" w:rsidR="007C433C" w:rsidRPr="000258D8" w:rsidRDefault="00000000">
      <w:pPr>
        <w:pStyle w:val="2"/>
        <w:ind w:left="935"/>
      </w:pPr>
      <w:r w:rsidRPr="000258D8">
        <w:t>Законосъобразност</w:t>
      </w:r>
    </w:p>
    <w:p w14:paraId="12FD2ED7" w14:textId="77777777" w:rsidR="007C433C" w:rsidRPr="000258D8" w:rsidRDefault="00000000">
      <w:pPr>
        <w:pStyle w:val="a3"/>
        <w:ind w:left="216" w:right="204" w:firstLine="720"/>
        <w:jc w:val="both"/>
      </w:pPr>
      <w:r w:rsidRPr="000258D8">
        <w:t>Общинският съвет, кметът на общината и кметовете на кметства действат в рамките</w:t>
      </w:r>
      <w:r w:rsidRPr="000258D8">
        <w:rPr>
          <w:spacing w:val="1"/>
        </w:rPr>
        <w:t xml:space="preserve"> </w:t>
      </w:r>
      <w:r w:rsidRPr="000258D8">
        <w:t>правомощията си, установени от закона и подзаконовите нормативни актове. Актовете за</w:t>
      </w:r>
      <w:r w:rsidRPr="000258D8">
        <w:rPr>
          <w:spacing w:val="1"/>
        </w:rPr>
        <w:t xml:space="preserve"> </w:t>
      </w:r>
      <w:r w:rsidRPr="000258D8">
        <w:t>придобиване, управление и разпореждане с общинско имущество се издават за целите, на</w:t>
      </w:r>
      <w:r w:rsidRPr="000258D8">
        <w:rPr>
          <w:spacing w:val="1"/>
        </w:rPr>
        <w:t xml:space="preserve"> </w:t>
      </w:r>
      <w:r w:rsidRPr="000258D8">
        <w:t>основанията</w:t>
      </w:r>
      <w:r w:rsidRPr="000258D8">
        <w:rPr>
          <w:spacing w:val="-1"/>
        </w:rPr>
        <w:t xml:space="preserve"> </w:t>
      </w:r>
      <w:r w:rsidRPr="000258D8">
        <w:t>и</w:t>
      </w:r>
      <w:r w:rsidRPr="000258D8">
        <w:rPr>
          <w:spacing w:val="1"/>
        </w:rPr>
        <w:t xml:space="preserve"> </w:t>
      </w:r>
      <w:r w:rsidRPr="000258D8">
        <w:t>по реда</w:t>
      </w:r>
      <w:r w:rsidRPr="000258D8">
        <w:rPr>
          <w:spacing w:val="-4"/>
        </w:rPr>
        <w:t xml:space="preserve"> </w:t>
      </w:r>
      <w:r w:rsidRPr="000258D8">
        <w:t>предвиден</w:t>
      </w:r>
      <w:r w:rsidRPr="000258D8">
        <w:rPr>
          <w:spacing w:val="1"/>
        </w:rPr>
        <w:t xml:space="preserve"> </w:t>
      </w:r>
      <w:r w:rsidRPr="000258D8">
        <w:t>в</w:t>
      </w:r>
      <w:r w:rsidRPr="000258D8">
        <w:rPr>
          <w:spacing w:val="-1"/>
        </w:rPr>
        <w:t xml:space="preserve"> </w:t>
      </w:r>
      <w:r w:rsidRPr="000258D8">
        <w:t>закона.</w:t>
      </w:r>
    </w:p>
    <w:p w14:paraId="15FAB43E" w14:textId="77777777" w:rsidR="007C433C" w:rsidRPr="000258D8" w:rsidRDefault="007C433C">
      <w:pPr>
        <w:pStyle w:val="a3"/>
        <w:spacing w:before="2"/>
      </w:pPr>
    </w:p>
    <w:p w14:paraId="4DE16299" w14:textId="77777777" w:rsidR="007C433C" w:rsidRPr="000258D8" w:rsidRDefault="00000000">
      <w:pPr>
        <w:pStyle w:val="2"/>
        <w:spacing w:before="1"/>
      </w:pPr>
      <w:r w:rsidRPr="000258D8">
        <w:t>Целесъобразност</w:t>
      </w:r>
    </w:p>
    <w:p w14:paraId="5A906AA3" w14:textId="77777777" w:rsidR="007C433C" w:rsidRPr="000258D8" w:rsidRDefault="00000000">
      <w:pPr>
        <w:pStyle w:val="a3"/>
        <w:ind w:left="216" w:right="207" w:firstLine="720"/>
        <w:jc w:val="both"/>
      </w:pPr>
      <w:r w:rsidRPr="000258D8">
        <w:t>Органите са длъжни да вземат решение за придобиване на общинска собственост по</w:t>
      </w:r>
      <w:r w:rsidRPr="000258D8">
        <w:rPr>
          <w:spacing w:val="1"/>
        </w:rPr>
        <w:t xml:space="preserve"> </w:t>
      </w:r>
      <w:r w:rsidRPr="000258D8">
        <w:t>целесъобразност, при спазване на закона и установените в тази стратегия принципи цели и</w:t>
      </w:r>
      <w:r w:rsidRPr="000258D8">
        <w:rPr>
          <w:spacing w:val="1"/>
        </w:rPr>
        <w:t xml:space="preserve"> </w:t>
      </w:r>
      <w:r w:rsidRPr="000258D8">
        <w:t>приоритети.</w:t>
      </w:r>
      <w:r w:rsidRPr="000258D8">
        <w:rPr>
          <w:spacing w:val="1"/>
        </w:rPr>
        <w:t xml:space="preserve"> </w:t>
      </w:r>
      <w:r w:rsidRPr="000258D8">
        <w:t>Същият</w:t>
      </w:r>
      <w:r w:rsidRPr="000258D8">
        <w:rPr>
          <w:spacing w:val="1"/>
        </w:rPr>
        <w:t xml:space="preserve"> </w:t>
      </w:r>
      <w:r w:rsidRPr="000258D8">
        <w:t>принцип</w:t>
      </w:r>
      <w:r w:rsidRPr="000258D8">
        <w:rPr>
          <w:spacing w:val="1"/>
        </w:rPr>
        <w:t xml:space="preserve"> </w:t>
      </w:r>
      <w:r w:rsidRPr="000258D8">
        <w:t>се</w:t>
      </w:r>
      <w:r w:rsidRPr="000258D8">
        <w:rPr>
          <w:spacing w:val="1"/>
        </w:rPr>
        <w:t xml:space="preserve"> </w:t>
      </w:r>
      <w:r w:rsidRPr="000258D8">
        <w:t>спазва</w:t>
      </w:r>
      <w:r w:rsidRPr="000258D8">
        <w:rPr>
          <w:spacing w:val="1"/>
        </w:rPr>
        <w:t xml:space="preserve"> </w:t>
      </w:r>
      <w:r w:rsidRPr="000258D8">
        <w:t>и</w:t>
      </w:r>
      <w:r w:rsidRPr="000258D8">
        <w:rPr>
          <w:spacing w:val="1"/>
        </w:rPr>
        <w:t xml:space="preserve"> </w:t>
      </w:r>
      <w:r w:rsidRPr="000258D8">
        <w:t>при</w:t>
      </w:r>
      <w:r w:rsidRPr="000258D8">
        <w:rPr>
          <w:spacing w:val="1"/>
        </w:rPr>
        <w:t xml:space="preserve"> </w:t>
      </w:r>
      <w:r w:rsidRPr="000258D8">
        <w:t>управление</w:t>
      </w:r>
      <w:r w:rsidRPr="000258D8">
        <w:rPr>
          <w:spacing w:val="1"/>
        </w:rPr>
        <w:t xml:space="preserve"> </w:t>
      </w:r>
      <w:r w:rsidRPr="000258D8">
        <w:t>и</w:t>
      </w:r>
      <w:r w:rsidRPr="000258D8">
        <w:rPr>
          <w:spacing w:val="1"/>
        </w:rPr>
        <w:t xml:space="preserve"> </w:t>
      </w:r>
      <w:r w:rsidRPr="000258D8">
        <w:t>разпореждане</w:t>
      </w:r>
      <w:r w:rsidRPr="000258D8">
        <w:rPr>
          <w:spacing w:val="1"/>
        </w:rPr>
        <w:t xml:space="preserve"> </w:t>
      </w:r>
      <w:r w:rsidRPr="000258D8">
        <w:t>с</w:t>
      </w:r>
      <w:r w:rsidRPr="000258D8">
        <w:rPr>
          <w:spacing w:val="1"/>
        </w:rPr>
        <w:t xml:space="preserve"> </w:t>
      </w:r>
      <w:r w:rsidRPr="000258D8">
        <w:t>общинско</w:t>
      </w:r>
      <w:r w:rsidRPr="000258D8">
        <w:rPr>
          <w:spacing w:val="-57"/>
        </w:rPr>
        <w:t xml:space="preserve"> </w:t>
      </w:r>
      <w:r w:rsidRPr="000258D8">
        <w:t>имущество.</w:t>
      </w:r>
    </w:p>
    <w:p w14:paraId="7157CDFF" w14:textId="77777777" w:rsidR="007C433C" w:rsidRPr="000258D8" w:rsidRDefault="007C433C">
      <w:pPr>
        <w:jc w:val="both"/>
        <w:rPr>
          <w:sz w:val="24"/>
          <w:szCs w:val="24"/>
        </w:rPr>
        <w:sectPr w:rsidR="007C433C" w:rsidRPr="000258D8" w:rsidSect="0029034F">
          <w:pgSz w:w="11910" w:h="16840"/>
          <w:pgMar w:top="1320" w:right="740" w:bottom="980" w:left="1200" w:header="0" w:footer="702" w:gutter="0"/>
          <w:cols w:space="708"/>
        </w:sectPr>
      </w:pPr>
    </w:p>
    <w:p w14:paraId="5086A739" w14:textId="77777777" w:rsidR="007C433C" w:rsidRPr="000258D8" w:rsidRDefault="00000000">
      <w:pPr>
        <w:pStyle w:val="2"/>
        <w:spacing w:before="74"/>
        <w:jc w:val="both"/>
      </w:pPr>
      <w:proofErr w:type="spellStart"/>
      <w:r w:rsidRPr="000258D8">
        <w:lastRenderedPageBreak/>
        <w:t>Приоритетност</w:t>
      </w:r>
      <w:proofErr w:type="spellEnd"/>
      <w:r w:rsidRPr="000258D8">
        <w:rPr>
          <w:spacing w:val="-3"/>
        </w:rPr>
        <w:t xml:space="preserve"> </w:t>
      </w:r>
      <w:r w:rsidRPr="000258D8">
        <w:t>на</w:t>
      </w:r>
      <w:r w:rsidRPr="000258D8">
        <w:rPr>
          <w:spacing w:val="-2"/>
        </w:rPr>
        <w:t xml:space="preserve"> </w:t>
      </w:r>
      <w:r w:rsidRPr="000258D8">
        <w:t>обществения</w:t>
      </w:r>
      <w:r w:rsidRPr="000258D8">
        <w:rPr>
          <w:spacing w:val="-4"/>
        </w:rPr>
        <w:t xml:space="preserve"> </w:t>
      </w:r>
      <w:r w:rsidRPr="000258D8">
        <w:t>интерес</w:t>
      </w:r>
    </w:p>
    <w:p w14:paraId="58CA0BA6" w14:textId="77777777" w:rsidR="007C433C" w:rsidRPr="000258D8" w:rsidRDefault="00000000">
      <w:pPr>
        <w:pStyle w:val="a3"/>
        <w:ind w:left="215" w:right="204" w:firstLine="720"/>
        <w:jc w:val="both"/>
      </w:pPr>
      <w:r w:rsidRPr="000258D8">
        <w:t>При упражняване на правомощията си по придобиване, управление и разпореждане с</w:t>
      </w:r>
      <w:r w:rsidRPr="000258D8">
        <w:rPr>
          <w:spacing w:val="-57"/>
        </w:rPr>
        <w:t xml:space="preserve"> </w:t>
      </w:r>
      <w:r w:rsidRPr="000258D8">
        <w:t>общинско</w:t>
      </w:r>
      <w:r w:rsidRPr="000258D8">
        <w:rPr>
          <w:spacing w:val="1"/>
        </w:rPr>
        <w:t xml:space="preserve"> </w:t>
      </w:r>
      <w:r w:rsidRPr="000258D8">
        <w:t>имущество,</w:t>
      </w:r>
      <w:r w:rsidRPr="000258D8">
        <w:rPr>
          <w:spacing w:val="1"/>
        </w:rPr>
        <w:t xml:space="preserve"> </w:t>
      </w:r>
      <w:r w:rsidRPr="000258D8">
        <w:t>органите приоритетно</w:t>
      </w:r>
      <w:r w:rsidRPr="000258D8">
        <w:rPr>
          <w:spacing w:val="1"/>
        </w:rPr>
        <w:t xml:space="preserve"> </w:t>
      </w:r>
      <w:r w:rsidRPr="000258D8">
        <w:t>следят</w:t>
      </w:r>
      <w:r w:rsidRPr="000258D8">
        <w:rPr>
          <w:spacing w:val="1"/>
        </w:rPr>
        <w:t xml:space="preserve"> </w:t>
      </w:r>
      <w:r w:rsidRPr="000258D8">
        <w:t>за защита на</w:t>
      </w:r>
      <w:r w:rsidRPr="000258D8">
        <w:rPr>
          <w:spacing w:val="1"/>
        </w:rPr>
        <w:t xml:space="preserve"> </w:t>
      </w:r>
      <w:r w:rsidRPr="000258D8">
        <w:t>обществения</w:t>
      </w:r>
      <w:r w:rsidRPr="000258D8">
        <w:rPr>
          <w:spacing w:val="1"/>
        </w:rPr>
        <w:t xml:space="preserve"> </w:t>
      </w:r>
      <w:r w:rsidRPr="000258D8">
        <w:t>интерес.</w:t>
      </w:r>
      <w:r w:rsidRPr="000258D8">
        <w:rPr>
          <w:spacing w:val="1"/>
        </w:rPr>
        <w:t xml:space="preserve"> </w:t>
      </w:r>
      <w:r w:rsidRPr="000258D8">
        <w:t>Имотите</w:t>
      </w:r>
      <w:r w:rsidRPr="000258D8">
        <w:rPr>
          <w:spacing w:val="1"/>
        </w:rPr>
        <w:t xml:space="preserve"> </w:t>
      </w:r>
      <w:r w:rsidRPr="000258D8">
        <w:t>и</w:t>
      </w:r>
      <w:r w:rsidRPr="000258D8">
        <w:rPr>
          <w:spacing w:val="1"/>
        </w:rPr>
        <w:t xml:space="preserve"> </w:t>
      </w:r>
      <w:r w:rsidRPr="000258D8">
        <w:t>вещите</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се</w:t>
      </w:r>
      <w:r w:rsidRPr="000258D8">
        <w:rPr>
          <w:spacing w:val="1"/>
        </w:rPr>
        <w:t xml:space="preserve"> </w:t>
      </w:r>
      <w:r w:rsidRPr="000258D8">
        <w:t>управляват</w:t>
      </w:r>
      <w:r w:rsidRPr="000258D8">
        <w:rPr>
          <w:spacing w:val="1"/>
        </w:rPr>
        <w:t xml:space="preserve"> </w:t>
      </w:r>
      <w:r w:rsidRPr="000258D8">
        <w:t>в</w:t>
      </w:r>
      <w:r w:rsidRPr="000258D8">
        <w:rPr>
          <w:spacing w:val="1"/>
        </w:rPr>
        <w:t xml:space="preserve"> </w:t>
      </w:r>
      <w:r w:rsidRPr="000258D8">
        <w:t>интерес</w:t>
      </w:r>
      <w:r w:rsidRPr="000258D8">
        <w:rPr>
          <w:spacing w:val="1"/>
        </w:rPr>
        <w:t xml:space="preserve"> </w:t>
      </w:r>
      <w:r w:rsidRPr="000258D8">
        <w:t>на</w:t>
      </w:r>
      <w:r w:rsidRPr="000258D8">
        <w:rPr>
          <w:spacing w:val="1"/>
        </w:rPr>
        <w:t xml:space="preserve"> </w:t>
      </w:r>
      <w:r w:rsidRPr="000258D8">
        <w:t>населението</w:t>
      </w:r>
      <w:r w:rsidRPr="000258D8">
        <w:rPr>
          <w:spacing w:val="1"/>
        </w:rPr>
        <w:t xml:space="preserve"> </w:t>
      </w:r>
      <w:r w:rsidRPr="000258D8">
        <w:t>на</w:t>
      </w:r>
      <w:r w:rsidRPr="000258D8">
        <w:rPr>
          <w:spacing w:val="1"/>
        </w:rPr>
        <w:t xml:space="preserve"> </w:t>
      </w:r>
      <w:r w:rsidRPr="000258D8">
        <w:t>общината,</w:t>
      </w:r>
      <w:r w:rsidRPr="000258D8">
        <w:rPr>
          <w:spacing w:val="22"/>
        </w:rPr>
        <w:t xml:space="preserve"> </w:t>
      </w:r>
      <w:r w:rsidRPr="000258D8">
        <w:t>с</w:t>
      </w:r>
      <w:r w:rsidRPr="000258D8">
        <w:rPr>
          <w:spacing w:val="22"/>
        </w:rPr>
        <w:t xml:space="preserve"> </w:t>
      </w:r>
      <w:r w:rsidRPr="000258D8">
        <w:t>грижата</w:t>
      </w:r>
      <w:r w:rsidRPr="000258D8">
        <w:rPr>
          <w:spacing w:val="23"/>
        </w:rPr>
        <w:t xml:space="preserve"> </w:t>
      </w:r>
      <w:r w:rsidRPr="000258D8">
        <w:t>на</w:t>
      </w:r>
      <w:r w:rsidRPr="000258D8">
        <w:rPr>
          <w:spacing w:val="22"/>
        </w:rPr>
        <w:t xml:space="preserve"> </w:t>
      </w:r>
      <w:r w:rsidRPr="000258D8">
        <w:t>добър</w:t>
      </w:r>
      <w:r w:rsidRPr="000258D8">
        <w:rPr>
          <w:spacing w:val="23"/>
        </w:rPr>
        <w:t xml:space="preserve"> </w:t>
      </w:r>
      <w:r w:rsidRPr="000258D8">
        <w:t>стопанин,</w:t>
      </w:r>
      <w:r w:rsidRPr="000258D8">
        <w:rPr>
          <w:spacing w:val="23"/>
        </w:rPr>
        <w:t xml:space="preserve"> </w:t>
      </w:r>
      <w:r w:rsidRPr="000258D8">
        <w:t>съобразно</w:t>
      </w:r>
      <w:r w:rsidRPr="000258D8">
        <w:rPr>
          <w:spacing w:val="23"/>
        </w:rPr>
        <w:t xml:space="preserve"> </w:t>
      </w:r>
      <w:r w:rsidRPr="000258D8">
        <w:t>предназначението</w:t>
      </w:r>
      <w:r w:rsidRPr="000258D8">
        <w:rPr>
          <w:spacing w:val="24"/>
        </w:rPr>
        <w:t xml:space="preserve"> </w:t>
      </w:r>
      <w:r w:rsidRPr="000258D8">
        <w:t>и</w:t>
      </w:r>
      <w:r w:rsidRPr="000258D8">
        <w:rPr>
          <w:spacing w:val="24"/>
        </w:rPr>
        <w:t xml:space="preserve"> </w:t>
      </w:r>
      <w:r w:rsidRPr="000258D8">
        <w:t>нуждите,</w:t>
      </w:r>
      <w:r w:rsidRPr="000258D8">
        <w:rPr>
          <w:spacing w:val="23"/>
        </w:rPr>
        <w:t xml:space="preserve"> </w:t>
      </w:r>
      <w:r w:rsidRPr="000258D8">
        <w:t>за</w:t>
      </w:r>
      <w:r w:rsidRPr="000258D8">
        <w:rPr>
          <w:spacing w:val="23"/>
        </w:rPr>
        <w:t xml:space="preserve"> </w:t>
      </w:r>
      <w:r w:rsidRPr="000258D8">
        <w:t>които</w:t>
      </w:r>
      <w:r w:rsidRPr="000258D8">
        <w:rPr>
          <w:spacing w:val="-58"/>
        </w:rPr>
        <w:t xml:space="preserve"> </w:t>
      </w:r>
      <w:r w:rsidRPr="000258D8">
        <w:t>са</w:t>
      </w:r>
      <w:r w:rsidRPr="000258D8">
        <w:rPr>
          <w:spacing w:val="-2"/>
        </w:rPr>
        <w:t xml:space="preserve"> </w:t>
      </w:r>
      <w:r w:rsidRPr="000258D8">
        <w:t>предоставени.</w:t>
      </w:r>
    </w:p>
    <w:p w14:paraId="5A2DC641" w14:textId="77777777" w:rsidR="007C433C" w:rsidRPr="000258D8" w:rsidRDefault="007C433C">
      <w:pPr>
        <w:pStyle w:val="a3"/>
        <w:spacing w:before="2"/>
      </w:pPr>
    </w:p>
    <w:p w14:paraId="291B9B7C" w14:textId="77777777" w:rsidR="007C433C" w:rsidRPr="000258D8" w:rsidRDefault="00000000">
      <w:pPr>
        <w:pStyle w:val="2"/>
        <w:spacing w:before="1"/>
        <w:ind w:left="935"/>
      </w:pPr>
      <w:r w:rsidRPr="000258D8">
        <w:t>Публичност</w:t>
      </w:r>
    </w:p>
    <w:p w14:paraId="23289ECB" w14:textId="77777777" w:rsidR="007C433C" w:rsidRPr="000258D8" w:rsidRDefault="00000000">
      <w:pPr>
        <w:pStyle w:val="a3"/>
        <w:ind w:left="215" w:right="207" w:firstLine="720"/>
        <w:jc w:val="both"/>
      </w:pPr>
      <w:r w:rsidRPr="000258D8">
        <w:t>При придобиване, управление и разпореждане с общинско имущество органите са</w:t>
      </w:r>
      <w:r w:rsidRPr="000258D8">
        <w:rPr>
          <w:spacing w:val="1"/>
        </w:rPr>
        <w:t xml:space="preserve"> </w:t>
      </w:r>
      <w:r w:rsidRPr="000258D8">
        <w:t>длъжни да осигуряват откритост, достоверност и пълнота на информацията в рамките на</w:t>
      </w:r>
      <w:r w:rsidRPr="000258D8">
        <w:rPr>
          <w:spacing w:val="1"/>
        </w:rPr>
        <w:t xml:space="preserve"> </w:t>
      </w:r>
      <w:r w:rsidRPr="000258D8">
        <w:t>закона.</w:t>
      </w:r>
    </w:p>
    <w:p w14:paraId="686094CE" w14:textId="77777777" w:rsidR="007C433C" w:rsidRPr="000258D8" w:rsidRDefault="007C433C">
      <w:pPr>
        <w:pStyle w:val="a3"/>
        <w:spacing w:before="2"/>
      </w:pPr>
    </w:p>
    <w:p w14:paraId="5C39927A" w14:textId="77777777" w:rsidR="007C433C" w:rsidRPr="000258D8" w:rsidRDefault="00000000">
      <w:pPr>
        <w:pStyle w:val="2"/>
        <w:ind w:left="935"/>
        <w:jc w:val="both"/>
      </w:pPr>
      <w:r w:rsidRPr="000258D8">
        <w:t>Състезателност</w:t>
      </w:r>
      <w:r w:rsidRPr="000258D8">
        <w:rPr>
          <w:spacing w:val="-2"/>
        </w:rPr>
        <w:t xml:space="preserve"> </w:t>
      </w:r>
      <w:r w:rsidRPr="000258D8">
        <w:t>при</w:t>
      </w:r>
      <w:r w:rsidRPr="000258D8">
        <w:rPr>
          <w:spacing w:val="-4"/>
        </w:rPr>
        <w:t xml:space="preserve"> </w:t>
      </w:r>
      <w:r w:rsidRPr="000258D8">
        <w:t>разпореждането.</w:t>
      </w:r>
    </w:p>
    <w:p w14:paraId="27B544E3" w14:textId="77777777" w:rsidR="007C433C" w:rsidRPr="000258D8" w:rsidRDefault="00000000">
      <w:pPr>
        <w:pStyle w:val="a3"/>
        <w:ind w:left="215" w:right="209" w:firstLine="720"/>
        <w:jc w:val="both"/>
      </w:pPr>
      <w:r w:rsidRPr="000258D8">
        <w:t>Разпореждането с общинско имущество се извършва след провеждането на публичен</w:t>
      </w:r>
      <w:r w:rsidRPr="000258D8">
        <w:rPr>
          <w:spacing w:val="-57"/>
        </w:rPr>
        <w:t xml:space="preserve"> </w:t>
      </w:r>
      <w:r w:rsidRPr="000258D8">
        <w:t>търг или публично оповестен конкурс по ред и начин, определени в Наредбата за реда за</w:t>
      </w:r>
      <w:r w:rsidRPr="000258D8">
        <w:rPr>
          <w:spacing w:val="1"/>
        </w:rPr>
        <w:t xml:space="preserve"> </w:t>
      </w:r>
      <w:r w:rsidRPr="000258D8">
        <w:t>придобиване,</w:t>
      </w:r>
      <w:r w:rsidRPr="000258D8">
        <w:rPr>
          <w:spacing w:val="1"/>
        </w:rPr>
        <w:t xml:space="preserve"> </w:t>
      </w:r>
      <w:r w:rsidRPr="000258D8">
        <w:t>управление и разпореждане с</w:t>
      </w:r>
      <w:r w:rsidRPr="000258D8">
        <w:rPr>
          <w:spacing w:val="1"/>
        </w:rPr>
        <w:t xml:space="preserve"> </w:t>
      </w:r>
      <w:r w:rsidRPr="000258D8">
        <w:t>общинско имущество</w:t>
      </w:r>
      <w:r w:rsidRPr="000258D8">
        <w:rPr>
          <w:spacing w:val="60"/>
        </w:rPr>
        <w:t xml:space="preserve"> </w:t>
      </w:r>
      <w:r w:rsidRPr="000258D8">
        <w:t>съгласно чл.8, ал.2 от</w:t>
      </w:r>
      <w:r w:rsidRPr="000258D8">
        <w:rPr>
          <w:spacing w:val="1"/>
        </w:rPr>
        <w:t xml:space="preserve"> </w:t>
      </w:r>
      <w:r w:rsidRPr="000258D8">
        <w:t>ЗОС.</w:t>
      </w:r>
    </w:p>
    <w:p w14:paraId="702087E3" w14:textId="77777777" w:rsidR="007C433C" w:rsidRPr="000258D8" w:rsidRDefault="007C433C">
      <w:pPr>
        <w:pStyle w:val="a3"/>
      </w:pPr>
    </w:p>
    <w:p w14:paraId="2B09FDFC" w14:textId="77777777" w:rsidR="007C433C" w:rsidRPr="000258D8" w:rsidRDefault="007C433C">
      <w:pPr>
        <w:pStyle w:val="a3"/>
        <w:spacing w:before="2"/>
      </w:pPr>
    </w:p>
    <w:p w14:paraId="39618364" w14:textId="77777777" w:rsidR="007C433C" w:rsidRPr="000258D8" w:rsidRDefault="00000000">
      <w:pPr>
        <w:pStyle w:val="a5"/>
        <w:numPr>
          <w:ilvl w:val="0"/>
          <w:numId w:val="6"/>
        </w:numPr>
        <w:tabs>
          <w:tab w:val="left" w:pos="1164"/>
        </w:tabs>
        <w:spacing w:before="1"/>
        <w:ind w:left="1164" w:hanging="229"/>
        <w:jc w:val="both"/>
        <w:rPr>
          <w:b/>
          <w:sz w:val="24"/>
          <w:szCs w:val="24"/>
        </w:rPr>
      </w:pPr>
      <w:r w:rsidRPr="000258D8">
        <w:rPr>
          <w:b/>
          <w:sz w:val="24"/>
          <w:szCs w:val="24"/>
        </w:rPr>
        <w:t>ОСНОВНИ</w:t>
      </w:r>
      <w:r w:rsidRPr="000258D8">
        <w:rPr>
          <w:b/>
          <w:spacing w:val="-4"/>
          <w:sz w:val="24"/>
          <w:szCs w:val="24"/>
        </w:rPr>
        <w:t xml:space="preserve"> </w:t>
      </w:r>
      <w:r w:rsidRPr="000258D8">
        <w:rPr>
          <w:b/>
          <w:sz w:val="24"/>
          <w:szCs w:val="24"/>
        </w:rPr>
        <w:t>ЦЕЛИ</w:t>
      </w:r>
    </w:p>
    <w:p w14:paraId="6CFA5ACF" w14:textId="77777777" w:rsidR="007C433C" w:rsidRPr="000258D8" w:rsidRDefault="007C433C">
      <w:pPr>
        <w:pStyle w:val="a3"/>
        <w:spacing w:before="11"/>
        <w:rPr>
          <w:b/>
        </w:rPr>
      </w:pPr>
    </w:p>
    <w:p w14:paraId="5B7A9BFA" w14:textId="77777777" w:rsidR="007C433C" w:rsidRPr="000258D8" w:rsidRDefault="00000000">
      <w:pPr>
        <w:pStyle w:val="1"/>
        <w:spacing w:line="274" w:lineRule="exact"/>
      </w:pPr>
      <w:r w:rsidRPr="000258D8">
        <w:t>Пълно</w:t>
      </w:r>
      <w:r w:rsidRPr="000258D8">
        <w:rPr>
          <w:spacing w:val="-5"/>
        </w:rPr>
        <w:t xml:space="preserve"> </w:t>
      </w:r>
      <w:r w:rsidRPr="000258D8">
        <w:t>идентифициране</w:t>
      </w:r>
      <w:r w:rsidRPr="000258D8">
        <w:rPr>
          <w:spacing w:val="-4"/>
        </w:rPr>
        <w:t xml:space="preserve"> </w:t>
      </w:r>
      <w:r w:rsidRPr="000258D8">
        <w:t>на</w:t>
      </w:r>
      <w:r w:rsidRPr="000258D8">
        <w:rPr>
          <w:spacing w:val="-3"/>
        </w:rPr>
        <w:t xml:space="preserve"> </w:t>
      </w:r>
      <w:r w:rsidRPr="000258D8">
        <w:t>обема</w:t>
      </w:r>
      <w:r w:rsidRPr="000258D8">
        <w:rPr>
          <w:spacing w:val="-3"/>
        </w:rPr>
        <w:t xml:space="preserve"> </w:t>
      </w:r>
      <w:r w:rsidRPr="000258D8">
        <w:t>общинска</w:t>
      </w:r>
      <w:r w:rsidRPr="000258D8">
        <w:rPr>
          <w:spacing w:val="-1"/>
        </w:rPr>
        <w:t xml:space="preserve"> </w:t>
      </w:r>
      <w:r w:rsidRPr="000258D8">
        <w:t>собственост</w:t>
      </w:r>
    </w:p>
    <w:p w14:paraId="09BEAB80" w14:textId="77777777" w:rsidR="007C433C" w:rsidRPr="000258D8" w:rsidRDefault="00000000">
      <w:pPr>
        <w:pStyle w:val="a3"/>
        <w:ind w:left="216" w:right="204" w:firstLine="720"/>
        <w:jc w:val="both"/>
      </w:pPr>
      <w:r w:rsidRPr="000258D8">
        <w:t>Въпреки, че общинската собственост като такава бе прокламирана със</w:t>
      </w:r>
      <w:r w:rsidRPr="000258D8">
        <w:rPr>
          <w:spacing w:val="1"/>
        </w:rPr>
        <w:t xml:space="preserve"> </w:t>
      </w:r>
      <w:r w:rsidRPr="000258D8">
        <w:t>Закона за</w:t>
      </w:r>
      <w:r w:rsidRPr="000258D8">
        <w:rPr>
          <w:spacing w:val="1"/>
        </w:rPr>
        <w:t xml:space="preserve"> </w:t>
      </w:r>
      <w:r w:rsidRPr="000258D8">
        <w:t>общинската собственост през 1996 година, процесът на установяване, идентифициране и</w:t>
      </w:r>
      <w:r w:rsidRPr="000258D8">
        <w:rPr>
          <w:spacing w:val="1"/>
        </w:rPr>
        <w:t xml:space="preserve"> </w:t>
      </w:r>
      <w:r w:rsidRPr="000258D8">
        <w:t>актуване на същата се</w:t>
      </w:r>
      <w:r w:rsidRPr="000258D8">
        <w:rPr>
          <w:spacing w:val="1"/>
        </w:rPr>
        <w:t xml:space="preserve"> </w:t>
      </w:r>
      <w:r w:rsidRPr="000258D8">
        <w:t>удължи във времето.</w:t>
      </w:r>
      <w:r w:rsidRPr="000258D8">
        <w:rPr>
          <w:spacing w:val="1"/>
        </w:rPr>
        <w:t xml:space="preserve"> </w:t>
      </w:r>
      <w:r w:rsidRPr="000258D8">
        <w:t>Допълнително се възстановиха на общината</w:t>
      </w:r>
      <w:r w:rsidRPr="000258D8">
        <w:rPr>
          <w:spacing w:val="1"/>
        </w:rPr>
        <w:t xml:space="preserve"> </w:t>
      </w:r>
      <w:r w:rsidRPr="000258D8">
        <w:t>земи</w:t>
      </w:r>
      <w:r w:rsidRPr="000258D8">
        <w:rPr>
          <w:spacing w:val="1"/>
        </w:rPr>
        <w:t xml:space="preserve"> </w:t>
      </w:r>
      <w:r w:rsidRPr="000258D8">
        <w:t>в</w:t>
      </w:r>
      <w:r w:rsidRPr="000258D8">
        <w:rPr>
          <w:spacing w:val="1"/>
        </w:rPr>
        <w:t xml:space="preserve"> </w:t>
      </w:r>
      <w:r w:rsidRPr="000258D8">
        <w:t>общински</w:t>
      </w:r>
      <w:r w:rsidRPr="000258D8">
        <w:rPr>
          <w:spacing w:val="1"/>
        </w:rPr>
        <w:t xml:space="preserve"> </w:t>
      </w:r>
      <w:r w:rsidRPr="000258D8">
        <w:t>поземлен</w:t>
      </w:r>
      <w:r w:rsidRPr="000258D8">
        <w:rPr>
          <w:spacing w:val="1"/>
        </w:rPr>
        <w:t xml:space="preserve"> </w:t>
      </w:r>
      <w:r w:rsidRPr="000258D8">
        <w:t>фонд</w:t>
      </w:r>
      <w:r w:rsidRPr="000258D8">
        <w:rPr>
          <w:spacing w:val="1"/>
        </w:rPr>
        <w:t xml:space="preserve"> </w:t>
      </w:r>
      <w:r w:rsidRPr="000258D8">
        <w:t>и</w:t>
      </w:r>
      <w:r w:rsidRPr="000258D8">
        <w:rPr>
          <w:spacing w:val="1"/>
        </w:rPr>
        <w:t xml:space="preserve"> </w:t>
      </w:r>
      <w:r w:rsidRPr="000258D8">
        <w:t>гори</w:t>
      </w:r>
      <w:r w:rsidRPr="000258D8">
        <w:rPr>
          <w:spacing w:val="1"/>
        </w:rPr>
        <w:t xml:space="preserve"> </w:t>
      </w:r>
      <w:r w:rsidRPr="000258D8">
        <w:t>и</w:t>
      </w:r>
      <w:r w:rsidRPr="000258D8">
        <w:rPr>
          <w:spacing w:val="1"/>
        </w:rPr>
        <w:t xml:space="preserve"> </w:t>
      </w:r>
      <w:r w:rsidRPr="000258D8">
        <w:t>земи</w:t>
      </w:r>
      <w:r w:rsidRPr="000258D8">
        <w:rPr>
          <w:spacing w:val="1"/>
        </w:rPr>
        <w:t xml:space="preserve"> </w:t>
      </w:r>
      <w:r w:rsidRPr="000258D8">
        <w:t>в</w:t>
      </w:r>
      <w:r w:rsidRPr="000258D8">
        <w:rPr>
          <w:spacing w:val="1"/>
        </w:rPr>
        <w:t xml:space="preserve"> </w:t>
      </w:r>
      <w:r w:rsidRPr="000258D8">
        <w:t>общински</w:t>
      </w:r>
      <w:r w:rsidRPr="000258D8">
        <w:rPr>
          <w:spacing w:val="1"/>
        </w:rPr>
        <w:t xml:space="preserve"> </w:t>
      </w:r>
      <w:r w:rsidRPr="000258D8">
        <w:t>горски</w:t>
      </w:r>
      <w:r w:rsidRPr="000258D8">
        <w:rPr>
          <w:spacing w:val="1"/>
        </w:rPr>
        <w:t xml:space="preserve"> </w:t>
      </w:r>
      <w:r w:rsidRPr="000258D8">
        <w:t>фонд.</w:t>
      </w:r>
      <w:r w:rsidRPr="000258D8">
        <w:rPr>
          <w:spacing w:val="1"/>
        </w:rPr>
        <w:t xml:space="preserve"> </w:t>
      </w:r>
      <w:r w:rsidRPr="000258D8">
        <w:t>Пълното</w:t>
      </w:r>
      <w:r w:rsidRPr="000258D8">
        <w:rPr>
          <w:spacing w:val="1"/>
        </w:rPr>
        <w:t xml:space="preserve"> </w:t>
      </w:r>
      <w:r w:rsidRPr="000258D8">
        <w:t>идентифициране на обема общинска собственост е основна предпоставка за взимане на</w:t>
      </w:r>
      <w:r w:rsidRPr="000258D8">
        <w:rPr>
          <w:spacing w:val="1"/>
        </w:rPr>
        <w:t xml:space="preserve"> </w:t>
      </w:r>
      <w:r w:rsidRPr="000258D8">
        <w:t>управленски</w:t>
      </w:r>
      <w:r w:rsidRPr="000258D8">
        <w:rPr>
          <w:spacing w:val="1"/>
        </w:rPr>
        <w:t xml:space="preserve"> </w:t>
      </w:r>
      <w:r w:rsidRPr="000258D8">
        <w:t>решения</w:t>
      </w:r>
      <w:r w:rsidRPr="000258D8">
        <w:rPr>
          <w:spacing w:val="1"/>
        </w:rPr>
        <w:t xml:space="preserve"> </w:t>
      </w:r>
      <w:r w:rsidRPr="000258D8">
        <w:t>по</w:t>
      </w:r>
      <w:r w:rsidRPr="000258D8">
        <w:rPr>
          <w:spacing w:val="1"/>
        </w:rPr>
        <w:t xml:space="preserve"> </w:t>
      </w:r>
      <w:r w:rsidRPr="000258D8">
        <w:t>управление</w:t>
      </w:r>
      <w:r w:rsidRPr="000258D8">
        <w:rPr>
          <w:spacing w:val="1"/>
        </w:rPr>
        <w:t xml:space="preserve"> </w:t>
      </w:r>
      <w:r w:rsidRPr="000258D8">
        <w:t>и</w:t>
      </w:r>
      <w:r w:rsidRPr="000258D8">
        <w:rPr>
          <w:spacing w:val="1"/>
        </w:rPr>
        <w:t xml:space="preserve"> </w:t>
      </w:r>
      <w:r w:rsidRPr="000258D8">
        <w:t>разпореждане</w:t>
      </w:r>
      <w:r w:rsidRPr="000258D8">
        <w:rPr>
          <w:spacing w:val="1"/>
        </w:rPr>
        <w:t xml:space="preserve"> </w:t>
      </w:r>
      <w:r w:rsidRPr="000258D8">
        <w:t>със</w:t>
      </w:r>
      <w:r w:rsidRPr="000258D8">
        <w:rPr>
          <w:spacing w:val="1"/>
        </w:rPr>
        <w:t xml:space="preserve"> </w:t>
      </w:r>
      <w:r w:rsidRPr="000258D8">
        <w:t>същия,</w:t>
      </w:r>
      <w:r w:rsidRPr="000258D8">
        <w:rPr>
          <w:spacing w:val="1"/>
        </w:rPr>
        <w:t xml:space="preserve"> </w:t>
      </w:r>
      <w:r w:rsidRPr="000258D8">
        <w:t>което</w:t>
      </w:r>
      <w:r w:rsidRPr="000258D8">
        <w:rPr>
          <w:spacing w:val="1"/>
        </w:rPr>
        <w:t xml:space="preserve"> </w:t>
      </w:r>
      <w:r w:rsidRPr="000258D8">
        <w:t>прави</w:t>
      </w:r>
      <w:r w:rsidRPr="000258D8">
        <w:rPr>
          <w:spacing w:val="1"/>
        </w:rPr>
        <w:t xml:space="preserve"> </w:t>
      </w:r>
      <w:r w:rsidRPr="000258D8">
        <w:t>тази</w:t>
      </w:r>
      <w:r w:rsidRPr="000258D8">
        <w:rPr>
          <w:spacing w:val="1"/>
        </w:rPr>
        <w:t xml:space="preserve"> </w:t>
      </w:r>
      <w:r w:rsidRPr="000258D8">
        <w:t>цел</w:t>
      </w:r>
      <w:r w:rsidRPr="000258D8">
        <w:rPr>
          <w:spacing w:val="1"/>
        </w:rPr>
        <w:t xml:space="preserve"> </w:t>
      </w:r>
      <w:r w:rsidRPr="000258D8">
        <w:t>първостепенна</w:t>
      </w:r>
      <w:r w:rsidRPr="000258D8">
        <w:rPr>
          <w:spacing w:val="-3"/>
        </w:rPr>
        <w:t xml:space="preserve"> </w:t>
      </w:r>
      <w:r w:rsidRPr="000258D8">
        <w:t>и</w:t>
      </w:r>
      <w:r w:rsidRPr="000258D8">
        <w:rPr>
          <w:spacing w:val="-2"/>
        </w:rPr>
        <w:t xml:space="preserve"> </w:t>
      </w:r>
      <w:r w:rsidRPr="000258D8">
        <w:t>приоритетна.</w:t>
      </w:r>
    </w:p>
    <w:p w14:paraId="72C613A1" w14:textId="77777777" w:rsidR="007C433C" w:rsidRPr="000258D8" w:rsidRDefault="007C433C">
      <w:pPr>
        <w:pStyle w:val="a3"/>
        <w:spacing w:before="3"/>
      </w:pPr>
    </w:p>
    <w:p w14:paraId="33EC084B" w14:textId="77777777" w:rsidR="007C433C" w:rsidRPr="000258D8" w:rsidRDefault="00000000">
      <w:pPr>
        <w:pStyle w:val="1"/>
        <w:spacing w:line="274" w:lineRule="exact"/>
      </w:pPr>
      <w:r w:rsidRPr="000258D8">
        <w:t>Анализ</w:t>
      </w:r>
      <w:r w:rsidRPr="000258D8">
        <w:rPr>
          <w:spacing w:val="-4"/>
        </w:rPr>
        <w:t xml:space="preserve"> </w:t>
      </w:r>
      <w:r w:rsidRPr="000258D8">
        <w:t>на</w:t>
      </w:r>
      <w:r w:rsidRPr="000258D8">
        <w:rPr>
          <w:spacing w:val="-2"/>
        </w:rPr>
        <w:t xml:space="preserve"> </w:t>
      </w:r>
      <w:r w:rsidRPr="000258D8">
        <w:t>състоянието</w:t>
      </w:r>
      <w:r w:rsidRPr="000258D8">
        <w:rPr>
          <w:spacing w:val="-2"/>
        </w:rPr>
        <w:t xml:space="preserve"> </w:t>
      </w:r>
      <w:r w:rsidRPr="000258D8">
        <w:t>на</w:t>
      </w:r>
      <w:r w:rsidRPr="000258D8">
        <w:rPr>
          <w:spacing w:val="-3"/>
        </w:rPr>
        <w:t xml:space="preserve"> </w:t>
      </w:r>
      <w:r w:rsidRPr="000258D8">
        <w:t>общинската</w:t>
      </w:r>
      <w:r w:rsidRPr="000258D8">
        <w:rPr>
          <w:spacing w:val="-2"/>
        </w:rPr>
        <w:t xml:space="preserve"> </w:t>
      </w:r>
      <w:r w:rsidRPr="000258D8">
        <w:t>собственост към</w:t>
      </w:r>
      <w:r w:rsidRPr="000258D8">
        <w:rPr>
          <w:spacing w:val="-3"/>
        </w:rPr>
        <w:t xml:space="preserve"> </w:t>
      </w:r>
      <w:r w:rsidRPr="000258D8">
        <w:t>момента.</w:t>
      </w:r>
    </w:p>
    <w:p w14:paraId="0106E204" w14:textId="77777777" w:rsidR="007C433C" w:rsidRPr="000258D8" w:rsidRDefault="00000000">
      <w:pPr>
        <w:pStyle w:val="a3"/>
        <w:ind w:left="216" w:right="204" w:firstLine="720"/>
        <w:jc w:val="both"/>
      </w:pPr>
      <w:r w:rsidRPr="000258D8">
        <w:t>Анализът</w:t>
      </w:r>
      <w:r w:rsidRPr="000258D8">
        <w:rPr>
          <w:spacing w:val="1"/>
        </w:rPr>
        <w:t xml:space="preserve"> </w:t>
      </w:r>
      <w:r w:rsidRPr="000258D8">
        <w:t>на</w:t>
      </w:r>
      <w:r w:rsidRPr="000258D8">
        <w:rPr>
          <w:spacing w:val="1"/>
        </w:rPr>
        <w:t xml:space="preserve"> </w:t>
      </w:r>
      <w:r w:rsidRPr="000258D8">
        <w:t>състоянието</w:t>
      </w:r>
      <w:r w:rsidRPr="000258D8">
        <w:rPr>
          <w:spacing w:val="1"/>
        </w:rPr>
        <w:t xml:space="preserve"> </w:t>
      </w:r>
      <w:r w:rsidRPr="000258D8">
        <w:t>към</w:t>
      </w:r>
      <w:r w:rsidRPr="000258D8">
        <w:rPr>
          <w:spacing w:val="1"/>
        </w:rPr>
        <w:t xml:space="preserve"> </w:t>
      </w:r>
      <w:r w:rsidRPr="000258D8">
        <w:t>момента</w:t>
      </w:r>
      <w:r w:rsidRPr="000258D8">
        <w:rPr>
          <w:spacing w:val="1"/>
        </w:rPr>
        <w:t xml:space="preserve"> </w:t>
      </w:r>
      <w:r w:rsidRPr="000258D8">
        <w:t>е</w:t>
      </w:r>
      <w:r w:rsidRPr="000258D8">
        <w:rPr>
          <w:spacing w:val="1"/>
        </w:rPr>
        <w:t xml:space="preserve"> </w:t>
      </w:r>
      <w:r w:rsidRPr="000258D8">
        <w:t>втора,</w:t>
      </w:r>
      <w:r w:rsidRPr="000258D8">
        <w:rPr>
          <w:spacing w:val="1"/>
        </w:rPr>
        <w:t xml:space="preserve"> </w:t>
      </w:r>
      <w:r w:rsidRPr="000258D8">
        <w:t>но</w:t>
      </w:r>
      <w:r w:rsidRPr="000258D8">
        <w:rPr>
          <w:spacing w:val="1"/>
        </w:rPr>
        <w:t xml:space="preserve"> </w:t>
      </w:r>
      <w:r w:rsidRPr="000258D8">
        <w:t>не</w:t>
      </w:r>
      <w:r w:rsidRPr="000258D8">
        <w:rPr>
          <w:spacing w:val="1"/>
        </w:rPr>
        <w:t xml:space="preserve"> </w:t>
      </w:r>
      <w:r w:rsidRPr="000258D8">
        <w:t>второстепенна</w:t>
      </w:r>
      <w:r w:rsidRPr="000258D8">
        <w:rPr>
          <w:spacing w:val="1"/>
        </w:rPr>
        <w:t xml:space="preserve"> </w:t>
      </w:r>
      <w:r w:rsidRPr="000258D8">
        <w:t>цел</w:t>
      </w:r>
      <w:r w:rsidRPr="000258D8">
        <w:rPr>
          <w:spacing w:val="1"/>
        </w:rPr>
        <w:t xml:space="preserve"> </w:t>
      </w:r>
      <w:r w:rsidRPr="000258D8">
        <w:t>на</w:t>
      </w:r>
      <w:r w:rsidRPr="000258D8">
        <w:rPr>
          <w:spacing w:val="1"/>
        </w:rPr>
        <w:t xml:space="preserve"> </w:t>
      </w:r>
      <w:r w:rsidRPr="000258D8">
        <w:t>настоящата</w:t>
      </w:r>
      <w:r w:rsidRPr="000258D8">
        <w:rPr>
          <w:spacing w:val="1"/>
        </w:rPr>
        <w:t xml:space="preserve"> </w:t>
      </w:r>
      <w:r w:rsidRPr="000258D8">
        <w:t>стратегия.</w:t>
      </w:r>
      <w:r w:rsidRPr="000258D8">
        <w:rPr>
          <w:spacing w:val="1"/>
        </w:rPr>
        <w:t xml:space="preserve"> </w:t>
      </w:r>
      <w:r w:rsidRPr="000258D8">
        <w:t>Той</w:t>
      </w:r>
      <w:r w:rsidRPr="000258D8">
        <w:rPr>
          <w:spacing w:val="1"/>
        </w:rPr>
        <w:t xml:space="preserve"> </w:t>
      </w:r>
      <w:r w:rsidRPr="000258D8">
        <w:t>е</w:t>
      </w:r>
      <w:r w:rsidRPr="000258D8">
        <w:rPr>
          <w:spacing w:val="1"/>
        </w:rPr>
        <w:t xml:space="preserve"> </w:t>
      </w:r>
      <w:r w:rsidRPr="000258D8">
        <w:t>необходима</w:t>
      </w:r>
      <w:r w:rsidRPr="000258D8">
        <w:rPr>
          <w:spacing w:val="1"/>
        </w:rPr>
        <w:t xml:space="preserve"> </w:t>
      </w:r>
      <w:r w:rsidRPr="000258D8">
        <w:t>предпоставка</w:t>
      </w:r>
      <w:r w:rsidRPr="000258D8">
        <w:rPr>
          <w:spacing w:val="1"/>
        </w:rPr>
        <w:t xml:space="preserve"> </w:t>
      </w:r>
      <w:r w:rsidRPr="000258D8">
        <w:t>за</w:t>
      </w:r>
      <w:r w:rsidRPr="000258D8">
        <w:rPr>
          <w:spacing w:val="1"/>
        </w:rPr>
        <w:t xml:space="preserve"> </w:t>
      </w:r>
      <w:r w:rsidRPr="000258D8">
        <w:t>предприемане</w:t>
      </w:r>
      <w:r w:rsidRPr="000258D8">
        <w:rPr>
          <w:spacing w:val="1"/>
        </w:rPr>
        <w:t xml:space="preserve"> </w:t>
      </w:r>
      <w:r w:rsidRPr="000258D8">
        <w:t>на</w:t>
      </w:r>
      <w:r w:rsidRPr="000258D8">
        <w:rPr>
          <w:spacing w:val="1"/>
        </w:rPr>
        <w:t xml:space="preserve"> </w:t>
      </w:r>
      <w:r w:rsidRPr="000258D8">
        <w:t>конкретни</w:t>
      </w:r>
      <w:r w:rsidRPr="000258D8">
        <w:rPr>
          <w:spacing w:val="1"/>
        </w:rPr>
        <w:t xml:space="preserve"> </w:t>
      </w:r>
      <w:r w:rsidRPr="000258D8">
        <w:t>действия,</w:t>
      </w:r>
      <w:r w:rsidRPr="000258D8">
        <w:rPr>
          <w:spacing w:val="-2"/>
        </w:rPr>
        <w:t xml:space="preserve"> </w:t>
      </w:r>
      <w:r w:rsidRPr="000258D8">
        <w:t>свързани със</w:t>
      </w:r>
      <w:r w:rsidRPr="000258D8">
        <w:rPr>
          <w:spacing w:val="-6"/>
        </w:rPr>
        <w:t xml:space="preserve"> </w:t>
      </w:r>
      <w:r w:rsidRPr="000258D8">
        <w:t>придобиване,</w:t>
      </w:r>
      <w:r w:rsidRPr="000258D8">
        <w:rPr>
          <w:spacing w:val="1"/>
        </w:rPr>
        <w:t xml:space="preserve"> </w:t>
      </w:r>
      <w:r w:rsidRPr="000258D8">
        <w:t>управление</w:t>
      </w:r>
      <w:r w:rsidRPr="000258D8">
        <w:rPr>
          <w:spacing w:val="-2"/>
        </w:rPr>
        <w:t xml:space="preserve"> </w:t>
      </w:r>
      <w:r w:rsidRPr="000258D8">
        <w:t>и</w:t>
      </w:r>
      <w:r w:rsidRPr="000258D8">
        <w:rPr>
          <w:spacing w:val="-1"/>
        </w:rPr>
        <w:t xml:space="preserve"> </w:t>
      </w:r>
      <w:r w:rsidRPr="000258D8">
        <w:t>разпореждане</w:t>
      </w:r>
      <w:r w:rsidRPr="000258D8">
        <w:rPr>
          <w:spacing w:val="-2"/>
        </w:rPr>
        <w:t xml:space="preserve"> </w:t>
      </w:r>
      <w:r w:rsidRPr="000258D8">
        <w:t>с</w:t>
      </w:r>
      <w:r w:rsidRPr="000258D8">
        <w:rPr>
          <w:spacing w:val="-2"/>
        </w:rPr>
        <w:t xml:space="preserve"> </w:t>
      </w:r>
      <w:r w:rsidRPr="000258D8">
        <w:t>общинското</w:t>
      </w:r>
      <w:r w:rsidRPr="000258D8">
        <w:rPr>
          <w:spacing w:val="-5"/>
        </w:rPr>
        <w:t xml:space="preserve"> </w:t>
      </w:r>
      <w:r w:rsidRPr="000258D8">
        <w:t>имущество.</w:t>
      </w:r>
    </w:p>
    <w:p w14:paraId="001972D9" w14:textId="77777777" w:rsidR="007C433C" w:rsidRPr="000258D8" w:rsidRDefault="00000000">
      <w:pPr>
        <w:pStyle w:val="a3"/>
        <w:ind w:left="935"/>
        <w:jc w:val="both"/>
      </w:pPr>
      <w:r w:rsidRPr="000258D8">
        <w:t>Анализът</w:t>
      </w:r>
      <w:r w:rsidRPr="000258D8">
        <w:rPr>
          <w:spacing w:val="-2"/>
        </w:rPr>
        <w:t xml:space="preserve"> </w:t>
      </w:r>
      <w:r w:rsidRPr="000258D8">
        <w:t>на</w:t>
      </w:r>
      <w:r w:rsidRPr="000258D8">
        <w:rPr>
          <w:spacing w:val="-3"/>
        </w:rPr>
        <w:t xml:space="preserve"> </w:t>
      </w:r>
      <w:r w:rsidRPr="000258D8">
        <w:t>състоянието</w:t>
      </w:r>
      <w:r w:rsidRPr="000258D8">
        <w:rPr>
          <w:spacing w:val="-1"/>
        </w:rPr>
        <w:t xml:space="preserve"> </w:t>
      </w:r>
      <w:r w:rsidRPr="000258D8">
        <w:t>включва</w:t>
      </w:r>
      <w:r w:rsidRPr="000258D8">
        <w:rPr>
          <w:spacing w:val="-1"/>
        </w:rPr>
        <w:t xml:space="preserve"> </w:t>
      </w:r>
      <w:r w:rsidRPr="000258D8">
        <w:t>установяването</w:t>
      </w:r>
      <w:r w:rsidRPr="000258D8">
        <w:rPr>
          <w:spacing w:val="-1"/>
        </w:rPr>
        <w:t xml:space="preserve"> </w:t>
      </w:r>
      <w:r w:rsidRPr="000258D8">
        <w:t>на:</w:t>
      </w:r>
    </w:p>
    <w:p w14:paraId="6B579592" w14:textId="77777777" w:rsidR="007C433C" w:rsidRPr="000258D8" w:rsidRDefault="00000000">
      <w:pPr>
        <w:pStyle w:val="a5"/>
        <w:numPr>
          <w:ilvl w:val="0"/>
          <w:numId w:val="9"/>
        </w:numPr>
        <w:tabs>
          <w:tab w:val="left" w:pos="1284"/>
        </w:tabs>
        <w:ind w:left="1284" w:hanging="349"/>
        <w:jc w:val="both"/>
        <w:rPr>
          <w:sz w:val="24"/>
          <w:szCs w:val="24"/>
        </w:rPr>
      </w:pPr>
      <w:r w:rsidRPr="000258D8">
        <w:rPr>
          <w:sz w:val="24"/>
          <w:szCs w:val="24"/>
        </w:rPr>
        <w:t>рискове</w:t>
      </w:r>
      <w:r w:rsidRPr="000258D8">
        <w:rPr>
          <w:spacing w:val="-3"/>
          <w:sz w:val="24"/>
          <w:szCs w:val="24"/>
        </w:rPr>
        <w:t xml:space="preserve"> </w:t>
      </w:r>
      <w:r w:rsidRPr="000258D8">
        <w:rPr>
          <w:sz w:val="24"/>
          <w:szCs w:val="24"/>
        </w:rPr>
        <w:t>и</w:t>
      </w:r>
      <w:r w:rsidRPr="000258D8">
        <w:rPr>
          <w:spacing w:val="-1"/>
          <w:sz w:val="24"/>
          <w:szCs w:val="24"/>
        </w:rPr>
        <w:t xml:space="preserve"> </w:t>
      </w:r>
      <w:r w:rsidRPr="000258D8">
        <w:rPr>
          <w:sz w:val="24"/>
          <w:szCs w:val="24"/>
        </w:rPr>
        <w:t>слаби</w:t>
      </w:r>
      <w:r w:rsidRPr="000258D8">
        <w:rPr>
          <w:spacing w:val="-1"/>
          <w:sz w:val="24"/>
          <w:szCs w:val="24"/>
        </w:rPr>
        <w:t xml:space="preserve"> </w:t>
      </w:r>
      <w:r w:rsidRPr="000258D8">
        <w:rPr>
          <w:sz w:val="24"/>
          <w:szCs w:val="24"/>
        </w:rPr>
        <w:t>страни</w:t>
      </w:r>
      <w:r w:rsidRPr="000258D8">
        <w:rPr>
          <w:spacing w:val="-3"/>
          <w:sz w:val="24"/>
          <w:szCs w:val="24"/>
        </w:rPr>
        <w:t xml:space="preserve"> </w:t>
      </w:r>
      <w:r w:rsidRPr="000258D8">
        <w:rPr>
          <w:sz w:val="24"/>
          <w:szCs w:val="24"/>
        </w:rPr>
        <w:t>при</w:t>
      </w:r>
      <w:r w:rsidRPr="000258D8">
        <w:rPr>
          <w:spacing w:val="1"/>
          <w:sz w:val="24"/>
          <w:szCs w:val="24"/>
        </w:rPr>
        <w:t xml:space="preserve"> </w:t>
      </w:r>
      <w:r w:rsidRPr="000258D8">
        <w:rPr>
          <w:sz w:val="24"/>
          <w:szCs w:val="24"/>
        </w:rPr>
        <w:t>управлението;</w:t>
      </w:r>
    </w:p>
    <w:p w14:paraId="1A11E3DC" w14:textId="77777777" w:rsidR="007C433C" w:rsidRPr="000258D8" w:rsidRDefault="00000000">
      <w:pPr>
        <w:pStyle w:val="a5"/>
        <w:numPr>
          <w:ilvl w:val="0"/>
          <w:numId w:val="9"/>
        </w:numPr>
        <w:tabs>
          <w:tab w:val="left" w:pos="1284"/>
        </w:tabs>
        <w:ind w:left="1284" w:hanging="349"/>
        <w:jc w:val="both"/>
        <w:rPr>
          <w:sz w:val="24"/>
          <w:szCs w:val="24"/>
        </w:rPr>
      </w:pPr>
      <w:r w:rsidRPr="000258D8">
        <w:rPr>
          <w:sz w:val="24"/>
          <w:szCs w:val="24"/>
        </w:rPr>
        <w:t>плюсове</w:t>
      </w:r>
      <w:r w:rsidRPr="000258D8">
        <w:rPr>
          <w:spacing w:val="-3"/>
          <w:sz w:val="24"/>
          <w:szCs w:val="24"/>
        </w:rPr>
        <w:t xml:space="preserve"> </w:t>
      </w:r>
      <w:r w:rsidRPr="000258D8">
        <w:rPr>
          <w:sz w:val="24"/>
          <w:szCs w:val="24"/>
        </w:rPr>
        <w:t>и</w:t>
      </w:r>
      <w:r w:rsidRPr="000258D8">
        <w:rPr>
          <w:spacing w:val="-1"/>
          <w:sz w:val="24"/>
          <w:szCs w:val="24"/>
        </w:rPr>
        <w:t xml:space="preserve"> </w:t>
      </w:r>
      <w:r w:rsidRPr="000258D8">
        <w:rPr>
          <w:sz w:val="24"/>
          <w:szCs w:val="24"/>
        </w:rPr>
        <w:t>възможности за</w:t>
      </w:r>
      <w:r w:rsidRPr="000258D8">
        <w:rPr>
          <w:spacing w:val="-3"/>
          <w:sz w:val="24"/>
          <w:szCs w:val="24"/>
        </w:rPr>
        <w:t xml:space="preserve"> </w:t>
      </w:r>
      <w:r w:rsidRPr="000258D8">
        <w:rPr>
          <w:sz w:val="24"/>
          <w:szCs w:val="24"/>
        </w:rPr>
        <w:t>развитие</w:t>
      </w:r>
      <w:r w:rsidRPr="000258D8">
        <w:rPr>
          <w:spacing w:val="-2"/>
          <w:sz w:val="24"/>
          <w:szCs w:val="24"/>
        </w:rPr>
        <w:t xml:space="preserve"> </w:t>
      </w:r>
      <w:r w:rsidRPr="000258D8">
        <w:rPr>
          <w:sz w:val="24"/>
          <w:szCs w:val="24"/>
        </w:rPr>
        <w:t>на</w:t>
      </w:r>
      <w:r w:rsidRPr="000258D8">
        <w:rPr>
          <w:spacing w:val="-2"/>
          <w:sz w:val="24"/>
          <w:szCs w:val="24"/>
        </w:rPr>
        <w:t xml:space="preserve"> </w:t>
      </w:r>
      <w:r w:rsidRPr="000258D8">
        <w:rPr>
          <w:sz w:val="24"/>
          <w:szCs w:val="24"/>
        </w:rPr>
        <w:t>потенциала.</w:t>
      </w:r>
    </w:p>
    <w:p w14:paraId="3B5F25D8" w14:textId="77777777" w:rsidR="007C433C" w:rsidRPr="000258D8" w:rsidRDefault="007C433C">
      <w:pPr>
        <w:pStyle w:val="a3"/>
        <w:spacing w:before="2"/>
      </w:pPr>
    </w:p>
    <w:p w14:paraId="4C3BAEC7" w14:textId="77777777" w:rsidR="007C433C" w:rsidRPr="000258D8" w:rsidRDefault="00000000">
      <w:pPr>
        <w:pStyle w:val="1"/>
        <w:ind w:left="215" w:right="206" w:firstLine="720"/>
      </w:pPr>
      <w:r w:rsidRPr="000258D8">
        <w:t>Гарантиране</w:t>
      </w:r>
      <w:r w:rsidRPr="000258D8">
        <w:rPr>
          <w:spacing w:val="1"/>
        </w:rPr>
        <w:t xml:space="preserve"> </w:t>
      </w:r>
      <w:r w:rsidRPr="000258D8">
        <w:t>на</w:t>
      </w:r>
      <w:r w:rsidRPr="000258D8">
        <w:rPr>
          <w:spacing w:val="1"/>
        </w:rPr>
        <w:t xml:space="preserve"> </w:t>
      </w:r>
      <w:r w:rsidRPr="000258D8">
        <w:t>оптимално</w:t>
      </w:r>
      <w:r w:rsidRPr="000258D8">
        <w:rPr>
          <w:spacing w:val="1"/>
        </w:rPr>
        <w:t xml:space="preserve"> </w:t>
      </w:r>
      <w:r w:rsidRPr="000258D8">
        <w:t>задоволяване</w:t>
      </w:r>
      <w:r w:rsidRPr="000258D8">
        <w:rPr>
          <w:spacing w:val="1"/>
        </w:rPr>
        <w:t xml:space="preserve"> </w:t>
      </w:r>
      <w:r w:rsidRPr="000258D8">
        <w:t>на</w:t>
      </w:r>
      <w:r w:rsidRPr="000258D8">
        <w:rPr>
          <w:spacing w:val="1"/>
        </w:rPr>
        <w:t xml:space="preserve"> </w:t>
      </w:r>
      <w:r w:rsidRPr="000258D8">
        <w:t>нуждите</w:t>
      </w:r>
      <w:r w:rsidRPr="000258D8">
        <w:rPr>
          <w:spacing w:val="1"/>
        </w:rPr>
        <w:t xml:space="preserve"> </w:t>
      </w:r>
      <w:r w:rsidRPr="000258D8">
        <w:t>на</w:t>
      </w:r>
      <w:r w:rsidRPr="000258D8">
        <w:rPr>
          <w:spacing w:val="1"/>
        </w:rPr>
        <w:t xml:space="preserve"> </w:t>
      </w:r>
      <w:r w:rsidRPr="000258D8">
        <w:t>администрацията</w:t>
      </w:r>
      <w:r w:rsidRPr="000258D8">
        <w:rPr>
          <w:spacing w:val="1"/>
        </w:rPr>
        <w:t xml:space="preserve"> </w:t>
      </w:r>
      <w:r w:rsidRPr="000258D8">
        <w:t>и</w:t>
      </w:r>
      <w:r w:rsidRPr="000258D8">
        <w:rPr>
          <w:spacing w:val="-57"/>
        </w:rPr>
        <w:t xml:space="preserve"> </w:t>
      </w:r>
      <w:r w:rsidRPr="000258D8">
        <w:t>звената на бюджетна издръжка от общинска собственост, включваща сграден фонд и</w:t>
      </w:r>
      <w:r w:rsidRPr="000258D8">
        <w:rPr>
          <w:spacing w:val="1"/>
        </w:rPr>
        <w:t xml:space="preserve"> </w:t>
      </w:r>
      <w:r w:rsidRPr="000258D8">
        <w:t>обслужващи</w:t>
      </w:r>
      <w:r w:rsidRPr="000258D8">
        <w:rPr>
          <w:spacing w:val="-1"/>
        </w:rPr>
        <w:t xml:space="preserve"> </w:t>
      </w:r>
      <w:r w:rsidRPr="000258D8">
        <w:t>вещи.</w:t>
      </w:r>
    </w:p>
    <w:p w14:paraId="28ACE3EF" w14:textId="77777777" w:rsidR="007C433C" w:rsidRPr="000258D8" w:rsidRDefault="00000000">
      <w:pPr>
        <w:pStyle w:val="a3"/>
        <w:ind w:left="215" w:right="206" w:firstLine="720"/>
        <w:jc w:val="both"/>
      </w:pPr>
      <w:r w:rsidRPr="000258D8">
        <w:t>Постигането</w:t>
      </w:r>
      <w:r w:rsidRPr="000258D8">
        <w:rPr>
          <w:spacing w:val="1"/>
        </w:rPr>
        <w:t xml:space="preserve"> </w:t>
      </w:r>
      <w:r w:rsidRPr="000258D8">
        <w:t>на</w:t>
      </w:r>
      <w:r w:rsidRPr="000258D8">
        <w:rPr>
          <w:spacing w:val="1"/>
        </w:rPr>
        <w:t xml:space="preserve"> </w:t>
      </w:r>
      <w:r w:rsidRPr="000258D8">
        <w:t>тази</w:t>
      </w:r>
      <w:r w:rsidRPr="000258D8">
        <w:rPr>
          <w:spacing w:val="1"/>
        </w:rPr>
        <w:t xml:space="preserve"> </w:t>
      </w:r>
      <w:r w:rsidRPr="000258D8">
        <w:t>цел</w:t>
      </w:r>
      <w:r w:rsidRPr="000258D8">
        <w:rPr>
          <w:spacing w:val="1"/>
        </w:rPr>
        <w:t xml:space="preserve"> </w:t>
      </w:r>
      <w:r w:rsidRPr="000258D8">
        <w:t>гарантира</w:t>
      </w:r>
      <w:r w:rsidRPr="000258D8">
        <w:rPr>
          <w:spacing w:val="1"/>
        </w:rPr>
        <w:t xml:space="preserve"> </w:t>
      </w:r>
      <w:r w:rsidRPr="000258D8">
        <w:t>оптималност</w:t>
      </w:r>
      <w:r w:rsidRPr="000258D8">
        <w:rPr>
          <w:spacing w:val="1"/>
        </w:rPr>
        <w:t xml:space="preserve"> </w:t>
      </w:r>
      <w:r w:rsidRPr="000258D8">
        <w:t>и</w:t>
      </w:r>
      <w:r w:rsidRPr="000258D8">
        <w:rPr>
          <w:spacing w:val="1"/>
        </w:rPr>
        <w:t xml:space="preserve"> </w:t>
      </w:r>
      <w:r w:rsidRPr="000258D8">
        <w:t>ефективност</w:t>
      </w:r>
      <w:r w:rsidRPr="000258D8">
        <w:rPr>
          <w:spacing w:val="1"/>
        </w:rPr>
        <w:t xml:space="preserve"> </w:t>
      </w:r>
      <w:r w:rsidRPr="000258D8">
        <w:t>на</w:t>
      </w:r>
      <w:r w:rsidRPr="000258D8">
        <w:rPr>
          <w:spacing w:val="1"/>
        </w:rPr>
        <w:t xml:space="preserve"> </w:t>
      </w:r>
      <w:r w:rsidRPr="000258D8">
        <w:t>работата</w:t>
      </w:r>
      <w:r w:rsidRPr="000258D8">
        <w:rPr>
          <w:spacing w:val="1"/>
        </w:rPr>
        <w:t xml:space="preserve"> </w:t>
      </w:r>
      <w:r w:rsidRPr="000258D8">
        <w:t>на</w:t>
      </w:r>
      <w:r w:rsidRPr="000258D8">
        <w:rPr>
          <w:spacing w:val="1"/>
        </w:rPr>
        <w:t xml:space="preserve"> </w:t>
      </w:r>
      <w:r w:rsidRPr="000258D8">
        <w:t>общинската</w:t>
      </w:r>
      <w:r w:rsidRPr="000258D8">
        <w:rPr>
          <w:spacing w:val="1"/>
        </w:rPr>
        <w:t xml:space="preserve"> </w:t>
      </w:r>
      <w:r w:rsidRPr="000258D8">
        <w:t>администрация</w:t>
      </w:r>
      <w:r w:rsidRPr="000258D8">
        <w:rPr>
          <w:spacing w:val="1"/>
        </w:rPr>
        <w:t xml:space="preserve"> </w:t>
      </w:r>
      <w:r w:rsidRPr="000258D8">
        <w:t>и</w:t>
      </w:r>
      <w:r w:rsidRPr="000258D8">
        <w:rPr>
          <w:spacing w:val="1"/>
        </w:rPr>
        <w:t xml:space="preserve"> </w:t>
      </w:r>
      <w:r w:rsidRPr="000258D8">
        <w:t>звената</w:t>
      </w:r>
      <w:r w:rsidRPr="000258D8">
        <w:rPr>
          <w:spacing w:val="1"/>
        </w:rPr>
        <w:t xml:space="preserve"> </w:t>
      </w:r>
      <w:r w:rsidRPr="000258D8">
        <w:t>на</w:t>
      </w:r>
      <w:r w:rsidRPr="000258D8">
        <w:rPr>
          <w:spacing w:val="1"/>
        </w:rPr>
        <w:t xml:space="preserve"> </w:t>
      </w:r>
      <w:r w:rsidRPr="000258D8">
        <w:t>бюджетна</w:t>
      </w:r>
      <w:r w:rsidRPr="000258D8">
        <w:rPr>
          <w:spacing w:val="1"/>
        </w:rPr>
        <w:t xml:space="preserve"> </w:t>
      </w:r>
      <w:r w:rsidRPr="000258D8">
        <w:t>издръжка,</w:t>
      </w:r>
      <w:r w:rsidRPr="000258D8">
        <w:rPr>
          <w:spacing w:val="1"/>
        </w:rPr>
        <w:t xml:space="preserve"> </w:t>
      </w:r>
      <w:r w:rsidRPr="000258D8">
        <w:t>което</w:t>
      </w:r>
      <w:r w:rsidRPr="000258D8">
        <w:rPr>
          <w:spacing w:val="1"/>
        </w:rPr>
        <w:t xml:space="preserve"> </w:t>
      </w:r>
      <w:r w:rsidRPr="000258D8">
        <w:t>е</w:t>
      </w:r>
      <w:r w:rsidRPr="000258D8">
        <w:rPr>
          <w:spacing w:val="61"/>
        </w:rPr>
        <w:t xml:space="preserve"> </w:t>
      </w:r>
      <w:r w:rsidRPr="000258D8">
        <w:t>основана</w:t>
      </w:r>
      <w:r w:rsidRPr="000258D8">
        <w:rPr>
          <w:spacing w:val="1"/>
        </w:rPr>
        <w:t xml:space="preserve"> </w:t>
      </w:r>
      <w:r w:rsidRPr="000258D8">
        <w:t>предпоставка за изпълнение на основната им цел - предоставяне на ефективни обществени</w:t>
      </w:r>
      <w:r w:rsidRPr="000258D8">
        <w:rPr>
          <w:spacing w:val="1"/>
        </w:rPr>
        <w:t xml:space="preserve"> </w:t>
      </w:r>
      <w:r w:rsidRPr="000258D8">
        <w:t>услуги.</w:t>
      </w:r>
    </w:p>
    <w:p w14:paraId="0BB100EC" w14:textId="77777777" w:rsidR="007C433C" w:rsidRPr="000258D8" w:rsidRDefault="007C433C">
      <w:pPr>
        <w:pStyle w:val="a3"/>
      </w:pPr>
    </w:p>
    <w:p w14:paraId="207D20F3" w14:textId="77777777" w:rsidR="007C433C" w:rsidRPr="000258D8" w:rsidRDefault="00000000">
      <w:pPr>
        <w:pStyle w:val="1"/>
        <w:spacing w:before="1"/>
        <w:ind w:left="215" w:right="208" w:firstLine="720"/>
      </w:pPr>
      <w:r w:rsidRPr="000258D8">
        <w:t>Гарантиране</w:t>
      </w:r>
      <w:r w:rsidRPr="000258D8">
        <w:rPr>
          <w:spacing w:val="1"/>
        </w:rPr>
        <w:t xml:space="preserve"> </w:t>
      </w:r>
      <w:r w:rsidRPr="000258D8">
        <w:t>на</w:t>
      </w:r>
      <w:r w:rsidRPr="000258D8">
        <w:rPr>
          <w:spacing w:val="1"/>
        </w:rPr>
        <w:t xml:space="preserve"> </w:t>
      </w:r>
      <w:r w:rsidRPr="000258D8">
        <w:t>ефективно</w:t>
      </w:r>
      <w:r w:rsidRPr="000258D8">
        <w:rPr>
          <w:spacing w:val="1"/>
        </w:rPr>
        <w:t xml:space="preserve"> </w:t>
      </w:r>
      <w:r w:rsidRPr="000258D8">
        <w:t>управление</w:t>
      </w:r>
      <w:r w:rsidRPr="000258D8">
        <w:rPr>
          <w:spacing w:val="1"/>
        </w:rPr>
        <w:t xml:space="preserve"> </w:t>
      </w:r>
      <w:r w:rsidRPr="000258D8">
        <w:t>и</w:t>
      </w:r>
      <w:r w:rsidRPr="000258D8">
        <w:rPr>
          <w:spacing w:val="1"/>
        </w:rPr>
        <w:t xml:space="preserve"> </w:t>
      </w:r>
      <w:r w:rsidRPr="000258D8">
        <w:t>повишаване</w:t>
      </w:r>
      <w:r w:rsidRPr="000258D8">
        <w:rPr>
          <w:spacing w:val="1"/>
        </w:rPr>
        <w:t xml:space="preserve"> </w:t>
      </w:r>
      <w:r w:rsidRPr="000258D8">
        <w:t>приходите</w:t>
      </w:r>
      <w:r w:rsidRPr="000258D8">
        <w:rPr>
          <w:spacing w:val="1"/>
        </w:rPr>
        <w:t xml:space="preserve"> </w:t>
      </w:r>
      <w:r w:rsidRPr="000258D8">
        <w:t>от</w:t>
      </w:r>
      <w:r w:rsidRPr="000258D8">
        <w:rPr>
          <w:spacing w:val="1"/>
        </w:rPr>
        <w:t xml:space="preserve"> </w:t>
      </w:r>
      <w:r w:rsidRPr="000258D8">
        <w:t>управлението</w:t>
      </w:r>
      <w:r w:rsidRPr="000258D8">
        <w:rPr>
          <w:spacing w:val="-4"/>
        </w:rPr>
        <w:t xml:space="preserve"> </w:t>
      </w:r>
      <w:r w:rsidRPr="000258D8">
        <w:t>на общинската собственост.</w:t>
      </w:r>
    </w:p>
    <w:p w14:paraId="7B65BB21" w14:textId="77777777" w:rsidR="007C433C" w:rsidRPr="000258D8" w:rsidRDefault="007C433C">
      <w:pPr>
        <w:rPr>
          <w:sz w:val="24"/>
          <w:szCs w:val="24"/>
        </w:rPr>
        <w:sectPr w:rsidR="007C433C" w:rsidRPr="000258D8" w:rsidSect="0029034F">
          <w:pgSz w:w="11910" w:h="16840"/>
          <w:pgMar w:top="1320" w:right="740" w:bottom="980" w:left="1200" w:header="0" w:footer="702" w:gutter="0"/>
          <w:cols w:space="708"/>
        </w:sectPr>
      </w:pPr>
    </w:p>
    <w:p w14:paraId="08C8CB51" w14:textId="77777777" w:rsidR="007C433C" w:rsidRPr="000258D8" w:rsidRDefault="00000000">
      <w:pPr>
        <w:pStyle w:val="a3"/>
        <w:spacing w:before="69"/>
        <w:ind w:left="216" w:right="205" w:firstLine="720"/>
        <w:jc w:val="both"/>
      </w:pPr>
      <w:r w:rsidRPr="000258D8">
        <w:lastRenderedPageBreak/>
        <w:t>Оптимизацията на действията по управление на общинската собственост гарантират</w:t>
      </w:r>
      <w:r w:rsidRPr="000258D8">
        <w:rPr>
          <w:spacing w:val="1"/>
        </w:rPr>
        <w:t xml:space="preserve"> </w:t>
      </w:r>
      <w:r w:rsidRPr="000258D8">
        <w:t>устойчивост</w:t>
      </w:r>
      <w:r w:rsidRPr="000258D8">
        <w:rPr>
          <w:spacing w:val="1"/>
        </w:rPr>
        <w:t xml:space="preserve"> </w:t>
      </w:r>
      <w:r w:rsidRPr="000258D8">
        <w:t>на</w:t>
      </w:r>
      <w:r w:rsidRPr="000258D8">
        <w:rPr>
          <w:spacing w:val="1"/>
        </w:rPr>
        <w:t xml:space="preserve"> </w:t>
      </w:r>
      <w:r w:rsidRPr="000258D8">
        <w:t>развитието</w:t>
      </w:r>
      <w:r w:rsidRPr="000258D8">
        <w:rPr>
          <w:spacing w:val="1"/>
        </w:rPr>
        <w:t xml:space="preserve"> </w:t>
      </w:r>
      <w:r w:rsidRPr="000258D8">
        <w:t>на</w:t>
      </w:r>
      <w:r w:rsidRPr="000258D8">
        <w:rPr>
          <w:spacing w:val="1"/>
        </w:rPr>
        <w:t xml:space="preserve"> </w:t>
      </w:r>
      <w:r w:rsidRPr="000258D8">
        <w:t>общината.</w:t>
      </w:r>
      <w:r w:rsidRPr="000258D8">
        <w:rPr>
          <w:spacing w:val="1"/>
        </w:rPr>
        <w:t xml:space="preserve"> </w:t>
      </w:r>
      <w:r w:rsidRPr="000258D8">
        <w:t>Имотите</w:t>
      </w:r>
      <w:r w:rsidRPr="000258D8">
        <w:rPr>
          <w:spacing w:val="1"/>
        </w:rPr>
        <w:t xml:space="preserve"> </w:t>
      </w:r>
      <w:r w:rsidRPr="000258D8">
        <w:t>и</w:t>
      </w:r>
      <w:r w:rsidRPr="000258D8">
        <w:rPr>
          <w:spacing w:val="1"/>
        </w:rPr>
        <w:t xml:space="preserve"> </w:t>
      </w:r>
      <w:r w:rsidRPr="000258D8">
        <w:t>вещите</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се</w:t>
      </w:r>
      <w:r w:rsidRPr="000258D8">
        <w:rPr>
          <w:spacing w:val="1"/>
        </w:rPr>
        <w:t xml:space="preserve"> </w:t>
      </w:r>
      <w:r w:rsidRPr="000258D8">
        <w:t>управляват в интерес на населението на общината, с грижата на добър стопанин, съобразно</w:t>
      </w:r>
      <w:r w:rsidRPr="000258D8">
        <w:rPr>
          <w:spacing w:val="1"/>
        </w:rPr>
        <w:t xml:space="preserve"> </w:t>
      </w:r>
      <w:r w:rsidRPr="000258D8">
        <w:t>предназначението</w:t>
      </w:r>
      <w:r w:rsidRPr="000258D8">
        <w:rPr>
          <w:spacing w:val="-4"/>
        </w:rPr>
        <w:t xml:space="preserve"> </w:t>
      </w:r>
      <w:r w:rsidRPr="000258D8">
        <w:t>и</w:t>
      </w:r>
      <w:r w:rsidRPr="000258D8">
        <w:rPr>
          <w:spacing w:val="1"/>
        </w:rPr>
        <w:t xml:space="preserve"> </w:t>
      </w:r>
      <w:r w:rsidRPr="000258D8">
        <w:t>нуждите, за</w:t>
      </w:r>
      <w:r w:rsidRPr="000258D8">
        <w:rPr>
          <w:spacing w:val="-1"/>
        </w:rPr>
        <w:t xml:space="preserve"> </w:t>
      </w:r>
      <w:r w:rsidRPr="000258D8">
        <w:t>които са</w:t>
      </w:r>
      <w:r w:rsidRPr="000258D8">
        <w:rPr>
          <w:spacing w:val="-1"/>
        </w:rPr>
        <w:t xml:space="preserve"> </w:t>
      </w:r>
      <w:r w:rsidRPr="000258D8">
        <w:t>предоставени.</w:t>
      </w:r>
    </w:p>
    <w:p w14:paraId="1A2C8C50" w14:textId="77777777" w:rsidR="007C433C" w:rsidRPr="000258D8" w:rsidRDefault="007C433C">
      <w:pPr>
        <w:pStyle w:val="a3"/>
        <w:spacing w:before="5"/>
      </w:pPr>
    </w:p>
    <w:p w14:paraId="3A0FA125" w14:textId="77777777" w:rsidR="007C433C" w:rsidRPr="000258D8" w:rsidRDefault="00000000">
      <w:pPr>
        <w:pStyle w:val="1"/>
        <w:spacing w:line="274" w:lineRule="exact"/>
      </w:pPr>
      <w:r w:rsidRPr="000258D8">
        <w:t>Анализ</w:t>
      </w:r>
      <w:r w:rsidRPr="000258D8">
        <w:rPr>
          <w:spacing w:val="-4"/>
        </w:rPr>
        <w:t xml:space="preserve"> </w:t>
      </w:r>
      <w:r w:rsidRPr="000258D8">
        <w:t>на</w:t>
      </w:r>
      <w:r w:rsidRPr="000258D8">
        <w:rPr>
          <w:spacing w:val="-2"/>
        </w:rPr>
        <w:t xml:space="preserve"> </w:t>
      </w:r>
      <w:r w:rsidRPr="000258D8">
        <w:t>необходимостта</w:t>
      </w:r>
      <w:r w:rsidRPr="000258D8">
        <w:rPr>
          <w:spacing w:val="-2"/>
        </w:rPr>
        <w:t xml:space="preserve"> </w:t>
      </w:r>
      <w:r w:rsidRPr="000258D8">
        <w:t>от</w:t>
      </w:r>
      <w:r w:rsidRPr="000258D8">
        <w:rPr>
          <w:spacing w:val="-3"/>
        </w:rPr>
        <w:t xml:space="preserve"> </w:t>
      </w:r>
      <w:r w:rsidRPr="000258D8">
        <w:t>разпореждане</w:t>
      </w:r>
      <w:r w:rsidRPr="000258D8">
        <w:rPr>
          <w:spacing w:val="-3"/>
        </w:rPr>
        <w:t xml:space="preserve"> </w:t>
      </w:r>
      <w:r w:rsidRPr="000258D8">
        <w:t>с</w:t>
      </w:r>
      <w:r w:rsidRPr="000258D8">
        <w:rPr>
          <w:spacing w:val="-3"/>
        </w:rPr>
        <w:t xml:space="preserve"> </w:t>
      </w:r>
      <w:r w:rsidRPr="000258D8">
        <w:t>общинско</w:t>
      </w:r>
      <w:r w:rsidRPr="000258D8">
        <w:rPr>
          <w:spacing w:val="-3"/>
        </w:rPr>
        <w:t xml:space="preserve"> </w:t>
      </w:r>
      <w:r w:rsidRPr="000258D8">
        <w:t>имущество.</w:t>
      </w:r>
    </w:p>
    <w:p w14:paraId="04A5D83E" w14:textId="77777777" w:rsidR="007C433C" w:rsidRPr="000258D8" w:rsidRDefault="00000000">
      <w:pPr>
        <w:pStyle w:val="a3"/>
        <w:ind w:left="216" w:right="206" w:firstLine="720"/>
        <w:jc w:val="both"/>
      </w:pPr>
      <w:r w:rsidRPr="000258D8">
        <w:t>Целта е да се осигурят достоверни изходни данни, даващи възможност за анализ от</w:t>
      </w:r>
      <w:r w:rsidRPr="000258D8">
        <w:rPr>
          <w:spacing w:val="1"/>
        </w:rPr>
        <w:t xml:space="preserve"> </w:t>
      </w:r>
      <w:r w:rsidRPr="000258D8">
        <w:t>необходимостта от разпореждане с общинско имущество. Подходът следва да е балансиран</w:t>
      </w:r>
      <w:r w:rsidRPr="000258D8">
        <w:rPr>
          <w:spacing w:val="1"/>
        </w:rPr>
        <w:t xml:space="preserve"> </w:t>
      </w:r>
      <w:r w:rsidRPr="000258D8">
        <w:t>между</w:t>
      </w:r>
      <w:r w:rsidRPr="000258D8">
        <w:rPr>
          <w:spacing w:val="1"/>
        </w:rPr>
        <w:t xml:space="preserve"> </w:t>
      </w:r>
      <w:r w:rsidRPr="000258D8">
        <w:t>нуждите</w:t>
      </w:r>
      <w:r w:rsidRPr="000258D8">
        <w:rPr>
          <w:spacing w:val="1"/>
        </w:rPr>
        <w:t xml:space="preserve"> </w:t>
      </w:r>
      <w:r w:rsidRPr="000258D8">
        <w:t>на</w:t>
      </w:r>
      <w:r w:rsidRPr="000258D8">
        <w:rPr>
          <w:spacing w:val="1"/>
        </w:rPr>
        <w:t xml:space="preserve"> </w:t>
      </w:r>
      <w:r w:rsidRPr="000258D8">
        <w:t>общината</w:t>
      </w:r>
      <w:r w:rsidRPr="000258D8">
        <w:rPr>
          <w:spacing w:val="1"/>
        </w:rPr>
        <w:t xml:space="preserve"> </w:t>
      </w:r>
      <w:r w:rsidRPr="000258D8">
        <w:t>в</w:t>
      </w:r>
      <w:r w:rsidRPr="000258D8">
        <w:rPr>
          <w:spacing w:val="1"/>
        </w:rPr>
        <w:t xml:space="preserve"> </w:t>
      </w:r>
      <w:r w:rsidRPr="000258D8">
        <w:t>краткосрочен</w:t>
      </w:r>
      <w:r w:rsidRPr="000258D8">
        <w:rPr>
          <w:spacing w:val="1"/>
        </w:rPr>
        <w:t xml:space="preserve"> </w:t>
      </w:r>
      <w:r w:rsidRPr="000258D8">
        <w:t>и</w:t>
      </w:r>
      <w:r w:rsidRPr="000258D8">
        <w:rPr>
          <w:spacing w:val="1"/>
        </w:rPr>
        <w:t xml:space="preserve"> </w:t>
      </w:r>
      <w:r w:rsidRPr="000258D8">
        <w:t>дългосрочен</w:t>
      </w:r>
      <w:r w:rsidRPr="000258D8">
        <w:rPr>
          <w:spacing w:val="1"/>
        </w:rPr>
        <w:t xml:space="preserve"> </w:t>
      </w:r>
      <w:r w:rsidRPr="000258D8">
        <w:t>план</w:t>
      </w:r>
      <w:r w:rsidRPr="000258D8">
        <w:rPr>
          <w:spacing w:val="1"/>
        </w:rPr>
        <w:t xml:space="preserve"> </w:t>
      </w:r>
      <w:r w:rsidRPr="000258D8">
        <w:t>и</w:t>
      </w:r>
      <w:r w:rsidRPr="000258D8">
        <w:rPr>
          <w:spacing w:val="1"/>
        </w:rPr>
        <w:t xml:space="preserve"> </w:t>
      </w:r>
      <w:r w:rsidRPr="000258D8">
        <w:t>от</w:t>
      </w:r>
      <w:r w:rsidRPr="000258D8">
        <w:rPr>
          <w:spacing w:val="1"/>
        </w:rPr>
        <w:t xml:space="preserve"> </w:t>
      </w:r>
      <w:r w:rsidRPr="000258D8">
        <w:t>разходите</w:t>
      </w:r>
      <w:r w:rsidRPr="000258D8">
        <w:rPr>
          <w:spacing w:val="1"/>
        </w:rPr>
        <w:t xml:space="preserve"> </w:t>
      </w:r>
      <w:r w:rsidRPr="000258D8">
        <w:t>по</w:t>
      </w:r>
      <w:r w:rsidRPr="000258D8">
        <w:rPr>
          <w:spacing w:val="1"/>
        </w:rPr>
        <w:t xml:space="preserve"> </w:t>
      </w:r>
      <w:r w:rsidRPr="000258D8">
        <w:t>поддръжка, охрана, управление на ненужните в момента на общината имоти, като се държи</w:t>
      </w:r>
      <w:r w:rsidRPr="000258D8">
        <w:rPr>
          <w:spacing w:val="1"/>
        </w:rPr>
        <w:t xml:space="preserve"> </w:t>
      </w:r>
      <w:r w:rsidRPr="000258D8">
        <w:t>сметка и за тенденциите в развитието на пазара на недвижими имоти. Разпореждането с</w:t>
      </w:r>
      <w:r w:rsidRPr="000258D8">
        <w:rPr>
          <w:spacing w:val="1"/>
        </w:rPr>
        <w:t xml:space="preserve"> </w:t>
      </w:r>
      <w:r w:rsidRPr="000258D8">
        <w:t>общинско</w:t>
      </w:r>
      <w:r w:rsidRPr="000258D8">
        <w:rPr>
          <w:spacing w:val="1"/>
        </w:rPr>
        <w:t xml:space="preserve"> </w:t>
      </w:r>
      <w:r w:rsidRPr="000258D8">
        <w:t>имущество</w:t>
      </w:r>
      <w:r w:rsidRPr="000258D8">
        <w:rPr>
          <w:spacing w:val="1"/>
        </w:rPr>
        <w:t xml:space="preserve"> </w:t>
      </w:r>
      <w:r w:rsidRPr="000258D8">
        <w:t>като</w:t>
      </w:r>
      <w:r w:rsidRPr="000258D8">
        <w:rPr>
          <w:spacing w:val="1"/>
        </w:rPr>
        <w:t xml:space="preserve"> </w:t>
      </w:r>
      <w:r w:rsidRPr="000258D8">
        <w:t>краен</w:t>
      </w:r>
      <w:r w:rsidRPr="000258D8">
        <w:rPr>
          <w:spacing w:val="1"/>
        </w:rPr>
        <w:t xml:space="preserve"> </w:t>
      </w:r>
      <w:r w:rsidRPr="000258D8">
        <w:t>резултат</w:t>
      </w:r>
      <w:r w:rsidRPr="000258D8">
        <w:rPr>
          <w:spacing w:val="1"/>
        </w:rPr>
        <w:t xml:space="preserve"> </w:t>
      </w:r>
      <w:r w:rsidRPr="000258D8">
        <w:t>трябва</w:t>
      </w:r>
      <w:r w:rsidRPr="000258D8">
        <w:rPr>
          <w:spacing w:val="1"/>
        </w:rPr>
        <w:t xml:space="preserve"> </w:t>
      </w:r>
      <w:r w:rsidRPr="000258D8">
        <w:t>да</w:t>
      </w:r>
      <w:r w:rsidRPr="000258D8">
        <w:rPr>
          <w:spacing w:val="1"/>
        </w:rPr>
        <w:t xml:space="preserve"> </w:t>
      </w:r>
      <w:r w:rsidRPr="000258D8">
        <w:t>е</w:t>
      </w:r>
      <w:r w:rsidRPr="000258D8">
        <w:rPr>
          <w:spacing w:val="1"/>
        </w:rPr>
        <w:t xml:space="preserve"> </w:t>
      </w:r>
      <w:r w:rsidRPr="000258D8">
        <w:t>съобразено</w:t>
      </w:r>
      <w:r w:rsidRPr="000258D8">
        <w:rPr>
          <w:spacing w:val="1"/>
        </w:rPr>
        <w:t xml:space="preserve"> </w:t>
      </w:r>
      <w:r w:rsidRPr="000258D8">
        <w:t>с</w:t>
      </w:r>
      <w:r w:rsidRPr="000258D8">
        <w:rPr>
          <w:spacing w:val="1"/>
        </w:rPr>
        <w:t xml:space="preserve"> </w:t>
      </w:r>
      <w:r w:rsidRPr="000258D8">
        <w:t>постигането</w:t>
      </w:r>
      <w:r w:rsidRPr="000258D8">
        <w:rPr>
          <w:spacing w:val="1"/>
        </w:rPr>
        <w:t xml:space="preserve"> </w:t>
      </w:r>
      <w:r w:rsidRPr="000258D8">
        <w:t>на</w:t>
      </w:r>
      <w:r w:rsidRPr="000258D8">
        <w:rPr>
          <w:spacing w:val="1"/>
        </w:rPr>
        <w:t xml:space="preserve"> </w:t>
      </w:r>
      <w:r w:rsidRPr="000258D8">
        <w:t>предходните</w:t>
      </w:r>
      <w:r w:rsidRPr="000258D8">
        <w:rPr>
          <w:spacing w:val="-1"/>
        </w:rPr>
        <w:t xml:space="preserve"> </w:t>
      </w:r>
      <w:r w:rsidRPr="000258D8">
        <w:t>цели.</w:t>
      </w:r>
    </w:p>
    <w:p w14:paraId="69658728" w14:textId="77777777" w:rsidR="007C433C" w:rsidRPr="000258D8" w:rsidRDefault="007C433C">
      <w:pPr>
        <w:pStyle w:val="a3"/>
        <w:spacing w:before="3"/>
      </w:pPr>
    </w:p>
    <w:p w14:paraId="76FEF20E" w14:textId="77777777" w:rsidR="007C433C" w:rsidRPr="000258D8" w:rsidRDefault="00000000">
      <w:pPr>
        <w:pStyle w:val="1"/>
        <w:spacing w:line="274" w:lineRule="exact"/>
      </w:pPr>
      <w:r w:rsidRPr="000258D8">
        <w:t>Оптимизиране,</w:t>
      </w:r>
      <w:r w:rsidRPr="000258D8">
        <w:rPr>
          <w:spacing w:val="-3"/>
        </w:rPr>
        <w:t xml:space="preserve"> </w:t>
      </w:r>
      <w:r w:rsidRPr="000258D8">
        <w:t>подобряване</w:t>
      </w:r>
      <w:r w:rsidRPr="000258D8">
        <w:rPr>
          <w:spacing w:val="-4"/>
        </w:rPr>
        <w:t xml:space="preserve"> </w:t>
      </w:r>
      <w:r w:rsidRPr="000258D8">
        <w:t>и</w:t>
      </w:r>
      <w:r w:rsidRPr="000258D8">
        <w:rPr>
          <w:spacing w:val="-3"/>
        </w:rPr>
        <w:t xml:space="preserve"> </w:t>
      </w:r>
      <w:r w:rsidRPr="000258D8">
        <w:t>разширяване</w:t>
      </w:r>
      <w:r w:rsidRPr="000258D8">
        <w:rPr>
          <w:spacing w:val="-4"/>
        </w:rPr>
        <w:t xml:space="preserve"> </w:t>
      </w:r>
      <w:r w:rsidRPr="000258D8">
        <w:t>на</w:t>
      </w:r>
      <w:r w:rsidRPr="000258D8">
        <w:rPr>
          <w:spacing w:val="-3"/>
        </w:rPr>
        <w:t xml:space="preserve"> </w:t>
      </w:r>
      <w:r w:rsidRPr="000258D8">
        <w:t>общинската</w:t>
      </w:r>
      <w:r w:rsidRPr="000258D8">
        <w:rPr>
          <w:spacing w:val="-3"/>
        </w:rPr>
        <w:t xml:space="preserve"> </w:t>
      </w:r>
      <w:r w:rsidRPr="000258D8">
        <w:t>инфраструктура.</w:t>
      </w:r>
    </w:p>
    <w:p w14:paraId="2D98EBD6" w14:textId="77777777" w:rsidR="007C433C" w:rsidRPr="000258D8" w:rsidRDefault="00000000">
      <w:pPr>
        <w:pStyle w:val="a3"/>
        <w:ind w:left="216" w:right="209" w:firstLine="720"/>
        <w:jc w:val="both"/>
      </w:pPr>
      <w:r w:rsidRPr="000258D8">
        <w:t>Целта</w:t>
      </w:r>
      <w:r w:rsidRPr="000258D8">
        <w:rPr>
          <w:spacing w:val="1"/>
        </w:rPr>
        <w:t xml:space="preserve"> </w:t>
      </w:r>
      <w:r w:rsidRPr="000258D8">
        <w:t>е</w:t>
      </w:r>
      <w:r w:rsidRPr="000258D8">
        <w:rPr>
          <w:spacing w:val="1"/>
        </w:rPr>
        <w:t xml:space="preserve"> </w:t>
      </w:r>
      <w:r w:rsidRPr="000258D8">
        <w:t>подобряване</w:t>
      </w:r>
      <w:r w:rsidRPr="000258D8">
        <w:rPr>
          <w:spacing w:val="1"/>
        </w:rPr>
        <w:t xml:space="preserve"> </w:t>
      </w:r>
      <w:r w:rsidRPr="000258D8">
        <w:t>на</w:t>
      </w:r>
      <w:r w:rsidRPr="000258D8">
        <w:rPr>
          <w:spacing w:val="1"/>
        </w:rPr>
        <w:t xml:space="preserve"> </w:t>
      </w:r>
      <w:r w:rsidRPr="000258D8">
        <w:t>настоящата</w:t>
      </w:r>
      <w:r w:rsidRPr="000258D8">
        <w:rPr>
          <w:spacing w:val="1"/>
        </w:rPr>
        <w:t xml:space="preserve"> </w:t>
      </w:r>
      <w:r w:rsidRPr="000258D8">
        <w:t>и</w:t>
      </w:r>
      <w:r w:rsidRPr="000258D8">
        <w:rPr>
          <w:spacing w:val="1"/>
        </w:rPr>
        <w:t xml:space="preserve"> </w:t>
      </w:r>
      <w:r w:rsidRPr="000258D8">
        <w:t>изграждане</w:t>
      </w:r>
      <w:r w:rsidRPr="000258D8">
        <w:rPr>
          <w:spacing w:val="1"/>
        </w:rPr>
        <w:t xml:space="preserve"> </w:t>
      </w:r>
      <w:r w:rsidRPr="000258D8">
        <w:t>на</w:t>
      </w:r>
      <w:r w:rsidRPr="000258D8">
        <w:rPr>
          <w:spacing w:val="1"/>
        </w:rPr>
        <w:t xml:space="preserve"> </w:t>
      </w:r>
      <w:r w:rsidRPr="000258D8">
        <w:t>нова</w:t>
      </w:r>
      <w:r w:rsidRPr="000258D8">
        <w:rPr>
          <w:spacing w:val="60"/>
        </w:rPr>
        <w:t xml:space="preserve"> </w:t>
      </w:r>
      <w:r w:rsidRPr="000258D8">
        <w:t>инфраструктура</w:t>
      </w:r>
      <w:r w:rsidRPr="000258D8">
        <w:rPr>
          <w:spacing w:val="60"/>
        </w:rPr>
        <w:t xml:space="preserve"> </w:t>
      </w:r>
      <w:r w:rsidRPr="000258D8">
        <w:t>във</w:t>
      </w:r>
      <w:r w:rsidRPr="000258D8">
        <w:rPr>
          <w:spacing w:val="1"/>
        </w:rPr>
        <w:t xml:space="preserve"> </w:t>
      </w:r>
      <w:r w:rsidRPr="000258D8">
        <w:t>всички населени</w:t>
      </w:r>
      <w:r w:rsidRPr="000258D8">
        <w:rPr>
          <w:spacing w:val="1"/>
        </w:rPr>
        <w:t xml:space="preserve"> </w:t>
      </w:r>
      <w:r w:rsidRPr="000258D8">
        <w:t>места</w:t>
      </w:r>
      <w:r w:rsidRPr="000258D8">
        <w:rPr>
          <w:spacing w:val="1"/>
        </w:rPr>
        <w:t xml:space="preserve"> </w:t>
      </w:r>
      <w:r w:rsidRPr="000258D8">
        <w:t>в</w:t>
      </w:r>
      <w:r w:rsidRPr="000258D8">
        <w:rPr>
          <w:spacing w:val="-1"/>
        </w:rPr>
        <w:t xml:space="preserve"> </w:t>
      </w:r>
      <w:r w:rsidRPr="000258D8">
        <w:t>общината.</w:t>
      </w:r>
    </w:p>
    <w:p w14:paraId="5E9C482F" w14:textId="77777777" w:rsidR="007C433C" w:rsidRPr="000258D8" w:rsidRDefault="007C433C">
      <w:pPr>
        <w:pStyle w:val="a3"/>
        <w:spacing w:before="2"/>
      </w:pPr>
    </w:p>
    <w:p w14:paraId="2C8A0BF1" w14:textId="77777777" w:rsidR="007C433C" w:rsidRPr="000258D8" w:rsidRDefault="00000000">
      <w:pPr>
        <w:pStyle w:val="1"/>
        <w:ind w:left="215" w:right="205" w:firstLine="720"/>
      </w:pPr>
      <w:r w:rsidRPr="000258D8">
        <w:t>Осигуряване</w:t>
      </w:r>
      <w:r w:rsidRPr="000258D8">
        <w:rPr>
          <w:spacing w:val="1"/>
        </w:rPr>
        <w:t xml:space="preserve"> </w:t>
      </w:r>
      <w:r w:rsidRPr="000258D8">
        <w:t>на</w:t>
      </w:r>
      <w:r w:rsidRPr="000258D8">
        <w:rPr>
          <w:spacing w:val="1"/>
        </w:rPr>
        <w:t xml:space="preserve"> </w:t>
      </w:r>
      <w:r w:rsidRPr="000258D8">
        <w:t>устойчиво</w:t>
      </w:r>
      <w:r w:rsidRPr="000258D8">
        <w:rPr>
          <w:spacing w:val="1"/>
        </w:rPr>
        <w:t xml:space="preserve"> </w:t>
      </w:r>
      <w:r w:rsidRPr="000258D8">
        <w:t>развитие</w:t>
      </w:r>
      <w:r w:rsidRPr="000258D8">
        <w:rPr>
          <w:spacing w:val="1"/>
        </w:rPr>
        <w:t xml:space="preserve"> </w:t>
      </w:r>
      <w:r w:rsidRPr="000258D8">
        <w:t>на</w:t>
      </w:r>
      <w:r w:rsidRPr="000258D8">
        <w:rPr>
          <w:spacing w:val="1"/>
        </w:rPr>
        <w:t xml:space="preserve"> </w:t>
      </w:r>
      <w:r w:rsidRPr="000258D8">
        <w:t>общината,</w:t>
      </w:r>
      <w:r w:rsidRPr="000258D8">
        <w:rPr>
          <w:spacing w:val="1"/>
        </w:rPr>
        <w:t xml:space="preserve"> </w:t>
      </w:r>
      <w:r w:rsidRPr="000258D8">
        <w:t>подобряване</w:t>
      </w:r>
      <w:r w:rsidRPr="000258D8">
        <w:rPr>
          <w:spacing w:val="60"/>
        </w:rPr>
        <w:t xml:space="preserve"> </w:t>
      </w:r>
      <w:r w:rsidRPr="000258D8">
        <w:t>селищната</w:t>
      </w:r>
      <w:r w:rsidRPr="000258D8">
        <w:rPr>
          <w:spacing w:val="1"/>
        </w:rPr>
        <w:t xml:space="preserve"> </w:t>
      </w:r>
      <w:r w:rsidRPr="000258D8">
        <w:t>среда, създаване на условия за бизнес, култура, спорт, отдих, туризъм и повишаване на</w:t>
      </w:r>
      <w:r w:rsidRPr="000258D8">
        <w:rPr>
          <w:spacing w:val="-57"/>
        </w:rPr>
        <w:t xml:space="preserve"> </w:t>
      </w:r>
      <w:r w:rsidRPr="000258D8">
        <w:t>сигурността.</w:t>
      </w:r>
    </w:p>
    <w:p w14:paraId="46F8E05C" w14:textId="77777777" w:rsidR="007C433C" w:rsidRPr="000258D8" w:rsidRDefault="00000000">
      <w:pPr>
        <w:pStyle w:val="a3"/>
        <w:ind w:left="215" w:right="204" w:firstLine="720"/>
        <w:jc w:val="both"/>
      </w:pPr>
      <w:r w:rsidRPr="000258D8">
        <w:t>Осигуряването</w:t>
      </w:r>
      <w:r w:rsidRPr="000258D8">
        <w:rPr>
          <w:spacing w:val="1"/>
        </w:rPr>
        <w:t xml:space="preserve"> </w:t>
      </w:r>
      <w:r w:rsidRPr="000258D8">
        <w:t>и</w:t>
      </w:r>
      <w:r w:rsidRPr="000258D8">
        <w:rPr>
          <w:spacing w:val="1"/>
        </w:rPr>
        <w:t xml:space="preserve"> </w:t>
      </w:r>
      <w:r w:rsidRPr="000258D8">
        <w:t>постигането</w:t>
      </w:r>
      <w:r w:rsidRPr="000258D8">
        <w:rPr>
          <w:spacing w:val="1"/>
        </w:rPr>
        <w:t xml:space="preserve"> </w:t>
      </w:r>
      <w:r w:rsidRPr="000258D8">
        <w:t>на</w:t>
      </w:r>
      <w:r w:rsidRPr="000258D8">
        <w:rPr>
          <w:spacing w:val="1"/>
        </w:rPr>
        <w:t xml:space="preserve"> </w:t>
      </w:r>
      <w:r w:rsidRPr="000258D8">
        <w:t>предходните</w:t>
      </w:r>
      <w:r w:rsidRPr="000258D8">
        <w:rPr>
          <w:spacing w:val="1"/>
        </w:rPr>
        <w:t xml:space="preserve"> </w:t>
      </w:r>
      <w:r w:rsidRPr="000258D8">
        <w:t>цели</w:t>
      </w:r>
      <w:r w:rsidRPr="000258D8">
        <w:rPr>
          <w:spacing w:val="1"/>
        </w:rPr>
        <w:t xml:space="preserve"> </w:t>
      </w:r>
      <w:r w:rsidRPr="000258D8">
        <w:t>гарантират</w:t>
      </w:r>
      <w:r w:rsidRPr="000258D8">
        <w:rPr>
          <w:spacing w:val="1"/>
        </w:rPr>
        <w:t xml:space="preserve"> </w:t>
      </w:r>
      <w:r w:rsidRPr="000258D8">
        <w:t>постигането</w:t>
      </w:r>
      <w:r w:rsidRPr="000258D8">
        <w:rPr>
          <w:spacing w:val="1"/>
        </w:rPr>
        <w:t xml:space="preserve"> </w:t>
      </w:r>
      <w:r w:rsidRPr="000258D8">
        <w:t>на</w:t>
      </w:r>
      <w:r w:rsidRPr="000258D8">
        <w:rPr>
          <w:spacing w:val="1"/>
        </w:rPr>
        <w:t xml:space="preserve"> </w:t>
      </w:r>
      <w:r w:rsidRPr="000258D8">
        <w:t>настоящата цел, имаща за основа разбирането, че общинската собственост, поддържана в</w:t>
      </w:r>
      <w:r w:rsidRPr="000258D8">
        <w:rPr>
          <w:spacing w:val="1"/>
        </w:rPr>
        <w:t xml:space="preserve"> </w:t>
      </w:r>
      <w:r w:rsidRPr="000258D8">
        <w:t>оптимален</w:t>
      </w:r>
      <w:r w:rsidRPr="000258D8">
        <w:rPr>
          <w:spacing w:val="1"/>
        </w:rPr>
        <w:t xml:space="preserve"> </w:t>
      </w:r>
      <w:r w:rsidRPr="000258D8">
        <w:t>обем,</w:t>
      </w:r>
      <w:r w:rsidRPr="000258D8">
        <w:rPr>
          <w:spacing w:val="1"/>
        </w:rPr>
        <w:t xml:space="preserve"> </w:t>
      </w:r>
      <w:r w:rsidRPr="000258D8">
        <w:t>структура</w:t>
      </w:r>
      <w:r w:rsidRPr="000258D8">
        <w:rPr>
          <w:spacing w:val="1"/>
        </w:rPr>
        <w:t xml:space="preserve"> </w:t>
      </w:r>
      <w:r w:rsidRPr="000258D8">
        <w:t>и</w:t>
      </w:r>
      <w:r w:rsidRPr="000258D8">
        <w:rPr>
          <w:spacing w:val="1"/>
        </w:rPr>
        <w:t xml:space="preserve"> </w:t>
      </w:r>
      <w:r w:rsidRPr="000258D8">
        <w:t>при</w:t>
      </w:r>
      <w:r w:rsidRPr="000258D8">
        <w:rPr>
          <w:spacing w:val="1"/>
        </w:rPr>
        <w:t xml:space="preserve"> </w:t>
      </w:r>
      <w:r w:rsidRPr="000258D8">
        <w:t>оптимално</w:t>
      </w:r>
      <w:r w:rsidRPr="000258D8">
        <w:rPr>
          <w:spacing w:val="1"/>
        </w:rPr>
        <w:t xml:space="preserve"> </w:t>
      </w:r>
      <w:r w:rsidRPr="000258D8">
        <w:t>управление,</w:t>
      </w:r>
      <w:r w:rsidRPr="000258D8">
        <w:rPr>
          <w:spacing w:val="1"/>
        </w:rPr>
        <w:t xml:space="preserve"> </w:t>
      </w:r>
      <w:r w:rsidRPr="000258D8">
        <w:t>е</w:t>
      </w:r>
      <w:r w:rsidRPr="000258D8">
        <w:rPr>
          <w:spacing w:val="1"/>
        </w:rPr>
        <w:t xml:space="preserve"> </w:t>
      </w:r>
      <w:r w:rsidRPr="000258D8">
        <w:t>гарант</w:t>
      </w:r>
      <w:r w:rsidRPr="000258D8">
        <w:rPr>
          <w:spacing w:val="1"/>
        </w:rPr>
        <w:t xml:space="preserve"> </w:t>
      </w:r>
      <w:r w:rsidRPr="000258D8">
        <w:t>за</w:t>
      </w:r>
      <w:r w:rsidRPr="000258D8">
        <w:rPr>
          <w:spacing w:val="1"/>
        </w:rPr>
        <w:t xml:space="preserve"> </w:t>
      </w:r>
      <w:r w:rsidRPr="000258D8">
        <w:t>осигуряване</w:t>
      </w:r>
      <w:r w:rsidRPr="000258D8">
        <w:rPr>
          <w:spacing w:val="1"/>
        </w:rPr>
        <w:t xml:space="preserve"> </w:t>
      </w:r>
      <w:r w:rsidRPr="000258D8">
        <w:t>на</w:t>
      </w:r>
      <w:r w:rsidRPr="000258D8">
        <w:rPr>
          <w:spacing w:val="1"/>
        </w:rPr>
        <w:t xml:space="preserve"> </w:t>
      </w:r>
      <w:r w:rsidRPr="000258D8">
        <w:t>устойчиво развитие</w:t>
      </w:r>
      <w:r w:rsidRPr="000258D8">
        <w:rPr>
          <w:spacing w:val="-1"/>
        </w:rPr>
        <w:t xml:space="preserve"> </w:t>
      </w:r>
      <w:r w:rsidRPr="000258D8">
        <w:t>на</w:t>
      </w:r>
      <w:r w:rsidRPr="000258D8">
        <w:rPr>
          <w:spacing w:val="-1"/>
        </w:rPr>
        <w:t xml:space="preserve"> </w:t>
      </w:r>
      <w:r w:rsidRPr="000258D8">
        <w:t>общината</w:t>
      </w:r>
      <w:r w:rsidRPr="000258D8">
        <w:rPr>
          <w:spacing w:val="-1"/>
        </w:rPr>
        <w:t xml:space="preserve"> </w:t>
      </w:r>
      <w:r w:rsidRPr="000258D8">
        <w:t>като цяло.</w:t>
      </w:r>
    </w:p>
    <w:p w14:paraId="54C41205" w14:textId="77777777" w:rsidR="007C433C" w:rsidRPr="000258D8" w:rsidRDefault="007C433C">
      <w:pPr>
        <w:pStyle w:val="a3"/>
      </w:pPr>
    </w:p>
    <w:p w14:paraId="00F4398A" w14:textId="77777777" w:rsidR="007C433C" w:rsidRPr="000258D8" w:rsidRDefault="007C433C">
      <w:pPr>
        <w:pStyle w:val="a3"/>
      </w:pPr>
    </w:p>
    <w:p w14:paraId="34500FF1" w14:textId="77777777" w:rsidR="007C433C" w:rsidRPr="000258D8" w:rsidRDefault="00000000">
      <w:pPr>
        <w:pStyle w:val="1"/>
        <w:ind w:left="357" w:right="390"/>
        <w:jc w:val="center"/>
      </w:pPr>
      <w:r w:rsidRPr="000258D8">
        <w:t>ІV. ОСНОВНИ ХАРАКТЕРИСТИКИ НА ОТДЕЛНИТЕ ВИДОВЕ ИМОТИ, КОИТО</w:t>
      </w:r>
      <w:r w:rsidRPr="000258D8">
        <w:rPr>
          <w:spacing w:val="-57"/>
        </w:rPr>
        <w:t xml:space="preserve"> </w:t>
      </w:r>
      <w:r w:rsidRPr="000258D8">
        <w:t>МОГАТ ДА СЕ ПРЕДОСТАВЯТ ПОД НАЕМ ИЛИ ДА БЪДАТ ПРЕДМЕТ НА</w:t>
      </w:r>
      <w:r w:rsidRPr="000258D8">
        <w:rPr>
          <w:spacing w:val="1"/>
        </w:rPr>
        <w:t xml:space="preserve"> </w:t>
      </w:r>
      <w:r w:rsidRPr="000258D8">
        <w:t>РАЗПОРЕЖДАНЕ. АНАЛИЗ НА СЪСТОЯНИЕТО НА ВИДОВЕТЕ ИМОТИ</w:t>
      </w:r>
      <w:r w:rsidRPr="000258D8">
        <w:rPr>
          <w:spacing w:val="1"/>
        </w:rPr>
        <w:t xml:space="preserve"> </w:t>
      </w:r>
      <w:r w:rsidRPr="000258D8">
        <w:t>ОБЩИНСКА СОБСТВЕНОСТ. КОНКРЕТНИ ПОЛИТИКИ И ЗАДАЧИ ЗА</w:t>
      </w:r>
      <w:r w:rsidRPr="000258D8">
        <w:rPr>
          <w:spacing w:val="1"/>
        </w:rPr>
        <w:t xml:space="preserve"> </w:t>
      </w:r>
      <w:r w:rsidRPr="000258D8">
        <w:t>ПОСТИГАНЕ</w:t>
      </w:r>
      <w:r w:rsidRPr="000258D8">
        <w:rPr>
          <w:spacing w:val="-3"/>
        </w:rPr>
        <w:t xml:space="preserve"> </w:t>
      </w:r>
      <w:r w:rsidRPr="000258D8">
        <w:t>НА</w:t>
      </w:r>
      <w:r w:rsidRPr="000258D8">
        <w:rPr>
          <w:spacing w:val="-1"/>
        </w:rPr>
        <w:t xml:space="preserve"> </w:t>
      </w:r>
      <w:r w:rsidRPr="000258D8">
        <w:t>ЦЕЛИТЕ НА</w:t>
      </w:r>
      <w:r w:rsidRPr="000258D8">
        <w:rPr>
          <w:spacing w:val="-2"/>
        </w:rPr>
        <w:t xml:space="preserve"> </w:t>
      </w:r>
      <w:r w:rsidRPr="000258D8">
        <w:t>НАСТОЯЩАТА</w:t>
      </w:r>
      <w:r w:rsidRPr="000258D8">
        <w:rPr>
          <w:spacing w:val="-1"/>
        </w:rPr>
        <w:t xml:space="preserve"> </w:t>
      </w:r>
      <w:r w:rsidRPr="000258D8">
        <w:t>СТРАТЕГИЯ</w:t>
      </w:r>
    </w:p>
    <w:p w14:paraId="7E805BDA" w14:textId="77777777" w:rsidR="007C433C" w:rsidRPr="000258D8" w:rsidRDefault="007C433C">
      <w:pPr>
        <w:pStyle w:val="a3"/>
        <w:spacing w:before="7"/>
        <w:rPr>
          <w:b/>
        </w:rPr>
      </w:pPr>
    </w:p>
    <w:p w14:paraId="651F652F" w14:textId="77777777" w:rsidR="000258D8" w:rsidRDefault="000258D8" w:rsidP="000258D8">
      <w:pPr>
        <w:pStyle w:val="Default"/>
        <w:ind w:left="720"/>
        <w:rPr>
          <w:rFonts w:ascii="Times New Roman" w:hAnsi="Times New Roman" w:cs="Times New Roman"/>
        </w:rPr>
      </w:pPr>
      <w:r w:rsidRPr="00D00BE8">
        <w:rPr>
          <w:rFonts w:ascii="Times New Roman" w:hAnsi="Times New Roman" w:cs="Times New Roman"/>
        </w:rPr>
        <w:t xml:space="preserve">Съгласно регистрите на общинската собственост – публична и частна, в Община Борован </w:t>
      </w:r>
    </w:p>
    <w:p w14:paraId="4BF95DA8" w14:textId="196B86B4" w:rsidR="000258D8" w:rsidRPr="00D00BE8" w:rsidRDefault="000258D8" w:rsidP="000258D8">
      <w:pPr>
        <w:pStyle w:val="Default"/>
        <w:rPr>
          <w:rFonts w:ascii="Times New Roman" w:hAnsi="Times New Roman" w:cs="Times New Roman"/>
        </w:rPr>
      </w:pPr>
      <w:r>
        <w:rPr>
          <w:rFonts w:ascii="Times New Roman" w:hAnsi="Times New Roman" w:cs="Times New Roman"/>
        </w:rPr>
        <w:t xml:space="preserve">    </w:t>
      </w:r>
      <w:r w:rsidRPr="00D00BE8">
        <w:rPr>
          <w:rFonts w:ascii="Times New Roman" w:hAnsi="Times New Roman" w:cs="Times New Roman"/>
        </w:rPr>
        <w:t>към 31.12.20</w:t>
      </w:r>
      <w:r>
        <w:rPr>
          <w:rFonts w:ascii="Times New Roman" w:hAnsi="Times New Roman" w:cs="Times New Roman"/>
        </w:rPr>
        <w:t>23</w:t>
      </w:r>
      <w:r w:rsidRPr="00D00BE8">
        <w:rPr>
          <w:rFonts w:ascii="Times New Roman" w:hAnsi="Times New Roman" w:cs="Times New Roman"/>
        </w:rPr>
        <w:t xml:space="preserve"> г. има съставени </w:t>
      </w:r>
      <w:r w:rsidRPr="008A75CC">
        <w:rPr>
          <w:rFonts w:ascii="Times New Roman" w:hAnsi="Times New Roman" w:cs="Times New Roman"/>
        </w:rPr>
        <w:t>1428</w:t>
      </w:r>
      <w:r w:rsidRPr="00D00BE8">
        <w:rPr>
          <w:rFonts w:ascii="Times New Roman" w:hAnsi="Times New Roman" w:cs="Times New Roman"/>
        </w:rPr>
        <w:t xml:space="preserve"> акта за общинска собственост.  </w:t>
      </w:r>
    </w:p>
    <w:p w14:paraId="3C2CE6CA" w14:textId="53686CFA" w:rsidR="007C433C" w:rsidRPr="000258D8" w:rsidRDefault="00000000">
      <w:pPr>
        <w:pStyle w:val="a3"/>
        <w:ind w:left="215" w:right="105" w:firstLine="720"/>
        <w:jc w:val="both"/>
      </w:pPr>
      <w:r w:rsidRPr="000258D8">
        <w:t>Броят на актовете за общинска собственост сам по себе си не дава пълна картина на</w:t>
      </w:r>
      <w:r w:rsidRPr="000258D8">
        <w:rPr>
          <w:spacing w:val="1"/>
        </w:rPr>
        <w:t xml:space="preserve"> </w:t>
      </w:r>
      <w:r w:rsidRPr="000258D8">
        <w:t>размера на собствеността, тъй като за линейните мрежи на техническата инфраструктура,</w:t>
      </w:r>
      <w:r w:rsidRPr="000258D8">
        <w:rPr>
          <w:spacing w:val="1"/>
        </w:rPr>
        <w:t xml:space="preserve"> </w:t>
      </w:r>
      <w:r w:rsidRPr="000258D8">
        <w:t>временни обекти и др., не се съставят актове за собственост, съгласно Закона за общинската</w:t>
      </w:r>
      <w:r w:rsidRPr="000258D8">
        <w:rPr>
          <w:spacing w:val="1"/>
        </w:rPr>
        <w:t xml:space="preserve"> </w:t>
      </w:r>
      <w:r w:rsidRPr="000258D8">
        <w:t>собственост.</w:t>
      </w:r>
      <w:r w:rsidRPr="000258D8">
        <w:rPr>
          <w:spacing w:val="1"/>
        </w:rPr>
        <w:t xml:space="preserve"> </w:t>
      </w:r>
      <w:r w:rsidRPr="000258D8">
        <w:t>Тези</w:t>
      </w:r>
      <w:r w:rsidRPr="000258D8">
        <w:rPr>
          <w:spacing w:val="1"/>
        </w:rPr>
        <w:t xml:space="preserve"> </w:t>
      </w:r>
      <w:r w:rsidRPr="000258D8">
        <w:t>съоръжения</w:t>
      </w:r>
      <w:r w:rsidRPr="000258D8">
        <w:rPr>
          <w:spacing w:val="1"/>
        </w:rPr>
        <w:t xml:space="preserve"> </w:t>
      </w:r>
      <w:r w:rsidRPr="000258D8">
        <w:t>се</w:t>
      </w:r>
      <w:r w:rsidRPr="000258D8">
        <w:rPr>
          <w:spacing w:val="1"/>
        </w:rPr>
        <w:t xml:space="preserve"> </w:t>
      </w:r>
      <w:r w:rsidRPr="000258D8">
        <w:t>регистрират</w:t>
      </w:r>
      <w:r w:rsidRPr="000258D8">
        <w:rPr>
          <w:spacing w:val="1"/>
        </w:rPr>
        <w:t xml:space="preserve"> </w:t>
      </w:r>
      <w:r w:rsidRPr="000258D8">
        <w:t>счетоводно</w:t>
      </w:r>
      <w:r w:rsidRPr="000258D8">
        <w:rPr>
          <w:spacing w:val="1"/>
        </w:rPr>
        <w:t xml:space="preserve"> </w:t>
      </w:r>
      <w:r w:rsidRPr="000258D8">
        <w:t>като</w:t>
      </w:r>
      <w:r w:rsidRPr="000258D8">
        <w:rPr>
          <w:spacing w:val="1"/>
        </w:rPr>
        <w:t xml:space="preserve"> </w:t>
      </w:r>
      <w:r w:rsidRPr="000258D8">
        <w:t>собственост</w:t>
      </w:r>
      <w:r w:rsidRPr="000258D8">
        <w:rPr>
          <w:spacing w:val="1"/>
        </w:rPr>
        <w:t xml:space="preserve"> </w:t>
      </w:r>
      <w:r w:rsidRPr="000258D8">
        <w:t>на</w:t>
      </w:r>
      <w:r w:rsidRPr="000258D8">
        <w:rPr>
          <w:spacing w:val="60"/>
        </w:rPr>
        <w:t xml:space="preserve"> </w:t>
      </w:r>
      <w:r w:rsidRPr="000258D8">
        <w:t>община</w:t>
      </w:r>
      <w:r w:rsidRPr="000258D8">
        <w:rPr>
          <w:spacing w:val="1"/>
        </w:rPr>
        <w:t xml:space="preserve"> </w:t>
      </w:r>
      <w:r w:rsidR="00003A6A">
        <w:rPr>
          <w:spacing w:val="1"/>
        </w:rPr>
        <w:t xml:space="preserve">Борован </w:t>
      </w:r>
      <w:r w:rsidRPr="000258D8">
        <w:t>с определена стойност, местонахождение и др. показатели. След влизане в сила на</w:t>
      </w:r>
      <w:r w:rsidRPr="000258D8">
        <w:rPr>
          <w:spacing w:val="1"/>
        </w:rPr>
        <w:t xml:space="preserve"> </w:t>
      </w:r>
      <w:r w:rsidRPr="000258D8">
        <w:t>кадастралната</w:t>
      </w:r>
      <w:r w:rsidRPr="000258D8">
        <w:rPr>
          <w:spacing w:val="1"/>
        </w:rPr>
        <w:t xml:space="preserve"> </w:t>
      </w:r>
      <w:r w:rsidRPr="000258D8">
        <w:t>карта,</w:t>
      </w:r>
      <w:r w:rsidRPr="000258D8">
        <w:rPr>
          <w:spacing w:val="1"/>
        </w:rPr>
        <w:t xml:space="preserve"> </w:t>
      </w:r>
      <w:r w:rsidRPr="000258D8">
        <w:t>за</w:t>
      </w:r>
      <w:r w:rsidRPr="000258D8">
        <w:rPr>
          <w:spacing w:val="1"/>
        </w:rPr>
        <w:t xml:space="preserve"> </w:t>
      </w:r>
      <w:r w:rsidRPr="000258D8">
        <w:t>имотите</w:t>
      </w:r>
      <w:r w:rsidRPr="000258D8">
        <w:rPr>
          <w:spacing w:val="1"/>
        </w:rPr>
        <w:t xml:space="preserve"> </w:t>
      </w:r>
      <w:r w:rsidRPr="000258D8">
        <w:t>–</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r w:rsidRPr="000258D8">
        <w:t>се</w:t>
      </w:r>
      <w:r w:rsidRPr="000258D8">
        <w:rPr>
          <w:spacing w:val="1"/>
        </w:rPr>
        <w:t xml:space="preserve"> </w:t>
      </w:r>
      <w:r w:rsidRPr="000258D8">
        <w:t>съставят</w:t>
      </w:r>
      <w:r w:rsidRPr="000258D8">
        <w:rPr>
          <w:spacing w:val="1"/>
        </w:rPr>
        <w:t xml:space="preserve"> </w:t>
      </w:r>
      <w:r w:rsidRPr="000258D8">
        <w:t>нови</w:t>
      </w:r>
      <w:r w:rsidRPr="000258D8">
        <w:rPr>
          <w:spacing w:val="1"/>
        </w:rPr>
        <w:t xml:space="preserve"> </w:t>
      </w:r>
      <w:r w:rsidRPr="000258D8">
        <w:t>актове</w:t>
      </w:r>
      <w:r w:rsidRPr="000258D8">
        <w:rPr>
          <w:spacing w:val="60"/>
        </w:rPr>
        <w:t xml:space="preserve"> </w:t>
      </w:r>
      <w:r w:rsidRPr="000258D8">
        <w:t>за</w:t>
      </w:r>
      <w:r w:rsidRPr="000258D8">
        <w:rPr>
          <w:spacing w:val="1"/>
        </w:rPr>
        <w:t xml:space="preserve"> </w:t>
      </w:r>
      <w:r w:rsidRPr="000258D8">
        <w:t>общинска собственост съгласно чл.59, ал.1 от Закона за общинската собственост. С част от</w:t>
      </w:r>
      <w:r w:rsidRPr="000258D8">
        <w:rPr>
          <w:spacing w:val="1"/>
        </w:rPr>
        <w:t xml:space="preserve"> </w:t>
      </w:r>
      <w:r w:rsidRPr="000258D8">
        <w:t>имотите са извършени разпоредителни сделки и съответно имотите са отписани от актовите</w:t>
      </w:r>
      <w:r w:rsidRPr="000258D8">
        <w:rPr>
          <w:spacing w:val="1"/>
        </w:rPr>
        <w:t xml:space="preserve"> </w:t>
      </w:r>
      <w:r w:rsidRPr="000258D8">
        <w:t>книги</w:t>
      </w:r>
      <w:r w:rsidRPr="000258D8">
        <w:rPr>
          <w:spacing w:val="1"/>
        </w:rPr>
        <w:t xml:space="preserve"> </w:t>
      </w:r>
      <w:r w:rsidRPr="000258D8">
        <w:t>за</w:t>
      </w:r>
      <w:r w:rsidRPr="000258D8">
        <w:rPr>
          <w:spacing w:val="1"/>
        </w:rPr>
        <w:t xml:space="preserve"> </w:t>
      </w:r>
      <w:r w:rsidRPr="000258D8">
        <w:t>общинска</w:t>
      </w:r>
      <w:r w:rsidRPr="000258D8">
        <w:rPr>
          <w:spacing w:val="1"/>
        </w:rPr>
        <w:t xml:space="preserve"> </w:t>
      </w:r>
      <w:r w:rsidRPr="000258D8">
        <w:t>собственост.</w:t>
      </w:r>
      <w:r w:rsidRPr="000258D8">
        <w:rPr>
          <w:spacing w:val="1"/>
        </w:rPr>
        <w:t xml:space="preserve"> </w:t>
      </w:r>
      <w:proofErr w:type="spellStart"/>
      <w:r w:rsidRPr="000258D8">
        <w:t>Неприключилият</w:t>
      </w:r>
      <w:proofErr w:type="spellEnd"/>
      <w:r w:rsidRPr="000258D8">
        <w:rPr>
          <w:spacing w:val="1"/>
        </w:rPr>
        <w:t xml:space="preserve"> </w:t>
      </w:r>
      <w:r w:rsidRPr="000258D8">
        <w:t>процес</w:t>
      </w:r>
      <w:r w:rsidRPr="000258D8">
        <w:rPr>
          <w:spacing w:val="1"/>
        </w:rPr>
        <w:t xml:space="preserve"> </w:t>
      </w:r>
      <w:r w:rsidRPr="000258D8">
        <w:t>по</w:t>
      </w:r>
      <w:r w:rsidRPr="000258D8">
        <w:rPr>
          <w:spacing w:val="1"/>
        </w:rPr>
        <w:t xml:space="preserve"> </w:t>
      </w:r>
      <w:r w:rsidRPr="000258D8">
        <w:t>идентификация</w:t>
      </w:r>
      <w:r w:rsidRPr="000258D8">
        <w:rPr>
          <w:spacing w:val="61"/>
        </w:rPr>
        <w:t xml:space="preserve"> </w:t>
      </w:r>
      <w:r w:rsidRPr="000258D8">
        <w:t>на</w:t>
      </w:r>
      <w:r w:rsidRPr="000258D8">
        <w:rPr>
          <w:spacing w:val="-57"/>
        </w:rPr>
        <w:t xml:space="preserve"> </w:t>
      </w:r>
      <w:r w:rsidRPr="000258D8">
        <w:t>собствеността</w:t>
      </w:r>
      <w:r w:rsidRPr="000258D8">
        <w:rPr>
          <w:spacing w:val="3"/>
        </w:rPr>
        <w:t xml:space="preserve"> </w:t>
      </w:r>
      <w:r w:rsidRPr="000258D8">
        <w:t>е</w:t>
      </w:r>
      <w:r w:rsidRPr="000258D8">
        <w:rPr>
          <w:spacing w:val="3"/>
        </w:rPr>
        <w:t xml:space="preserve"> </w:t>
      </w:r>
      <w:r w:rsidRPr="000258D8">
        <w:t>основна</w:t>
      </w:r>
      <w:r w:rsidRPr="000258D8">
        <w:rPr>
          <w:spacing w:val="3"/>
        </w:rPr>
        <w:t xml:space="preserve"> </w:t>
      </w:r>
      <w:r w:rsidRPr="000258D8">
        <w:t>причина</w:t>
      </w:r>
      <w:r w:rsidRPr="000258D8">
        <w:rPr>
          <w:spacing w:val="3"/>
        </w:rPr>
        <w:t xml:space="preserve"> </w:t>
      </w:r>
      <w:r w:rsidRPr="000258D8">
        <w:t>за</w:t>
      </w:r>
      <w:r w:rsidRPr="000258D8">
        <w:rPr>
          <w:spacing w:val="3"/>
        </w:rPr>
        <w:t xml:space="preserve"> </w:t>
      </w:r>
      <w:r w:rsidRPr="000258D8">
        <w:t>създаване</w:t>
      </w:r>
      <w:r w:rsidRPr="000258D8">
        <w:rPr>
          <w:spacing w:val="3"/>
        </w:rPr>
        <w:t xml:space="preserve"> </w:t>
      </w:r>
      <w:r w:rsidRPr="000258D8">
        <w:t>на</w:t>
      </w:r>
      <w:r w:rsidRPr="000258D8">
        <w:rPr>
          <w:spacing w:val="3"/>
        </w:rPr>
        <w:t xml:space="preserve"> </w:t>
      </w:r>
      <w:r w:rsidRPr="000258D8">
        <w:t>трудности</w:t>
      </w:r>
      <w:r w:rsidRPr="000258D8">
        <w:rPr>
          <w:spacing w:val="5"/>
        </w:rPr>
        <w:t xml:space="preserve"> </w:t>
      </w:r>
      <w:r w:rsidRPr="000258D8">
        <w:t>при</w:t>
      </w:r>
      <w:r w:rsidRPr="000258D8">
        <w:rPr>
          <w:spacing w:val="3"/>
        </w:rPr>
        <w:t xml:space="preserve"> </w:t>
      </w:r>
      <w:r w:rsidRPr="000258D8">
        <w:t>нейното</w:t>
      </w:r>
      <w:r w:rsidRPr="000258D8">
        <w:rPr>
          <w:spacing w:val="7"/>
        </w:rPr>
        <w:t xml:space="preserve"> </w:t>
      </w:r>
      <w:r w:rsidRPr="000258D8">
        <w:t>управление</w:t>
      </w:r>
      <w:r w:rsidRPr="000258D8">
        <w:rPr>
          <w:spacing w:val="3"/>
        </w:rPr>
        <w:t xml:space="preserve"> </w:t>
      </w:r>
      <w:r w:rsidRPr="000258D8">
        <w:t>и</w:t>
      </w:r>
    </w:p>
    <w:p w14:paraId="219E965F" w14:textId="77777777" w:rsidR="007C433C" w:rsidRPr="000258D8" w:rsidRDefault="007C433C">
      <w:pPr>
        <w:jc w:val="both"/>
        <w:rPr>
          <w:sz w:val="24"/>
          <w:szCs w:val="24"/>
        </w:rPr>
        <w:sectPr w:rsidR="007C433C" w:rsidRPr="000258D8" w:rsidSect="0029034F">
          <w:pgSz w:w="11910" w:h="16840"/>
          <w:pgMar w:top="1320" w:right="740" w:bottom="980" w:left="1200" w:header="0" w:footer="702" w:gutter="0"/>
          <w:cols w:space="708"/>
        </w:sectPr>
      </w:pPr>
    </w:p>
    <w:p w14:paraId="5BFB7CD2" w14:textId="05C85DBE" w:rsidR="007C433C" w:rsidRPr="000258D8" w:rsidRDefault="00000000">
      <w:pPr>
        <w:pStyle w:val="a3"/>
        <w:spacing w:before="69"/>
        <w:ind w:left="215" w:right="44"/>
      </w:pPr>
      <w:r w:rsidRPr="000258D8">
        <w:lastRenderedPageBreak/>
        <w:t>разпореждане.</w:t>
      </w:r>
      <w:r w:rsidR="000258D8">
        <w:t xml:space="preserve"> </w:t>
      </w:r>
      <w:r w:rsidRPr="000258D8">
        <w:t>Това</w:t>
      </w:r>
      <w:r w:rsidRPr="000258D8">
        <w:rPr>
          <w:spacing w:val="6"/>
        </w:rPr>
        <w:t xml:space="preserve"> </w:t>
      </w:r>
      <w:r w:rsidRPr="000258D8">
        <w:t>налага</w:t>
      </w:r>
      <w:r w:rsidRPr="000258D8">
        <w:rPr>
          <w:spacing w:val="7"/>
        </w:rPr>
        <w:t xml:space="preserve"> </w:t>
      </w:r>
      <w:r w:rsidRPr="000258D8">
        <w:t>приоритетното</w:t>
      </w:r>
      <w:r w:rsidRPr="000258D8">
        <w:rPr>
          <w:spacing w:val="8"/>
        </w:rPr>
        <w:t xml:space="preserve"> </w:t>
      </w:r>
      <w:r w:rsidRPr="000258D8">
        <w:t>и</w:t>
      </w:r>
      <w:r w:rsidRPr="000258D8">
        <w:rPr>
          <w:spacing w:val="12"/>
        </w:rPr>
        <w:t xml:space="preserve"> </w:t>
      </w:r>
      <w:r w:rsidRPr="000258D8">
        <w:t>ускорено</w:t>
      </w:r>
      <w:r w:rsidRPr="000258D8">
        <w:rPr>
          <w:spacing w:val="8"/>
        </w:rPr>
        <w:t xml:space="preserve"> </w:t>
      </w:r>
      <w:r w:rsidRPr="000258D8">
        <w:t>извършване</w:t>
      </w:r>
      <w:r w:rsidRPr="000258D8">
        <w:rPr>
          <w:spacing w:val="7"/>
        </w:rPr>
        <w:t xml:space="preserve"> </w:t>
      </w:r>
      <w:r w:rsidRPr="000258D8">
        <w:t>на</w:t>
      </w:r>
      <w:r w:rsidRPr="000258D8">
        <w:rPr>
          <w:spacing w:val="5"/>
        </w:rPr>
        <w:t xml:space="preserve"> </w:t>
      </w:r>
      <w:r w:rsidRPr="000258D8">
        <w:t>този</w:t>
      </w:r>
      <w:r w:rsidRPr="000258D8">
        <w:rPr>
          <w:spacing w:val="7"/>
        </w:rPr>
        <w:t xml:space="preserve"> </w:t>
      </w:r>
      <w:r w:rsidRPr="000258D8">
        <w:t>процес,</w:t>
      </w:r>
      <w:r w:rsidRPr="000258D8">
        <w:rPr>
          <w:spacing w:val="8"/>
        </w:rPr>
        <w:t xml:space="preserve"> </w:t>
      </w:r>
      <w:r w:rsidRPr="000258D8">
        <w:t>които</w:t>
      </w:r>
      <w:r w:rsidRPr="000258D8">
        <w:rPr>
          <w:spacing w:val="8"/>
        </w:rPr>
        <w:t xml:space="preserve"> </w:t>
      </w:r>
      <w:r w:rsidRPr="000258D8">
        <w:t>тече</w:t>
      </w:r>
      <w:r w:rsidRPr="000258D8">
        <w:rPr>
          <w:spacing w:val="-57"/>
        </w:rPr>
        <w:t xml:space="preserve"> </w:t>
      </w:r>
      <w:r w:rsidRPr="000258D8">
        <w:t>в</w:t>
      </w:r>
      <w:r w:rsidRPr="000258D8">
        <w:rPr>
          <w:spacing w:val="-2"/>
        </w:rPr>
        <w:t xml:space="preserve"> </w:t>
      </w:r>
      <w:r w:rsidRPr="000258D8">
        <w:t>момента.</w:t>
      </w:r>
    </w:p>
    <w:p w14:paraId="59F07AF9" w14:textId="77777777" w:rsidR="007C433C" w:rsidRPr="000258D8" w:rsidRDefault="007C433C">
      <w:pPr>
        <w:pStyle w:val="a3"/>
      </w:pPr>
    </w:p>
    <w:p w14:paraId="79AA97DE" w14:textId="35E40FE3" w:rsidR="007C433C" w:rsidRPr="000258D8" w:rsidRDefault="00000000">
      <w:pPr>
        <w:pStyle w:val="a3"/>
        <w:ind w:left="215" w:right="206" w:firstLine="720"/>
        <w:jc w:val="both"/>
      </w:pPr>
      <w:r w:rsidRPr="000258D8">
        <w:t>Структурирана</w:t>
      </w:r>
      <w:r w:rsidRPr="000258D8">
        <w:rPr>
          <w:spacing w:val="1"/>
        </w:rPr>
        <w:t xml:space="preserve"> </w:t>
      </w:r>
      <w:r w:rsidRPr="000258D8">
        <w:t>по</w:t>
      </w:r>
      <w:r w:rsidRPr="000258D8">
        <w:rPr>
          <w:spacing w:val="1"/>
        </w:rPr>
        <w:t xml:space="preserve"> </w:t>
      </w:r>
      <w:r w:rsidRPr="000258D8">
        <w:t>вид</w:t>
      </w:r>
      <w:r w:rsidRPr="000258D8">
        <w:rPr>
          <w:spacing w:val="1"/>
        </w:rPr>
        <w:t xml:space="preserve"> </w:t>
      </w:r>
      <w:r w:rsidRPr="000258D8">
        <w:t>и</w:t>
      </w:r>
      <w:r w:rsidRPr="000258D8">
        <w:rPr>
          <w:spacing w:val="1"/>
        </w:rPr>
        <w:t xml:space="preserve"> </w:t>
      </w:r>
      <w:r w:rsidRPr="000258D8">
        <w:t>предназначение</w:t>
      </w:r>
      <w:r w:rsidRPr="000258D8">
        <w:rPr>
          <w:spacing w:val="1"/>
        </w:rPr>
        <w:t xml:space="preserve"> </w:t>
      </w:r>
      <w:r w:rsidRPr="000258D8">
        <w:t>на</w:t>
      </w:r>
      <w:r w:rsidRPr="000258D8">
        <w:rPr>
          <w:spacing w:val="1"/>
        </w:rPr>
        <w:t xml:space="preserve"> </w:t>
      </w:r>
      <w:r w:rsidRPr="000258D8">
        <w:t>имотите,</w:t>
      </w:r>
      <w:r w:rsidRPr="000258D8">
        <w:rPr>
          <w:spacing w:val="1"/>
        </w:rPr>
        <w:t xml:space="preserve"> </w:t>
      </w:r>
      <w:r w:rsidRPr="000258D8">
        <w:t>общинската</w:t>
      </w:r>
      <w:r w:rsidRPr="000258D8">
        <w:rPr>
          <w:spacing w:val="1"/>
        </w:rPr>
        <w:t xml:space="preserve"> </w:t>
      </w:r>
      <w:r w:rsidRPr="000258D8">
        <w:t>собственост</w:t>
      </w:r>
      <w:r w:rsidR="009867C1">
        <w:t>/ публична и частна/</w:t>
      </w:r>
      <w:r w:rsidRPr="000258D8">
        <w:rPr>
          <w:spacing w:val="1"/>
        </w:rPr>
        <w:t xml:space="preserve"> </w:t>
      </w:r>
      <w:r w:rsidRPr="000258D8">
        <w:t>е</w:t>
      </w:r>
      <w:r w:rsidRPr="000258D8">
        <w:rPr>
          <w:spacing w:val="1"/>
        </w:rPr>
        <w:t xml:space="preserve"> </w:t>
      </w:r>
      <w:r w:rsidRPr="000258D8">
        <w:t>посочена</w:t>
      </w:r>
      <w:r w:rsidRPr="000258D8">
        <w:rPr>
          <w:spacing w:val="-2"/>
        </w:rPr>
        <w:t xml:space="preserve"> </w:t>
      </w:r>
      <w:r w:rsidRPr="000258D8">
        <w:t>в</w:t>
      </w:r>
      <w:r w:rsidRPr="000258D8">
        <w:rPr>
          <w:spacing w:val="-1"/>
        </w:rPr>
        <w:t xml:space="preserve"> </w:t>
      </w:r>
      <w:r w:rsidRPr="000258D8">
        <w:t>следната</w:t>
      </w:r>
      <w:r w:rsidRPr="000258D8">
        <w:rPr>
          <w:spacing w:val="-1"/>
        </w:rPr>
        <w:t xml:space="preserve"> </w:t>
      </w:r>
      <w:r w:rsidRPr="000258D8">
        <w:t>таблица:</w:t>
      </w:r>
    </w:p>
    <w:p w14:paraId="209111B1" w14:textId="77777777" w:rsidR="007C433C" w:rsidRPr="000258D8" w:rsidRDefault="007C433C">
      <w:pPr>
        <w:pStyle w:val="a3"/>
        <w:spacing w:before="6" w:after="1"/>
      </w:pPr>
    </w:p>
    <w:tbl>
      <w:tblPr>
        <w:tblStyle w:val="TableNormal"/>
        <w:tblW w:w="0" w:type="auto"/>
        <w:tblInd w:w="2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5"/>
        <w:gridCol w:w="6041"/>
        <w:gridCol w:w="3031"/>
      </w:tblGrid>
      <w:tr w:rsidR="007C433C" w:rsidRPr="000258D8" w14:paraId="3E8494DF" w14:textId="77777777" w:rsidTr="009867C1">
        <w:trPr>
          <w:trHeight w:val="829"/>
        </w:trPr>
        <w:tc>
          <w:tcPr>
            <w:tcW w:w="535" w:type="dxa"/>
            <w:tcBorders>
              <w:right w:val="single" w:sz="4" w:space="0" w:color="000000"/>
            </w:tcBorders>
            <w:shd w:val="clear" w:color="auto" w:fill="E7E7E7"/>
          </w:tcPr>
          <w:p w14:paraId="78607875" w14:textId="77777777" w:rsidR="007C433C" w:rsidRPr="000258D8" w:rsidRDefault="00000000">
            <w:pPr>
              <w:pStyle w:val="TableParagraph"/>
              <w:spacing w:line="270" w:lineRule="exact"/>
              <w:ind w:left="97"/>
              <w:jc w:val="left"/>
              <w:rPr>
                <w:sz w:val="24"/>
                <w:szCs w:val="24"/>
              </w:rPr>
            </w:pPr>
            <w:r w:rsidRPr="000258D8">
              <w:rPr>
                <w:sz w:val="24"/>
                <w:szCs w:val="24"/>
              </w:rPr>
              <w:t>№</w:t>
            </w:r>
          </w:p>
          <w:p w14:paraId="27FA1372" w14:textId="77777777" w:rsidR="007C433C" w:rsidRPr="000258D8" w:rsidRDefault="00000000">
            <w:pPr>
              <w:pStyle w:val="TableParagraph"/>
              <w:spacing w:line="270" w:lineRule="atLeast"/>
              <w:ind w:left="97" w:right="49"/>
              <w:jc w:val="left"/>
              <w:rPr>
                <w:sz w:val="24"/>
                <w:szCs w:val="24"/>
              </w:rPr>
            </w:pPr>
            <w:r w:rsidRPr="000258D8">
              <w:rPr>
                <w:sz w:val="24"/>
                <w:szCs w:val="24"/>
              </w:rPr>
              <w:t>по</w:t>
            </w:r>
            <w:r w:rsidRPr="000258D8">
              <w:rPr>
                <w:spacing w:val="1"/>
                <w:sz w:val="24"/>
                <w:szCs w:val="24"/>
              </w:rPr>
              <w:t xml:space="preserve"> </w:t>
            </w:r>
            <w:r w:rsidRPr="000258D8">
              <w:rPr>
                <w:sz w:val="24"/>
                <w:szCs w:val="24"/>
              </w:rPr>
              <w:t>ред</w:t>
            </w:r>
          </w:p>
        </w:tc>
        <w:tc>
          <w:tcPr>
            <w:tcW w:w="6041" w:type="dxa"/>
            <w:tcBorders>
              <w:left w:val="single" w:sz="4" w:space="0" w:color="000000"/>
              <w:right w:val="single" w:sz="4" w:space="0" w:color="000000"/>
            </w:tcBorders>
            <w:shd w:val="clear" w:color="auto" w:fill="E7E7E7"/>
          </w:tcPr>
          <w:p w14:paraId="3FC8C877" w14:textId="77777777" w:rsidR="007C433C" w:rsidRPr="000258D8" w:rsidRDefault="007C433C">
            <w:pPr>
              <w:pStyle w:val="TableParagraph"/>
              <w:spacing w:before="5"/>
              <w:jc w:val="left"/>
              <w:rPr>
                <w:sz w:val="24"/>
                <w:szCs w:val="24"/>
              </w:rPr>
            </w:pPr>
          </w:p>
          <w:p w14:paraId="14BF6516" w14:textId="77777777" w:rsidR="007C433C" w:rsidRPr="000258D8" w:rsidRDefault="00000000">
            <w:pPr>
              <w:pStyle w:val="TableParagraph"/>
              <w:ind w:left="1651" w:right="1172"/>
              <w:rPr>
                <w:sz w:val="24"/>
                <w:szCs w:val="24"/>
              </w:rPr>
            </w:pPr>
            <w:r w:rsidRPr="000258D8">
              <w:rPr>
                <w:sz w:val="24"/>
                <w:szCs w:val="24"/>
              </w:rPr>
              <w:t>Вид на</w:t>
            </w:r>
            <w:r w:rsidRPr="000258D8">
              <w:rPr>
                <w:spacing w:val="-1"/>
                <w:sz w:val="24"/>
                <w:szCs w:val="24"/>
              </w:rPr>
              <w:t xml:space="preserve"> </w:t>
            </w:r>
            <w:r w:rsidRPr="000258D8">
              <w:rPr>
                <w:sz w:val="24"/>
                <w:szCs w:val="24"/>
              </w:rPr>
              <w:t>имота</w:t>
            </w:r>
          </w:p>
        </w:tc>
        <w:tc>
          <w:tcPr>
            <w:tcW w:w="3031" w:type="dxa"/>
            <w:tcBorders>
              <w:left w:val="single" w:sz="4" w:space="0" w:color="000000"/>
            </w:tcBorders>
            <w:shd w:val="clear" w:color="auto" w:fill="E7E7E7"/>
          </w:tcPr>
          <w:p w14:paraId="0D95A708" w14:textId="77777777" w:rsidR="007C433C" w:rsidRPr="000258D8" w:rsidRDefault="007C433C">
            <w:pPr>
              <w:pStyle w:val="TableParagraph"/>
              <w:spacing w:before="5"/>
              <w:jc w:val="left"/>
              <w:rPr>
                <w:sz w:val="24"/>
                <w:szCs w:val="24"/>
              </w:rPr>
            </w:pPr>
          </w:p>
          <w:p w14:paraId="41358D90" w14:textId="77777777" w:rsidR="007C433C" w:rsidRPr="000258D8" w:rsidRDefault="00000000">
            <w:pPr>
              <w:pStyle w:val="TableParagraph"/>
              <w:ind w:left="439"/>
              <w:jc w:val="left"/>
              <w:rPr>
                <w:sz w:val="24"/>
                <w:szCs w:val="24"/>
              </w:rPr>
            </w:pPr>
            <w:r w:rsidRPr="000258D8">
              <w:rPr>
                <w:sz w:val="24"/>
                <w:szCs w:val="24"/>
              </w:rPr>
              <w:t>Брой</w:t>
            </w:r>
          </w:p>
        </w:tc>
      </w:tr>
      <w:tr w:rsidR="007C433C" w:rsidRPr="000258D8" w14:paraId="11EB0831" w14:textId="77777777" w:rsidTr="009867C1">
        <w:trPr>
          <w:trHeight w:val="275"/>
        </w:trPr>
        <w:tc>
          <w:tcPr>
            <w:tcW w:w="535" w:type="dxa"/>
            <w:tcBorders>
              <w:top w:val="single" w:sz="4" w:space="0" w:color="000000"/>
              <w:bottom w:val="single" w:sz="4" w:space="0" w:color="000000"/>
              <w:right w:val="single" w:sz="4" w:space="0" w:color="000000"/>
            </w:tcBorders>
          </w:tcPr>
          <w:p w14:paraId="193BFCD5" w14:textId="73FA930B" w:rsidR="007C433C" w:rsidRPr="000258D8" w:rsidRDefault="009867C1">
            <w:pPr>
              <w:pStyle w:val="TableParagraph"/>
              <w:spacing w:line="256" w:lineRule="exact"/>
              <w:ind w:left="79" w:right="216"/>
              <w:rPr>
                <w:sz w:val="24"/>
                <w:szCs w:val="24"/>
              </w:rPr>
            </w:pPr>
            <w:r>
              <w:rPr>
                <w:sz w:val="24"/>
                <w:szCs w:val="24"/>
              </w:rPr>
              <w:t>1</w:t>
            </w:r>
          </w:p>
        </w:tc>
        <w:tc>
          <w:tcPr>
            <w:tcW w:w="6041" w:type="dxa"/>
            <w:tcBorders>
              <w:top w:val="single" w:sz="4" w:space="0" w:color="000000"/>
              <w:left w:val="single" w:sz="4" w:space="0" w:color="000000"/>
              <w:bottom w:val="single" w:sz="4" w:space="0" w:color="000000"/>
              <w:right w:val="single" w:sz="4" w:space="0" w:color="000000"/>
            </w:tcBorders>
          </w:tcPr>
          <w:p w14:paraId="2D5F3592" w14:textId="7CC15540" w:rsidR="007C433C" w:rsidRPr="000258D8" w:rsidRDefault="00000000">
            <w:pPr>
              <w:pStyle w:val="TableParagraph"/>
              <w:spacing w:line="256" w:lineRule="exact"/>
              <w:ind w:left="1651" w:right="1172"/>
              <w:rPr>
                <w:sz w:val="24"/>
                <w:szCs w:val="24"/>
              </w:rPr>
            </w:pPr>
            <w:r w:rsidRPr="000258D8">
              <w:rPr>
                <w:sz w:val="24"/>
                <w:szCs w:val="24"/>
              </w:rPr>
              <w:t>Детски градини</w:t>
            </w:r>
            <w:r w:rsidRPr="000258D8">
              <w:rPr>
                <w:spacing w:val="-3"/>
                <w:sz w:val="24"/>
                <w:szCs w:val="24"/>
              </w:rPr>
              <w:t xml:space="preserve"> </w:t>
            </w:r>
          </w:p>
        </w:tc>
        <w:tc>
          <w:tcPr>
            <w:tcW w:w="3031" w:type="dxa"/>
            <w:tcBorders>
              <w:top w:val="single" w:sz="4" w:space="0" w:color="000000"/>
              <w:left w:val="single" w:sz="4" w:space="0" w:color="000000"/>
              <w:bottom w:val="single" w:sz="4" w:space="0" w:color="000000"/>
            </w:tcBorders>
          </w:tcPr>
          <w:p w14:paraId="3896F2BD" w14:textId="1DA9AE15" w:rsidR="007C433C" w:rsidRPr="000258D8" w:rsidRDefault="000258D8" w:rsidP="000258D8">
            <w:pPr>
              <w:pStyle w:val="TableParagraph"/>
              <w:spacing w:line="256" w:lineRule="exact"/>
              <w:jc w:val="left"/>
              <w:rPr>
                <w:sz w:val="24"/>
                <w:szCs w:val="24"/>
              </w:rPr>
            </w:pPr>
            <w:r w:rsidRPr="00D00BE8">
              <w:rPr>
                <w:sz w:val="24"/>
                <w:szCs w:val="24"/>
              </w:rPr>
              <w:t>4</w:t>
            </w:r>
            <w:r>
              <w:rPr>
                <w:sz w:val="24"/>
                <w:szCs w:val="24"/>
              </w:rPr>
              <w:t xml:space="preserve"> ДГ </w:t>
            </w:r>
            <w:proofErr w:type="spellStart"/>
            <w:r>
              <w:rPr>
                <w:sz w:val="24"/>
                <w:szCs w:val="24"/>
              </w:rPr>
              <w:t>с.Борован</w:t>
            </w:r>
            <w:proofErr w:type="spellEnd"/>
            <w:r>
              <w:rPr>
                <w:sz w:val="24"/>
                <w:szCs w:val="24"/>
              </w:rPr>
              <w:t xml:space="preserve"> и </w:t>
            </w:r>
            <w:proofErr w:type="spellStart"/>
            <w:r>
              <w:rPr>
                <w:sz w:val="24"/>
                <w:szCs w:val="24"/>
              </w:rPr>
              <w:t>с.Малорад</w:t>
            </w:r>
            <w:proofErr w:type="spellEnd"/>
            <w:r>
              <w:rPr>
                <w:sz w:val="24"/>
                <w:szCs w:val="24"/>
              </w:rPr>
              <w:t xml:space="preserve">  и 2 филиала </w:t>
            </w:r>
            <w:proofErr w:type="spellStart"/>
            <w:r>
              <w:rPr>
                <w:sz w:val="24"/>
                <w:szCs w:val="24"/>
              </w:rPr>
              <w:t>с.Нивянин</w:t>
            </w:r>
            <w:proofErr w:type="spellEnd"/>
            <w:r>
              <w:rPr>
                <w:sz w:val="24"/>
                <w:szCs w:val="24"/>
              </w:rPr>
              <w:t xml:space="preserve"> и </w:t>
            </w:r>
            <w:proofErr w:type="spellStart"/>
            <w:r>
              <w:rPr>
                <w:sz w:val="24"/>
                <w:szCs w:val="24"/>
              </w:rPr>
              <w:t>с.Добролево</w:t>
            </w:r>
            <w:proofErr w:type="spellEnd"/>
            <w:r>
              <w:rPr>
                <w:sz w:val="24"/>
                <w:szCs w:val="24"/>
              </w:rPr>
              <w:t>/</w:t>
            </w:r>
          </w:p>
        </w:tc>
      </w:tr>
      <w:tr w:rsidR="007C433C" w:rsidRPr="000258D8" w14:paraId="754E8955" w14:textId="77777777" w:rsidTr="009867C1">
        <w:trPr>
          <w:trHeight w:val="277"/>
        </w:trPr>
        <w:tc>
          <w:tcPr>
            <w:tcW w:w="535" w:type="dxa"/>
            <w:tcBorders>
              <w:top w:val="single" w:sz="4" w:space="0" w:color="000000"/>
              <w:bottom w:val="single" w:sz="4" w:space="0" w:color="000000"/>
              <w:right w:val="single" w:sz="4" w:space="0" w:color="000000"/>
            </w:tcBorders>
          </w:tcPr>
          <w:p w14:paraId="00A5F6E1" w14:textId="6EE7F91D" w:rsidR="007C433C" w:rsidRPr="000258D8" w:rsidRDefault="009867C1">
            <w:pPr>
              <w:pStyle w:val="TableParagraph"/>
              <w:spacing w:line="258" w:lineRule="exact"/>
              <w:ind w:left="79" w:right="216"/>
              <w:rPr>
                <w:sz w:val="24"/>
                <w:szCs w:val="24"/>
              </w:rPr>
            </w:pPr>
            <w:r>
              <w:rPr>
                <w:sz w:val="24"/>
                <w:szCs w:val="24"/>
              </w:rPr>
              <w:t>2</w:t>
            </w:r>
          </w:p>
        </w:tc>
        <w:tc>
          <w:tcPr>
            <w:tcW w:w="6041" w:type="dxa"/>
            <w:tcBorders>
              <w:top w:val="single" w:sz="4" w:space="0" w:color="000000"/>
              <w:left w:val="single" w:sz="4" w:space="0" w:color="000000"/>
              <w:bottom w:val="single" w:sz="4" w:space="0" w:color="000000"/>
              <w:right w:val="single" w:sz="4" w:space="0" w:color="000000"/>
            </w:tcBorders>
          </w:tcPr>
          <w:p w14:paraId="79FCB641" w14:textId="77777777" w:rsidR="007C433C" w:rsidRPr="000258D8" w:rsidRDefault="00000000">
            <w:pPr>
              <w:pStyle w:val="TableParagraph"/>
              <w:spacing w:line="258" w:lineRule="exact"/>
              <w:ind w:left="1651" w:right="1172"/>
              <w:rPr>
                <w:sz w:val="24"/>
                <w:szCs w:val="24"/>
              </w:rPr>
            </w:pPr>
            <w:r w:rsidRPr="000258D8">
              <w:rPr>
                <w:sz w:val="24"/>
                <w:szCs w:val="24"/>
              </w:rPr>
              <w:t>Училища</w:t>
            </w:r>
          </w:p>
        </w:tc>
        <w:tc>
          <w:tcPr>
            <w:tcW w:w="3031" w:type="dxa"/>
            <w:tcBorders>
              <w:top w:val="single" w:sz="4" w:space="0" w:color="000000"/>
              <w:left w:val="single" w:sz="4" w:space="0" w:color="000000"/>
              <w:bottom w:val="single" w:sz="4" w:space="0" w:color="000000"/>
            </w:tcBorders>
          </w:tcPr>
          <w:p w14:paraId="6EE8D55F" w14:textId="6749CBE3" w:rsidR="007C433C" w:rsidRPr="000258D8" w:rsidRDefault="00367C1F" w:rsidP="00367C1F">
            <w:pPr>
              <w:pStyle w:val="TableParagraph"/>
              <w:spacing w:line="258" w:lineRule="exact"/>
              <w:ind w:left="866"/>
              <w:jc w:val="left"/>
              <w:rPr>
                <w:sz w:val="24"/>
                <w:szCs w:val="24"/>
              </w:rPr>
            </w:pPr>
            <w:r>
              <w:rPr>
                <w:sz w:val="24"/>
                <w:szCs w:val="24"/>
              </w:rPr>
              <w:t>3</w:t>
            </w:r>
          </w:p>
        </w:tc>
      </w:tr>
      <w:tr w:rsidR="007C433C" w:rsidRPr="000258D8" w14:paraId="280597D4" w14:textId="77777777" w:rsidTr="009867C1">
        <w:trPr>
          <w:trHeight w:val="275"/>
        </w:trPr>
        <w:tc>
          <w:tcPr>
            <w:tcW w:w="535" w:type="dxa"/>
            <w:tcBorders>
              <w:top w:val="single" w:sz="4" w:space="0" w:color="000000"/>
              <w:bottom w:val="single" w:sz="4" w:space="0" w:color="000000"/>
              <w:right w:val="single" w:sz="4" w:space="0" w:color="000000"/>
            </w:tcBorders>
          </w:tcPr>
          <w:p w14:paraId="60F76A67" w14:textId="544CD1EF" w:rsidR="007C433C" w:rsidRPr="000258D8" w:rsidRDefault="009867C1">
            <w:pPr>
              <w:pStyle w:val="TableParagraph"/>
              <w:spacing w:line="256" w:lineRule="exact"/>
              <w:ind w:left="79" w:right="216"/>
              <w:rPr>
                <w:sz w:val="24"/>
                <w:szCs w:val="24"/>
              </w:rPr>
            </w:pPr>
            <w:r>
              <w:rPr>
                <w:sz w:val="24"/>
                <w:szCs w:val="24"/>
              </w:rPr>
              <w:t>3</w:t>
            </w:r>
          </w:p>
        </w:tc>
        <w:tc>
          <w:tcPr>
            <w:tcW w:w="6041" w:type="dxa"/>
            <w:tcBorders>
              <w:top w:val="single" w:sz="4" w:space="0" w:color="000000"/>
              <w:left w:val="single" w:sz="4" w:space="0" w:color="000000"/>
              <w:bottom w:val="single" w:sz="4" w:space="0" w:color="000000"/>
              <w:right w:val="single" w:sz="4" w:space="0" w:color="000000"/>
            </w:tcBorders>
          </w:tcPr>
          <w:p w14:paraId="0EB9DA3F" w14:textId="01CC61F6" w:rsidR="007C433C" w:rsidRPr="000258D8" w:rsidRDefault="00000000">
            <w:pPr>
              <w:pStyle w:val="TableParagraph"/>
              <w:spacing w:line="256" w:lineRule="exact"/>
              <w:ind w:left="1651" w:right="1170"/>
              <w:rPr>
                <w:sz w:val="24"/>
                <w:szCs w:val="24"/>
              </w:rPr>
            </w:pPr>
            <w:r w:rsidRPr="000258D8">
              <w:rPr>
                <w:sz w:val="24"/>
                <w:szCs w:val="24"/>
              </w:rPr>
              <w:t>Здравни заведения</w:t>
            </w:r>
            <w:r w:rsidR="00367C1F">
              <w:rPr>
                <w:sz w:val="24"/>
                <w:szCs w:val="24"/>
              </w:rPr>
              <w:t>/ здравна служба, поликлиника, социален дом/</w:t>
            </w:r>
          </w:p>
        </w:tc>
        <w:tc>
          <w:tcPr>
            <w:tcW w:w="3031" w:type="dxa"/>
            <w:tcBorders>
              <w:top w:val="single" w:sz="4" w:space="0" w:color="000000"/>
              <w:left w:val="single" w:sz="4" w:space="0" w:color="000000"/>
              <w:bottom w:val="single" w:sz="4" w:space="0" w:color="000000"/>
            </w:tcBorders>
          </w:tcPr>
          <w:p w14:paraId="0AF65AC9" w14:textId="02B513E2" w:rsidR="007C433C" w:rsidRPr="000258D8" w:rsidRDefault="00367C1F" w:rsidP="00367C1F">
            <w:pPr>
              <w:pStyle w:val="TableParagraph"/>
              <w:spacing w:line="256" w:lineRule="exact"/>
              <w:ind w:left="866"/>
              <w:jc w:val="left"/>
              <w:rPr>
                <w:sz w:val="24"/>
                <w:szCs w:val="24"/>
              </w:rPr>
            </w:pPr>
            <w:r>
              <w:rPr>
                <w:sz w:val="24"/>
                <w:szCs w:val="24"/>
              </w:rPr>
              <w:t>3</w:t>
            </w:r>
          </w:p>
        </w:tc>
      </w:tr>
      <w:tr w:rsidR="007C433C" w:rsidRPr="000258D8" w14:paraId="6AA08073" w14:textId="77777777" w:rsidTr="009867C1">
        <w:trPr>
          <w:trHeight w:val="275"/>
        </w:trPr>
        <w:tc>
          <w:tcPr>
            <w:tcW w:w="535" w:type="dxa"/>
            <w:tcBorders>
              <w:top w:val="single" w:sz="4" w:space="0" w:color="000000"/>
              <w:bottom w:val="single" w:sz="4" w:space="0" w:color="000000"/>
              <w:right w:val="single" w:sz="4" w:space="0" w:color="000000"/>
            </w:tcBorders>
          </w:tcPr>
          <w:p w14:paraId="799E6C70" w14:textId="221E962B" w:rsidR="007C433C" w:rsidRPr="000258D8" w:rsidRDefault="009867C1">
            <w:pPr>
              <w:pStyle w:val="TableParagraph"/>
              <w:spacing w:line="256" w:lineRule="exact"/>
              <w:ind w:left="79" w:right="216"/>
              <w:rPr>
                <w:sz w:val="24"/>
                <w:szCs w:val="24"/>
              </w:rPr>
            </w:pPr>
            <w:r>
              <w:rPr>
                <w:sz w:val="24"/>
                <w:szCs w:val="24"/>
              </w:rPr>
              <w:t>4</w:t>
            </w:r>
          </w:p>
        </w:tc>
        <w:tc>
          <w:tcPr>
            <w:tcW w:w="6041" w:type="dxa"/>
            <w:tcBorders>
              <w:top w:val="single" w:sz="4" w:space="0" w:color="000000"/>
              <w:left w:val="single" w:sz="4" w:space="0" w:color="000000"/>
              <w:bottom w:val="single" w:sz="4" w:space="0" w:color="000000"/>
              <w:right w:val="single" w:sz="4" w:space="0" w:color="000000"/>
            </w:tcBorders>
          </w:tcPr>
          <w:p w14:paraId="4DB30F61" w14:textId="77777777" w:rsidR="007C433C" w:rsidRPr="000258D8" w:rsidRDefault="00000000">
            <w:pPr>
              <w:pStyle w:val="TableParagraph"/>
              <w:spacing w:line="256" w:lineRule="exact"/>
              <w:ind w:left="1651" w:right="1172"/>
              <w:rPr>
                <w:sz w:val="24"/>
                <w:szCs w:val="24"/>
              </w:rPr>
            </w:pPr>
            <w:r w:rsidRPr="000258D8">
              <w:rPr>
                <w:sz w:val="24"/>
                <w:szCs w:val="24"/>
              </w:rPr>
              <w:t>Читалища</w:t>
            </w:r>
          </w:p>
        </w:tc>
        <w:tc>
          <w:tcPr>
            <w:tcW w:w="3031" w:type="dxa"/>
            <w:tcBorders>
              <w:top w:val="single" w:sz="4" w:space="0" w:color="000000"/>
              <w:left w:val="single" w:sz="4" w:space="0" w:color="000000"/>
              <w:bottom w:val="single" w:sz="4" w:space="0" w:color="000000"/>
            </w:tcBorders>
          </w:tcPr>
          <w:p w14:paraId="6961DE78" w14:textId="5DEC7849" w:rsidR="007C433C" w:rsidRPr="000258D8" w:rsidRDefault="00367C1F" w:rsidP="00367C1F">
            <w:pPr>
              <w:pStyle w:val="TableParagraph"/>
              <w:spacing w:line="256" w:lineRule="exact"/>
              <w:ind w:left="866"/>
              <w:jc w:val="left"/>
              <w:rPr>
                <w:sz w:val="24"/>
                <w:szCs w:val="24"/>
              </w:rPr>
            </w:pPr>
            <w:r>
              <w:rPr>
                <w:sz w:val="24"/>
                <w:szCs w:val="24"/>
              </w:rPr>
              <w:t>4</w:t>
            </w:r>
          </w:p>
        </w:tc>
      </w:tr>
      <w:tr w:rsidR="007C433C" w:rsidRPr="000258D8" w14:paraId="087B1B0C" w14:textId="77777777" w:rsidTr="009867C1">
        <w:trPr>
          <w:trHeight w:val="275"/>
        </w:trPr>
        <w:tc>
          <w:tcPr>
            <w:tcW w:w="535" w:type="dxa"/>
            <w:tcBorders>
              <w:top w:val="single" w:sz="4" w:space="0" w:color="000000"/>
              <w:bottom w:val="single" w:sz="4" w:space="0" w:color="000000"/>
              <w:right w:val="single" w:sz="4" w:space="0" w:color="000000"/>
            </w:tcBorders>
          </w:tcPr>
          <w:p w14:paraId="2A6CBA55" w14:textId="0A73A905" w:rsidR="007C433C" w:rsidRPr="000258D8" w:rsidRDefault="009867C1">
            <w:pPr>
              <w:pStyle w:val="TableParagraph"/>
              <w:spacing w:line="256" w:lineRule="exact"/>
              <w:ind w:left="79" w:right="216"/>
              <w:rPr>
                <w:sz w:val="24"/>
                <w:szCs w:val="24"/>
              </w:rPr>
            </w:pPr>
            <w:r>
              <w:rPr>
                <w:sz w:val="24"/>
                <w:szCs w:val="24"/>
              </w:rPr>
              <w:t>5</w:t>
            </w:r>
          </w:p>
        </w:tc>
        <w:tc>
          <w:tcPr>
            <w:tcW w:w="6041" w:type="dxa"/>
            <w:tcBorders>
              <w:top w:val="single" w:sz="4" w:space="0" w:color="000000"/>
              <w:left w:val="single" w:sz="4" w:space="0" w:color="000000"/>
              <w:bottom w:val="single" w:sz="4" w:space="0" w:color="000000"/>
              <w:right w:val="single" w:sz="4" w:space="0" w:color="000000"/>
            </w:tcBorders>
          </w:tcPr>
          <w:p w14:paraId="283520B4" w14:textId="291AA86E" w:rsidR="007C433C" w:rsidRPr="000258D8" w:rsidRDefault="00000000">
            <w:pPr>
              <w:pStyle w:val="TableParagraph"/>
              <w:spacing w:line="256" w:lineRule="exact"/>
              <w:ind w:left="1648" w:right="1174"/>
              <w:rPr>
                <w:sz w:val="24"/>
                <w:szCs w:val="24"/>
              </w:rPr>
            </w:pPr>
            <w:r w:rsidRPr="000258D8">
              <w:rPr>
                <w:sz w:val="24"/>
                <w:szCs w:val="24"/>
              </w:rPr>
              <w:t>Спортни</w:t>
            </w:r>
            <w:r w:rsidRPr="000258D8">
              <w:rPr>
                <w:spacing w:val="-4"/>
                <w:sz w:val="24"/>
                <w:szCs w:val="24"/>
              </w:rPr>
              <w:t xml:space="preserve"> </w:t>
            </w:r>
            <w:r w:rsidR="00367C1F">
              <w:rPr>
                <w:spacing w:val="-4"/>
                <w:sz w:val="24"/>
                <w:szCs w:val="24"/>
              </w:rPr>
              <w:t>обекти</w:t>
            </w:r>
          </w:p>
        </w:tc>
        <w:tc>
          <w:tcPr>
            <w:tcW w:w="3031" w:type="dxa"/>
            <w:tcBorders>
              <w:top w:val="single" w:sz="4" w:space="0" w:color="000000"/>
              <w:left w:val="single" w:sz="4" w:space="0" w:color="000000"/>
              <w:bottom w:val="single" w:sz="4" w:space="0" w:color="000000"/>
            </w:tcBorders>
          </w:tcPr>
          <w:p w14:paraId="19345A5B" w14:textId="170365B7" w:rsidR="007C433C" w:rsidRPr="000258D8" w:rsidRDefault="00367C1F" w:rsidP="00367C1F">
            <w:pPr>
              <w:pStyle w:val="TableParagraph"/>
              <w:spacing w:line="256" w:lineRule="exact"/>
              <w:ind w:left="866"/>
              <w:jc w:val="left"/>
              <w:rPr>
                <w:sz w:val="24"/>
                <w:szCs w:val="24"/>
              </w:rPr>
            </w:pPr>
            <w:r>
              <w:rPr>
                <w:sz w:val="24"/>
                <w:szCs w:val="24"/>
              </w:rPr>
              <w:t>4</w:t>
            </w:r>
          </w:p>
        </w:tc>
      </w:tr>
      <w:tr w:rsidR="007C433C" w:rsidRPr="000258D8" w14:paraId="200531B1" w14:textId="77777777" w:rsidTr="009867C1">
        <w:trPr>
          <w:trHeight w:val="275"/>
        </w:trPr>
        <w:tc>
          <w:tcPr>
            <w:tcW w:w="535" w:type="dxa"/>
            <w:tcBorders>
              <w:top w:val="single" w:sz="4" w:space="0" w:color="000000"/>
              <w:bottom w:val="single" w:sz="4" w:space="0" w:color="000000"/>
              <w:right w:val="single" w:sz="4" w:space="0" w:color="000000"/>
            </w:tcBorders>
          </w:tcPr>
          <w:p w14:paraId="75C9417F" w14:textId="1227DD8A" w:rsidR="007C433C" w:rsidRPr="000258D8" w:rsidRDefault="009867C1">
            <w:pPr>
              <w:pStyle w:val="TableParagraph"/>
              <w:spacing w:line="256" w:lineRule="exact"/>
              <w:ind w:left="79" w:right="216"/>
              <w:rPr>
                <w:sz w:val="24"/>
                <w:szCs w:val="24"/>
              </w:rPr>
            </w:pPr>
            <w:r>
              <w:rPr>
                <w:sz w:val="24"/>
                <w:szCs w:val="24"/>
              </w:rPr>
              <w:t>6</w:t>
            </w:r>
          </w:p>
        </w:tc>
        <w:tc>
          <w:tcPr>
            <w:tcW w:w="6041" w:type="dxa"/>
            <w:tcBorders>
              <w:top w:val="single" w:sz="4" w:space="0" w:color="000000"/>
              <w:left w:val="single" w:sz="4" w:space="0" w:color="000000"/>
              <w:bottom w:val="single" w:sz="4" w:space="0" w:color="000000"/>
              <w:right w:val="single" w:sz="4" w:space="0" w:color="000000"/>
            </w:tcBorders>
          </w:tcPr>
          <w:p w14:paraId="44E2906F" w14:textId="77777777" w:rsidR="007C433C" w:rsidRPr="000258D8" w:rsidRDefault="00000000">
            <w:pPr>
              <w:pStyle w:val="TableParagraph"/>
              <w:spacing w:line="256" w:lineRule="exact"/>
              <w:ind w:left="1651" w:right="1172"/>
              <w:rPr>
                <w:sz w:val="24"/>
                <w:szCs w:val="24"/>
              </w:rPr>
            </w:pPr>
            <w:r w:rsidRPr="000258D8">
              <w:rPr>
                <w:sz w:val="24"/>
                <w:szCs w:val="24"/>
              </w:rPr>
              <w:t>Сгради</w:t>
            </w:r>
            <w:r w:rsidRPr="000258D8">
              <w:rPr>
                <w:spacing w:val="-1"/>
                <w:sz w:val="24"/>
                <w:szCs w:val="24"/>
              </w:rPr>
              <w:t xml:space="preserve"> </w:t>
            </w:r>
            <w:r w:rsidRPr="000258D8">
              <w:rPr>
                <w:sz w:val="24"/>
                <w:szCs w:val="24"/>
              </w:rPr>
              <w:t>на</w:t>
            </w:r>
            <w:r w:rsidRPr="000258D8">
              <w:rPr>
                <w:spacing w:val="-2"/>
                <w:sz w:val="24"/>
                <w:szCs w:val="24"/>
              </w:rPr>
              <w:t xml:space="preserve"> </w:t>
            </w:r>
            <w:r w:rsidRPr="000258D8">
              <w:rPr>
                <w:sz w:val="24"/>
                <w:szCs w:val="24"/>
              </w:rPr>
              <w:t>кметства</w:t>
            </w:r>
          </w:p>
        </w:tc>
        <w:tc>
          <w:tcPr>
            <w:tcW w:w="3031" w:type="dxa"/>
            <w:tcBorders>
              <w:top w:val="single" w:sz="4" w:space="0" w:color="000000"/>
              <w:left w:val="single" w:sz="4" w:space="0" w:color="000000"/>
              <w:bottom w:val="single" w:sz="4" w:space="0" w:color="000000"/>
            </w:tcBorders>
          </w:tcPr>
          <w:p w14:paraId="42CBD05C" w14:textId="5B8E9931" w:rsidR="007C433C" w:rsidRPr="000258D8" w:rsidRDefault="00367C1F" w:rsidP="00367C1F">
            <w:pPr>
              <w:pStyle w:val="TableParagraph"/>
              <w:spacing w:line="256" w:lineRule="exact"/>
              <w:ind w:left="866"/>
              <w:jc w:val="left"/>
              <w:rPr>
                <w:sz w:val="24"/>
                <w:szCs w:val="24"/>
              </w:rPr>
            </w:pPr>
            <w:r>
              <w:rPr>
                <w:sz w:val="24"/>
                <w:szCs w:val="24"/>
              </w:rPr>
              <w:t>4</w:t>
            </w:r>
          </w:p>
        </w:tc>
      </w:tr>
      <w:tr w:rsidR="007C433C" w:rsidRPr="000258D8" w14:paraId="22E189A7" w14:textId="77777777" w:rsidTr="009867C1">
        <w:trPr>
          <w:trHeight w:val="275"/>
        </w:trPr>
        <w:tc>
          <w:tcPr>
            <w:tcW w:w="535" w:type="dxa"/>
            <w:tcBorders>
              <w:top w:val="single" w:sz="4" w:space="0" w:color="000000"/>
              <w:bottom w:val="single" w:sz="4" w:space="0" w:color="000000"/>
              <w:right w:val="single" w:sz="4" w:space="0" w:color="000000"/>
            </w:tcBorders>
          </w:tcPr>
          <w:p w14:paraId="025005BB" w14:textId="1E6ABDDE" w:rsidR="007C433C" w:rsidRPr="000258D8" w:rsidRDefault="009867C1">
            <w:pPr>
              <w:pStyle w:val="TableParagraph"/>
              <w:spacing w:line="256" w:lineRule="exact"/>
              <w:ind w:left="79" w:right="216"/>
              <w:rPr>
                <w:sz w:val="24"/>
                <w:szCs w:val="24"/>
              </w:rPr>
            </w:pPr>
            <w:r>
              <w:rPr>
                <w:sz w:val="24"/>
                <w:szCs w:val="24"/>
              </w:rPr>
              <w:t>7</w:t>
            </w:r>
          </w:p>
        </w:tc>
        <w:tc>
          <w:tcPr>
            <w:tcW w:w="6041" w:type="dxa"/>
            <w:tcBorders>
              <w:top w:val="single" w:sz="4" w:space="0" w:color="000000"/>
              <w:left w:val="single" w:sz="4" w:space="0" w:color="000000"/>
              <w:bottom w:val="single" w:sz="4" w:space="0" w:color="000000"/>
              <w:right w:val="single" w:sz="4" w:space="0" w:color="000000"/>
            </w:tcBorders>
          </w:tcPr>
          <w:p w14:paraId="52F893C6" w14:textId="77777777" w:rsidR="007C433C" w:rsidRPr="000258D8" w:rsidRDefault="00000000">
            <w:pPr>
              <w:pStyle w:val="TableParagraph"/>
              <w:spacing w:line="256" w:lineRule="exact"/>
              <w:ind w:left="1651" w:right="1172"/>
              <w:rPr>
                <w:sz w:val="24"/>
                <w:szCs w:val="24"/>
              </w:rPr>
            </w:pPr>
            <w:r w:rsidRPr="000258D8">
              <w:rPr>
                <w:sz w:val="24"/>
                <w:szCs w:val="24"/>
              </w:rPr>
              <w:t>Административни</w:t>
            </w:r>
            <w:r w:rsidRPr="000258D8">
              <w:rPr>
                <w:spacing w:val="-2"/>
                <w:sz w:val="24"/>
                <w:szCs w:val="24"/>
              </w:rPr>
              <w:t xml:space="preserve"> </w:t>
            </w:r>
            <w:r w:rsidRPr="000258D8">
              <w:rPr>
                <w:sz w:val="24"/>
                <w:szCs w:val="24"/>
              </w:rPr>
              <w:t>сгради</w:t>
            </w:r>
          </w:p>
        </w:tc>
        <w:tc>
          <w:tcPr>
            <w:tcW w:w="3031" w:type="dxa"/>
            <w:tcBorders>
              <w:top w:val="single" w:sz="4" w:space="0" w:color="000000"/>
              <w:left w:val="single" w:sz="4" w:space="0" w:color="000000"/>
              <w:bottom w:val="single" w:sz="4" w:space="0" w:color="000000"/>
            </w:tcBorders>
          </w:tcPr>
          <w:p w14:paraId="2549FFA8" w14:textId="730832FF" w:rsidR="007C433C" w:rsidRPr="000258D8" w:rsidRDefault="00367C1F" w:rsidP="00367C1F">
            <w:pPr>
              <w:pStyle w:val="TableParagraph"/>
              <w:spacing w:line="256" w:lineRule="exact"/>
              <w:ind w:right="316"/>
              <w:jc w:val="left"/>
              <w:rPr>
                <w:sz w:val="24"/>
                <w:szCs w:val="24"/>
              </w:rPr>
            </w:pPr>
            <w:r>
              <w:rPr>
                <w:sz w:val="24"/>
                <w:szCs w:val="24"/>
              </w:rPr>
              <w:t xml:space="preserve">               5</w:t>
            </w:r>
          </w:p>
        </w:tc>
      </w:tr>
      <w:tr w:rsidR="007C433C" w:rsidRPr="000258D8" w14:paraId="571EF616" w14:textId="77777777" w:rsidTr="009867C1">
        <w:trPr>
          <w:trHeight w:val="277"/>
        </w:trPr>
        <w:tc>
          <w:tcPr>
            <w:tcW w:w="535" w:type="dxa"/>
            <w:tcBorders>
              <w:top w:val="single" w:sz="4" w:space="0" w:color="000000"/>
              <w:bottom w:val="single" w:sz="4" w:space="0" w:color="000000"/>
              <w:right w:val="single" w:sz="4" w:space="0" w:color="000000"/>
            </w:tcBorders>
          </w:tcPr>
          <w:p w14:paraId="416A994B" w14:textId="0002B31C" w:rsidR="007C433C" w:rsidRPr="000258D8" w:rsidRDefault="009867C1">
            <w:pPr>
              <w:pStyle w:val="TableParagraph"/>
              <w:spacing w:line="258" w:lineRule="exact"/>
              <w:ind w:left="79" w:right="216"/>
              <w:rPr>
                <w:sz w:val="24"/>
                <w:szCs w:val="24"/>
              </w:rPr>
            </w:pPr>
            <w:r>
              <w:rPr>
                <w:sz w:val="24"/>
                <w:szCs w:val="24"/>
              </w:rPr>
              <w:t>8</w:t>
            </w:r>
          </w:p>
        </w:tc>
        <w:tc>
          <w:tcPr>
            <w:tcW w:w="6041" w:type="dxa"/>
            <w:tcBorders>
              <w:top w:val="single" w:sz="4" w:space="0" w:color="000000"/>
              <w:left w:val="single" w:sz="4" w:space="0" w:color="000000"/>
              <w:bottom w:val="single" w:sz="4" w:space="0" w:color="000000"/>
              <w:right w:val="single" w:sz="4" w:space="0" w:color="000000"/>
            </w:tcBorders>
          </w:tcPr>
          <w:p w14:paraId="3187B2FB" w14:textId="77777777" w:rsidR="007C433C" w:rsidRPr="000258D8" w:rsidRDefault="00000000">
            <w:pPr>
              <w:pStyle w:val="TableParagraph"/>
              <w:spacing w:line="258" w:lineRule="exact"/>
              <w:ind w:left="1651" w:right="1172"/>
              <w:rPr>
                <w:sz w:val="24"/>
                <w:szCs w:val="24"/>
              </w:rPr>
            </w:pPr>
            <w:r w:rsidRPr="000258D8">
              <w:rPr>
                <w:sz w:val="24"/>
                <w:szCs w:val="24"/>
              </w:rPr>
              <w:t>Гробища</w:t>
            </w:r>
          </w:p>
        </w:tc>
        <w:tc>
          <w:tcPr>
            <w:tcW w:w="3031" w:type="dxa"/>
            <w:tcBorders>
              <w:top w:val="single" w:sz="4" w:space="0" w:color="000000"/>
              <w:left w:val="single" w:sz="4" w:space="0" w:color="000000"/>
              <w:bottom w:val="single" w:sz="4" w:space="0" w:color="000000"/>
            </w:tcBorders>
          </w:tcPr>
          <w:p w14:paraId="3DEA0DC4" w14:textId="3EA15DD7" w:rsidR="007C433C" w:rsidRPr="000258D8" w:rsidRDefault="00367C1F">
            <w:pPr>
              <w:pStyle w:val="TableParagraph"/>
              <w:spacing w:line="258" w:lineRule="exact"/>
              <w:ind w:left="866"/>
              <w:jc w:val="left"/>
              <w:rPr>
                <w:sz w:val="24"/>
                <w:szCs w:val="24"/>
              </w:rPr>
            </w:pPr>
            <w:r>
              <w:rPr>
                <w:sz w:val="24"/>
                <w:szCs w:val="24"/>
              </w:rPr>
              <w:t>7</w:t>
            </w:r>
          </w:p>
        </w:tc>
      </w:tr>
      <w:tr w:rsidR="009867C1" w:rsidRPr="000258D8" w14:paraId="5AD4E0B5" w14:textId="77777777" w:rsidTr="009867C1">
        <w:trPr>
          <w:trHeight w:val="277"/>
        </w:trPr>
        <w:tc>
          <w:tcPr>
            <w:tcW w:w="535" w:type="dxa"/>
            <w:tcBorders>
              <w:top w:val="single" w:sz="4" w:space="0" w:color="000000"/>
              <w:bottom w:val="single" w:sz="4" w:space="0" w:color="000000"/>
              <w:right w:val="single" w:sz="4" w:space="0" w:color="000000"/>
            </w:tcBorders>
          </w:tcPr>
          <w:p w14:paraId="5B2E5F7A" w14:textId="029DFB43" w:rsidR="009867C1" w:rsidRPr="000258D8" w:rsidRDefault="009867C1" w:rsidP="009867C1">
            <w:pPr>
              <w:pStyle w:val="TableParagraph"/>
              <w:spacing w:line="258" w:lineRule="exact"/>
              <w:ind w:left="79" w:right="216"/>
              <w:rPr>
                <w:sz w:val="24"/>
                <w:szCs w:val="24"/>
              </w:rPr>
            </w:pPr>
            <w:r>
              <w:rPr>
                <w:sz w:val="24"/>
                <w:szCs w:val="24"/>
              </w:rPr>
              <w:t>9</w:t>
            </w:r>
          </w:p>
        </w:tc>
        <w:tc>
          <w:tcPr>
            <w:tcW w:w="6041" w:type="dxa"/>
            <w:tcBorders>
              <w:top w:val="single" w:sz="4" w:space="0" w:color="000000"/>
              <w:left w:val="single" w:sz="4" w:space="0" w:color="000000"/>
              <w:right w:val="single" w:sz="4" w:space="0" w:color="000000"/>
            </w:tcBorders>
          </w:tcPr>
          <w:p w14:paraId="1D11C4EE" w14:textId="5C5C2085" w:rsidR="009867C1" w:rsidRPr="000258D8" w:rsidRDefault="009867C1" w:rsidP="009867C1">
            <w:pPr>
              <w:pStyle w:val="TableParagraph"/>
              <w:spacing w:line="258" w:lineRule="exact"/>
              <w:ind w:left="1651" w:right="1172"/>
              <w:rPr>
                <w:sz w:val="24"/>
                <w:szCs w:val="24"/>
              </w:rPr>
            </w:pPr>
            <w:r>
              <w:rPr>
                <w:sz w:val="24"/>
                <w:szCs w:val="24"/>
              </w:rPr>
              <w:t xml:space="preserve">Други сгради </w:t>
            </w:r>
          </w:p>
        </w:tc>
        <w:tc>
          <w:tcPr>
            <w:tcW w:w="3031" w:type="dxa"/>
            <w:tcBorders>
              <w:top w:val="single" w:sz="4" w:space="0" w:color="000000"/>
              <w:left w:val="single" w:sz="4" w:space="0" w:color="000000"/>
            </w:tcBorders>
          </w:tcPr>
          <w:p w14:paraId="4DBCB0BB" w14:textId="73ED5C4B" w:rsidR="009867C1" w:rsidRDefault="009867C1" w:rsidP="009867C1">
            <w:pPr>
              <w:pStyle w:val="TableParagraph"/>
              <w:spacing w:line="258" w:lineRule="exact"/>
              <w:jc w:val="left"/>
              <w:rPr>
                <w:sz w:val="24"/>
                <w:szCs w:val="24"/>
              </w:rPr>
            </w:pPr>
            <w:r>
              <w:rPr>
                <w:sz w:val="24"/>
                <w:szCs w:val="24"/>
              </w:rPr>
              <w:t xml:space="preserve">              29</w:t>
            </w:r>
          </w:p>
        </w:tc>
      </w:tr>
      <w:tr w:rsidR="009867C1" w:rsidRPr="000258D8" w14:paraId="76720EA0" w14:textId="77777777" w:rsidTr="009867C1">
        <w:trPr>
          <w:trHeight w:val="275"/>
        </w:trPr>
        <w:tc>
          <w:tcPr>
            <w:tcW w:w="535" w:type="dxa"/>
            <w:tcBorders>
              <w:top w:val="single" w:sz="4" w:space="0" w:color="000000"/>
              <w:bottom w:val="single" w:sz="4" w:space="0" w:color="000000"/>
              <w:right w:val="single" w:sz="4" w:space="0" w:color="000000"/>
            </w:tcBorders>
          </w:tcPr>
          <w:p w14:paraId="52CE3A36" w14:textId="49069FBA" w:rsidR="009867C1" w:rsidRPr="000258D8" w:rsidRDefault="009867C1" w:rsidP="009867C1">
            <w:pPr>
              <w:pStyle w:val="TableParagraph"/>
              <w:spacing w:line="256" w:lineRule="exact"/>
              <w:ind w:left="79" w:right="96"/>
              <w:rPr>
                <w:sz w:val="24"/>
                <w:szCs w:val="24"/>
              </w:rPr>
            </w:pPr>
            <w:r>
              <w:rPr>
                <w:sz w:val="24"/>
                <w:szCs w:val="24"/>
              </w:rPr>
              <w:t>10</w:t>
            </w:r>
          </w:p>
        </w:tc>
        <w:tc>
          <w:tcPr>
            <w:tcW w:w="6041" w:type="dxa"/>
            <w:tcBorders>
              <w:top w:val="single" w:sz="4" w:space="0" w:color="000000"/>
              <w:left w:val="single" w:sz="4" w:space="0" w:color="000000"/>
              <w:bottom w:val="single" w:sz="4" w:space="0" w:color="000000"/>
              <w:right w:val="single" w:sz="4" w:space="0" w:color="000000"/>
            </w:tcBorders>
          </w:tcPr>
          <w:p w14:paraId="4C9C0388" w14:textId="26AA5668" w:rsidR="009867C1" w:rsidRPr="000258D8" w:rsidRDefault="009867C1" w:rsidP="009867C1">
            <w:pPr>
              <w:pStyle w:val="TableParagraph"/>
              <w:spacing w:line="256" w:lineRule="exact"/>
              <w:ind w:left="1651" w:right="1174"/>
              <w:rPr>
                <w:sz w:val="24"/>
                <w:szCs w:val="24"/>
              </w:rPr>
            </w:pPr>
            <w:r w:rsidRPr="000258D8">
              <w:rPr>
                <w:sz w:val="24"/>
                <w:szCs w:val="24"/>
              </w:rPr>
              <w:t>Земеделски</w:t>
            </w:r>
            <w:r w:rsidRPr="000258D8">
              <w:rPr>
                <w:spacing w:val="-1"/>
                <w:sz w:val="24"/>
                <w:szCs w:val="24"/>
              </w:rPr>
              <w:t xml:space="preserve"> </w:t>
            </w:r>
            <w:r w:rsidRPr="000258D8">
              <w:rPr>
                <w:sz w:val="24"/>
                <w:szCs w:val="24"/>
              </w:rPr>
              <w:t>земи</w:t>
            </w:r>
            <w:r w:rsidRPr="000258D8">
              <w:rPr>
                <w:spacing w:val="-1"/>
                <w:sz w:val="24"/>
                <w:szCs w:val="24"/>
              </w:rPr>
              <w:t xml:space="preserve"> </w:t>
            </w:r>
            <w:r w:rsidRPr="000258D8">
              <w:rPr>
                <w:sz w:val="24"/>
                <w:szCs w:val="24"/>
              </w:rPr>
              <w:t>от</w:t>
            </w:r>
            <w:r w:rsidRPr="000258D8">
              <w:rPr>
                <w:spacing w:val="-1"/>
                <w:sz w:val="24"/>
                <w:szCs w:val="24"/>
              </w:rPr>
              <w:t xml:space="preserve"> </w:t>
            </w:r>
            <w:r w:rsidRPr="000258D8">
              <w:rPr>
                <w:sz w:val="24"/>
                <w:szCs w:val="24"/>
              </w:rPr>
              <w:t>общинския</w:t>
            </w:r>
            <w:r w:rsidRPr="000258D8">
              <w:rPr>
                <w:spacing w:val="-5"/>
                <w:sz w:val="24"/>
                <w:szCs w:val="24"/>
              </w:rPr>
              <w:t xml:space="preserve"> </w:t>
            </w:r>
            <w:r w:rsidRPr="000258D8">
              <w:rPr>
                <w:sz w:val="24"/>
                <w:szCs w:val="24"/>
              </w:rPr>
              <w:t>поземлен фонд</w:t>
            </w:r>
            <w:r>
              <w:rPr>
                <w:sz w:val="24"/>
                <w:szCs w:val="24"/>
              </w:rPr>
              <w:t xml:space="preserve"> </w:t>
            </w:r>
            <w:r w:rsidR="00003A6A">
              <w:rPr>
                <w:sz w:val="24"/>
                <w:szCs w:val="24"/>
              </w:rPr>
              <w:t xml:space="preserve">публична и частна </w:t>
            </w:r>
            <w:r>
              <w:rPr>
                <w:sz w:val="24"/>
                <w:szCs w:val="24"/>
              </w:rPr>
              <w:t>/обработваеми, пасища, мери/</w:t>
            </w:r>
          </w:p>
        </w:tc>
        <w:tc>
          <w:tcPr>
            <w:tcW w:w="3031" w:type="dxa"/>
            <w:tcBorders>
              <w:top w:val="single" w:sz="4" w:space="0" w:color="000000"/>
              <w:left w:val="single" w:sz="4" w:space="0" w:color="000000"/>
              <w:bottom w:val="single" w:sz="4" w:space="0" w:color="000000"/>
            </w:tcBorders>
          </w:tcPr>
          <w:p w14:paraId="16C87B01" w14:textId="77777777" w:rsidR="009867C1" w:rsidRDefault="009867C1" w:rsidP="009867C1">
            <w:pPr>
              <w:pStyle w:val="TableParagraph"/>
              <w:spacing w:line="256" w:lineRule="exact"/>
              <w:ind w:right="196"/>
              <w:jc w:val="left"/>
              <w:rPr>
                <w:sz w:val="24"/>
                <w:szCs w:val="24"/>
              </w:rPr>
            </w:pPr>
            <w:r>
              <w:rPr>
                <w:sz w:val="24"/>
                <w:szCs w:val="24"/>
              </w:rPr>
              <w:t xml:space="preserve">        </w:t>
            </w:r>
          </w:p>
          <w:p w14:paraId="1840510D" w14:textId="20C7CBAB" w:rsidR="009867C1" w:rsidRPr="000258D8" w:rsidRDefault="009867C1" w:rsidP="009867C1">
            <w:pPr>
              <w:pStyle w:val="TableParagraph"/>
              <w:spacing w:line="256" w:lineRule="exact"/>
              <w:ind w:right="196"/>
              <w:jc w:val="left"/>
              <w:rPr>
                <w:sz w:val="24"/>
                <w:szCs w:val="24"/>
              </w:rPr>
            </w:pPr>
            <w:r>
              <w:rPr>
                <w:sz w:val="24"/>
                <w:szCs w:val="24"/>
              </w:rPr>
              <w:t xml:space="preserve">         13 532,731дка</w:t>
            </w:r>
          </w:p>
        </w:tc>
      </w:tr>
      <w:tr w:rsidR="009867C1" w:rsidRPr="000258D8" w14:paraId="5B0298B7" w14:textId="77777777" w:rsidTr="009867C1">
        <w:trPr>
          <w:trHeight w:val="275"/>
        </w:trPr>
        <w:tc>
          <w:tcPr>
            <w:tcW w:w="535" w:type="dxa"/>
            <w:tcBorders>
              <w:top w:val="single" w:sz="4" w:space="0" w:color="000000"/>
              <w:right w:val="single" w:sz="4" w:space="0" w:color="000000"/>
            </w:tcBorders>
          </w:tcPr>
          <w:p w14:paraId="10A80517" w14:textId="5CB7C18F" w:rsidR="009867C1" w:rsidRPr="000258D8" w:rsidRDefault="009867C1" w:rsidP="009867C1">
            <w:pPr>
              <w:pStyle w:val="TableParagraph"/>
              <w:spacing w:line="255" w:lineRule="exact"/>
              <w:ind w:left="79" w:right="96"/>
              <w:rPr>
                <w:sz w:val="24"/>
                <w:szCs w:val="24"/>
              </w:rPr>
            </w:pPr>
            <w:r>
              <w:rPr>
                <w:sz w:val="24"/>
                <w:szCs w:val="24"/>
              </w:rPr>
              <w:t>11</w:t>
            </w:r>
          </w:p>
        </w:tc>
        <w:tc>
          <w:tcPr>
            <w:tcW w:w="6041" w:type="dxa"/>
            <w:tcBorders>
              <w:top w:val="single" w:sz="4" w:space="0" w:color="000000"/>
              <w:left w:val="single" w:sz="4" w:space="0" w:color="000000"/>
              <w:right w:val="single" w:sz="4" w:space="0" w:color="000000"/>
            </w:tcBorders>
          </w:tcPr>
          <w:p w14:paraId="65EA0789" w14:textId="77777777" w:rsidR="009867C1" w:rsidRDefault="009867C1" w:rsidP="009867C1">
            <w:pPr>
              <w:pStyle w:val="TableParagraph"/>
              <w:spacing w:line="255" w:lineRule="exact"/>
              <w:ind w:left="1651" w:right="1171"/>
              <w:rPr>
                <w:sz w:val="24"/>
                <w:szCs w:val="24"/>
              </w:rPr>
            </w:pPr>
            <w:r w:rsidRPr="000258D8">
              <w:rPr>
                <w:sz w:val="24"/>
                <w:szCs w:val="24"/>
              </w:rPr>
              <w:t>Гори от</w:t>
            </w:r>
            <w:r w:rsidRPr="000258D8">
              <w:rPr>
                <w:spacing w:val="-1"/>
                <w:sz w:val="24"/>
                <w:szCs w:val="24"/>
              </w:rPr>
              <w:t xml:space="preserve"> </w:t>
            </w:r>
            <w:r w:rsidRPr="000258D8">
              <w:rPr>
                <w:sz w:val="24"/>
                <w:szCs w:val="24"/>
              </w:rPr>
              <w:t>общинския</w:t>
            </w:r>
            <w:r w:rsidRPr="000258D8">
              <w:rPr>
                <w:spacing w:val="-1"/>
                <w:sz w:val="24"/>
                <w:szCs w:val="24"/>
              </w:rPr>
              <w:t xml:space="preserve"> </w:t>
            </w:r>
            <w:r w:rsidRPr="000258D8">
              <w:rPr>
                <w:sz w:val="24"/>
                <w:szCs w:val="24"/>
              </w:rPr>
              <w:t>горски фонд</w:t>
            </w:r>
          </w:p>
          <w:p w14:paraId="18D80BAA" w14:textId="77777777" w:rsidR="009867C1" w:rsidRPr="000258D8" w:rsidRDefault="009867C1" w:rsidP="009867C1">
            <w:pPr>
              <w:pStyle w:val="TableParagraph"/>
              <w:spacing w:line="255" w:lineRule="exact"/>
              <w:ind w:left="1651" w:right="1171"/>
              <w:rPr>
                <w:sz w:val="24"/>
                <w:szCs w:val="24"/>
              </w:rPr>
            </w:pPr>
          </w:p>
        </w:tc>
        <w:tc>
          <w:tcPr>
            <w:tcW w:w="3031" w:type="dxa"/>
            <w:tcBorders>
              <w:top w:val="single" w:sz="4" w:space="0" w:color="000000"/>
              <w:left w:val="single" w:sz="4" w:space="0" w:color="000000"/>
            </w:tcBorders>
          </w:tcPr>
          <w:p w14:paraId="5E2A4634" w14:textId="77777777" w:rsidR="009867C1" w:rsidRDefault="009867C1" w:rsidP="009867C1">
            <w:pPr>
              <w:pStyle w:val="TableParagraph"/>
              <w:spacing w:line="255" w:lineRule="exact"/>
              <w:ind w:right="256"/>
              <w:jc w:val="right"/>
              <w:rPr>
                <w:sz w:val="24"/>
                <w:szCs w:val="24"/>
              </w:rPr>
            </w:pPr>
          </w:p>
          <w:p w14:paraId="33443719" w14:textId="2BDD26E7" w:rsidR="009867C1" w:rsidRPr="000258D8" w:rsidRDefault="009867C1" w:rsidP="009867C1">
            <w:pPr>
              <w:pStyle w:val="TableParagraph"/>
              <w:spacing w:line="255" w:lineRule="exact"/>
              <w:ind w:right="256"/>
              <w:rPr>
                <w:sz w:val="24"/>
                <w:szCs w:val="24"/>
              </w:rPr>
            </w:pPr>
            <w:r>
              <w:rPr>
                <w:sz w:val="24"/>
                <w:szCs w:val="24"/>
              </w:rPr>
              <w:t>1068,189дка</w:t>
            </w:r>
          </w:p>
        </w:tc>
      </w:tr>
    </w:tbl>
    <w:p w14:paraId="32A8DDFD" w14:textId="77777777" w:rsidR="007C433C" w:rsidRPr="000258D8" w:rsidRDefault="007C433C">
      <w:pPr>
        <w:pStyle w:val="a3"/>
        <w:spacing w:before="1"/>
      </w:pPr>
    </w:p>
    <w:p w14:paraId="1358F094" w14:textId="77777777" w:rsidR="007C433C" w:rsidRPr="000258D8" w:rsidRDefault="00000000">
      <w:pPr>
        <w:pStyle w:val="a3"/>
        <w:ind w:left="215" w:right="204" w:firstLine="720"/>
        <w:jc w:val="both"/>
      </w:pPr>
      <w:r w:rsidRPr="000258D8">
        <w:t>С влизане в сила на Закона за общинската собственост на 01.06.1996 година стартира</w:t>
      </w:r>
      <w:r w:rsidRPr="000258D8">
        <w:rPr>
          <w:spacing w:val="1"/>
        </w:rPr>
        <w:t xml:space="preserve"> </w:t>
      </w:r>
      <w:r w:rsidRPr="000258D8">
        <w:t>процесът</w:t>
      </w:r>
      <w:r w:rsidRPr="000258D8">
        <w:rPr>
          <w:spacing w:val="-1"/>
        </w:rPr>
        <w:t xml:space="preserve"> </w:t>
      </w:r>
      <w:r w:rsidRPr="000258D8">
        <w:t>на</w:t>
      </w:r>
      <w:r w:rsidRPr="000258D8">
        <w:rPr>
          <w:spacing w:val="-2"/>
        </w:rPr>
        <w:t xml:space="preserve"> </w:t>
      </w:r>
      <w:r w:rsidRPr="000258D8">
        <w:t>идентификация</w:t>
      </w:r>
      <w:r w:rsidRPr="000258D8">
        <w:rPr>
          <w:spacing w:val="-1"/>
        </w:rPr>
        <w:t xml:space="preserve"> </w:t>
      </w:r>
      <w:r w:rsidRPr="000258D8">
        <w:t>на</w:t>
      </w:r>
      <w:r w:rsidRPr="000258D8">
        <w:rPr>
          <w:spacing w:val="-2"/>
        </w:rPr>
        <w:t xml:space="preserve"> </w:t>
      </w:r>
      <w:r w:rsidRPr="000258D8">
        <w:t>общинската</w:t>
      </w:r>
      <w:r w:rsidRPr="000258D8">
        <w:rPr>
          <w:spacing w:val="-1"/>
        </w:rPr>
        <w:t xml:space="preserve"> </w:t>
      </w:r>
      <w:r w:rsidRPr="000258D8">
        <w:t>собственост,</w:t>
      </w:r>
      <w:r w:rsidRPr="000258D8">
        <w:rPr>
          <w:spacing w:val="-1"/>
        </w:rPr>
        <w:t xml:space="preserve"> </w:t>
      </w:r>
      <w:r w:rsidRPr="000258D8">
        <w:t>който</w:t>
      </w:r>
      <w:r w:rsidRPr="000258D8">
        <w:rPr>
          <w:spacing w:val="-1"/>
        </w:rPr>
        <w:t xml:space="preserve"> </w:t>
      </w:r>
      <w:r w:rsidRPr="000258D8">
        <w:t>продължава</w:t>
      </w:r>
      <w:r w:rsidRPr="000258D8">
        <w:rPr>
          <w:spacing w:val="-2"/>
        </w:rPr>
        <w:t xml:space="preserve"> </w:t>
      </w:r>
      <w:r w:rsidRPr="000258D8">
        <w:t>и в</w:t>
      </w:r>
      <w:r w:rsidRPr="000258D8">
        <w:rPr>
          <w:spacing w:val="-1"/>
        </w:rPr>
        <w:t xml:space="preserve"> </w:t>
      </w:r>
      <w:r w:rsidRPr="000258D8">
        <w:t>момента.</w:t>
      </w:r>
    </w:p>
    <w:p w14:paraId="5612240C" w14:textId="77777777" w:rsidR="007C433C" w:rsidRPr="000258D8" w:rsidRDefault="00000000">
      <w:pPr>
        <w:pStyle w:val="a3"/>
        <w:ind w:left="215" w:right="204" w:firstLine="720"/>
        <w:jc w:val="both"/>
      </w:pPr>
      <w:r w:rsidRPr="000258D8">
        <w:t>Проучване</w:t>
      </w:r>
      <w:r w:rsidRPr="000258D8">
        <w:rPr>
          <w:spacing w:val="1"/>
        </w:rPr>
        <w:t xml:space="preserve"> </w:t>
      </w:r>
      <w:r w:rsidRPr="000258D8">
        <w:t>и</w:t>
      </w:r>
      <w:r w:rsidRPr="000258D8">
        <w:rPr>
          <w:spacing w:val="1"/>
        </w:rPr>
        <w:t xml:space="preserve"> </w:t>
      </w:r>
      <w:r w:rsidRPr="000258D8">
        <w:t>актуване</w:t>
      </w:r>
      <w:r w:rsidRPr="000258D8">
        <w:rPr>
          <w:spacing w:val="1"/>
        </w:rPr>
        <w:t xml:space="preserve"> </w:t>
      </w:r>
      <w:r w:rsidRPr="000258D8">
        <w:t>на</w:t>
      </w:r>
      <w:r w:rsidRPr="000258D8">
        <w:rPr>
          <w:spacing w:val="1"/>
        </w:rPr>
        <w:t xml:space="preserve"> </w:t>
      </w:r>
      <w:r w:rsidRPr="000258D8">
        <w:t>имоти</w:t>
      </w:r>
      <w:r w:rsidRPr="000258D8">
        <w:rPr>
          <w:spacing w:val="1"/>
        </w:rPr>
        <w:t xml:space="preserve"> </w:t>
      </w:r>
      <w:r w:rsidRPr="000258D8">
        <w:t>се</w:t>
      </w:r>
      <w:r w:rsidRPr="000258D8">
        <w:rPr>
          <w:spacing w:val="1"/>
        </w:rPr>
        <w:t xml:space="preserve"> </w:t>
      </w:r>
      <w:r w:rsidRPr="000258D8">
        <w:t>е</w:t>
      </w:r>
      <w:r w:rsidRPr="000258D8">
        <w:rPr>
          <w:spacing w:val="1"/>
        </w:rPr>
        <w:t xml:space="preserve"> </w:t>
      </w:r>
      <w:r w:rsidRPr="000258D8">
        <w:t>извършвало</w:t>
      </w:r>
      <w:r w:rsidRPr="000258D8">
        <w:rPr>
          <w:spacing w:val="1"/>
        </w:rPr>
        <w:t xml:space="preserve"> </w:t>
      </w:r>
      <w:r w:rsidRPr="000258D8">
        <w:t>предимно</w:t>
      </w:r>
      <w:r w:rsidRPr="000258D8">
        <w:rPr>
          <w:spacing w:val="1"/>
        </w:rPr>
        <w:t xml:space="preserve"> </w:t>
      </w:r>
      <w:r w:rsidRPr="000258D8">
        <w:t>при</w:t>
      </w:r>
      <w:r w:rsidRPr="000258D8">
        <w:rPr>
          <w:spacing w:val="1"/>
        </w:rPr>
        <w:t xml:space="preserve"> </w:t>
      </w:r>
      <w:r w:rsidRPr="000258D8">
        <w:t>наличие</w:t>
      </w:r>
      <w:r w:rsidRPr="000258D8">
        <w:rPr>
          <w:spacing w:val="1"/>
        </w:rPr>
        <w:t xml:space="preserve"> </w:t>
      </w:r>
      <w:r w:rsidRPr="000258D8">
        <w:t>на</w:t>
      </w:r>
      <w:r w:rsidRPr="000258D8">
        <w:rPr>
          <w:spacing w:val="1"/>
        </w:rPr>
        <w:t xml:space="preserve"> </w:t>
      </w:r>
      <w:r w:rsidRPr="000258D8">
        <w:t>инициатива</w:t>
      </w:r>
      <w:r w:rsidRPr="000258D8">
        <w:rPr>
          <w:spacing w:val="-2"/>
        </w:rPr>
        <w:t xml:space="preserve"> </w:t>
      </w:r>
      <w:r w:rsidRPr="000258D8">
        <w:t>за</w:t>
      </w:r>
      <w:r w:rsidRPr="000258D8">
        <w:rPr>
          <w:spacing w:val="-1"/>
        </w:rPr>
        <w:t xml:space="preserve"> </w:t>
      </w:r>
      <w:r w:rsidRPr="000258D8">
        <w:t>разпореждане</w:t>
      </w:r>
      <w:r w:rsidRPr="000258D8">
        <w:rPr>
          <w:spacing w:val="-1"/>
        </w:rPr>
        <w:t xml:space="preserve"> </w:t>
      </w:r>
      <w:r w:rsidRPr="000258D8">
        <w:t>с</w:t>
      </w:r>
      <w:r w:rsidRPr="000258D8">
        <w:rPr>
          <w:spacing w:val="-1"/>
        </w:rPr>
        <w:t xml:space="preserve"> </w:t>
      </w:r>
      <w:r w:rsidRPr="000258D8">
        <w:t>конкретен</w:t>
      </w:r>
      <w:r w:rsidRPr="000258D8">
        <w:rPr>
          <w:spacing w:val="1"/>
        </w:rPr>
        <w:t xml:space="preserve"> </w:t>
      </w:r>
      <w:r w:rsidRPr="000258D8">
        <w:t>терен</w:t>
      </w:r>
      <w:r w:rsidRPr="000258D8">
        <w:rPr>
          <w:spacing w:val="1"/>
        </w:rPr>
        <w:t xml:space="preserve"> </w:t>
      </w:r>
      <w:r w:rsidRPr="000258D8">
        <w:t>или</w:t>
      </w:r>
      <w:r w:rsidRPr="000258D8">
        <w:rPr>
          <w:spacing w:val="1"/>
        </w:rPr>
        <w:t xml:space="preserve"> </w:t>
      </w:r>
      <w:r w:rsidRPr="000258D8">
        <w:t>сграда.</w:t>
      </w:r>
    </w:p>
    <w:p w14:paraId="10FDC8BD" w14:textId="77777777" w:rsidR="007C433C" w:rsidRPr="000258D8" w:rsidRDefault="007C433C">
      <w:pPr>
        <w:pStyle w:val="a3"/>
        <w:spacing w:before="5"/>
      </w:pPr>
    </w:p>
    <w:p w14:paraId="730AAF1B" w14:textId="77777777" w:rsidR="007C433C" w:rsidRPr="000258D8" w:rsidRDefault="00000000">
      <w:pPr>
        <w:pStyle w:val="1"/>
        <w:numPr>
          <w:ilvl w:val="0"/>
          <w:numId w:val="5"/>
        </w:numPr>
        <w:tabs>
          <w:tab w:val="left" w:pos="1164"/>
        </w:tabs>
        <w:ind w:hanging="241"/>
      </w:pPr>
      <w:r w:rsidRPr="000258D8">
        <w:t>НЕЗАСТРОЕНИ</w:t>
      </w:r>
      <w:r w:rsidRPr="000258D8">
        <w:rPr>
          <w:spacing w:val="-3"/>
        </w:rPr>
        <w:t xml:space="preserve"> </w:t>
      </w:r>
      <w:r w:rsidRPr="000258D8">
        <w:t>И</w:t>
      </w:r>
      <w:r w:rsidRPr="000258D8">
        <w:rPr>
          <w:spacing w:val="-4"/>
        </w:rPr>
        <w:t xml:space="preserve"> </w:t>
      </w:r>
      <w:r w:rsidRPr="000258D8">
        <w:t>ЗАСТРОЕНИ</w:t>
      </w:r>
      <w:r w:rsidRPr="000258D8">
        <w:rPr>
          <w:spacing w:val="-3"/>
        </w:rPr>
        <w:t xml:space="preserve"> </w:t>
      </w:r>
      <w:r w:rsidRPr="000258D8">
        <w:t>ПОЗЕМЛЕНИ</w:t>
      </w:r>
      <w:r w:rsidRPr="000258D8">
        <w:rPr>
          <w:spacing w:val="-2"/>
        </w:rPr>
        <w:t xml:space="preserve"> </w:t>
      </w:r>
      <w:r w:rsidRPr="000258D8">
        <w:t>ИМОТИ</w:t>
      </w:r>
    </w:p>
    <w:p w14:paraId="7BECA4B4" w14:textId="77777777" w:rsidR="007C433C" w:rsidRPr="000258D8" w:rsidRDefault="007C433C">
      <w:pPr>
        <w:pStyle w:val="a3"/>
        <w:spacing w:before="7"/>
        <w:rPr>
          <w:b/>
        </w:rPr>
      </w:pPr>
    </w:p>
    <w:p w14:paraId="40777E02" w14:textId="77777777" w:rsidR="007C433C" w:rsidRPr="000258D8" w:rsidRDefault="00000000">
      <w:pPr>
        <w:pStyle w:val="a3"/>
        <w:ind w:left="215" w:right="204" w:firstLine="720"/>
        <w:jc w:val="both"/>
      </w:pPr>
      <w:r w:rsidRPr="000258D8">
        <w:t>След влизане в сила на Закона за общинската собственост, приоритетно са отписани</w:t>
      </w:r>
      <w:r w:rsidRPr="000258D8">
        <w:rPr>
          <w:spacing w:val="1"/>
        </w:rPr>
        <w:t xml:space="preserve"> </w:t>
      </w:r>
      <w:r w:rsidRPr="000258D8">
        <w:t>от</w:t>
      </w:r>
      <w:r w:rsidRPr="000258D8">
        <w:rPr>
          <w:spacing w:val="1"/>
        </w:rPr>
        <w:t xml:space="preserve"> </w:t>
      </w:r>
      <w:r w:rsidRPr="000258D8">
        <w:t>актовите</w:t>
      </w:r>
      <w:r w:rsidRPr="000258D8">
        <w:rPr>
          <w:spacing w:val="1"/>
        </w:rPr>
        <w:t xml:space="preserve"> </w:t>
      </w:r>
      <w:r w:rsidRPr="000258D8">
        <w:t>книги</w:t>
      </w:r>
      <w:r w:rsidRPr="000258D8">
        <w:rPr>
          <w:spacing w:val="1"/>
        </w:rPr>
        <w:t xml:space="preserve"> </w:t>
      </w:r>
      <w:r w:rsidRPr="000258D8">
        <w:t>на</w:t>
      </w:r>
      <w:r w:rsidRPr="000258D8">
        <w:rPr>
          <w:spacing w:val="1"/>
        </w:rPr>
        <w:t xml:space="preserve"> </w:t>
      </w:r>
      <w:r w:rsidRPr="000258D8">
        <w:t>държавната</w:t>
      </w:r>
      <w:r w:rsidRPr="000258D8">
        <w:rPr>
          <w:spacing w:val="1"/>
        </w:rPr>
        <w:t xml:space="preserve"> </w:t>
      </w:r>
      <w:r w:rsidRPr="000258D8">
        <w:t>собственост</w:t>
      </w:r>
      <w:r w:rsidRPr="000258D8">
        <w:rPr>
          <w:spacing w:val="1"/>
        </w:rPr>
        <w:t xml:space="preserve"> </w:t>
      </w:r>
      <w:r w:rsidRPr="000258D8">
        <w:t>и</w:t>
      </w:r>
      <w:r w:rsidRPr="000258D8">
        <w:rPr>
          <w:spacing w:val="1"/>
        </w:rPr>
        <w:t xml:space="preserve"> </w:t>
      </w:r>
      <w:r w:rsidRPr="000258D8">
        <w:t>са</w:t>
      </w:r>
      <w:r w:rsidRPr="000258D8">
        <w:rPr>
          <w:spacing w:val="1"/>
        </w:rPr>
        <w:t xml:space="preserve"> </w:t>
      </w:r>
      <w:r w:rsidRPr="000258D8">
        <w:t>съставени</w:t>
      </w:r>
      <w:r w:rsidRPr="000258D8">
        <w:rPr>
          <w:spacing w:val="1"/>
        </w:rPr>
        <w:t xml:space="preserve"> </w:t>
      </w:r>
      <w:r w:rsidRPr="000258D8">
        <w:t>актове</w:t>
      </w:r>
      <w:r w:rsidRPr="000258D8">
        <w:rPr>
          <w:spacing w:val="1"/>
        </w:rPr>
        <w:t xml:space="preserve"> </w:t>
      </w:r>
      <w:r w:rsidRPr="000258D8">
        <w:t>за</w:t>
      </w:r>
      <w:r w:rsidRPr="000258D8">
        <w:rPr>
          <w:spacing w:val="60"/>
        </w:rPr>
        <w:t xml:space="preserve"> </w:t>
      </w:r>
      <w:r w:rsidRPr="000258D8">
        <w:t>общинска</w:t>
      </w:r>
      <w:r w:rsidRPr="000258D8">
        <w:rPr>
          <w:spacing w:val="1"/>
        </w:rPr>
        <w:t xml:space="preserve"> </w:t>
      </w:r>
      <w:r w:rsidRPr="000258D8">
        <w:t>собственост на застроените имоти, които представляват административни сгради, училища,</w:t>
      </w:r>
      <w:r w:rsidRPr="000258D8">
        <w:rPr>
          <w:spacing w:val="1"/>
        </w:rPr>
        <w:t xml:space="preserve"> </w:t>
      </w:r>
      <w:r w:rsidRPr="000258D8">
        <w:t>детски градини, читалища, здравни</w:t>
      </w:r>
      <w:r w:rsidRPr="000258D8">
        <w:rPr>
          <w:spacing w:val="1"/>
        </w:rPr>
        <w:t xml:space="preserve"> </w:t>
      </w:r>
      <w:r w:rsidRPr="000258D8">
        <w:t>заведения,</w:t>
      </w:r>
      <w:r w:rsidRPr="000258D8">
        <w:rPr>
          <w:spacing w:val="-3"/>
        </w:rPr>
        <w:t xml:space="preserve"> </w:t>
      </w:r>
      <w:r w:rsidRPr="000258D8">
        <w:t>жилища</w:t>
      </w:r>
      <w:r w:rsidRPr="000258D8">
        <w:rPr>
          <w:spacing w:val="-1"/>
        </w:rPr>
        <w:t xml:space="preserve"> </w:t>
      </w:r>
      <w:r w:rsidRPr="000258D8">
        <w:t>и</w:t>
      </w:r>
      <w:r w:rsidRPr="000258D8">
        <w:rPr>
          <w:spacing w:val="1"/>
        </w:rPr>
        <w:t xml:space="preserve"> </w:t>
      </w:r>
      <w:r w:rsidRPr="000258D8">
        <w:t>др.</w:t>
      </w:r>
    </w:p>
    <w:p w14:paraId="4329ECDE" w14:textId="7BA51AD3" w:rsidR="007C433C" w:rsidRPr="000258D8" w:rsidRDefault="00000000">
      <w:pPr>
        <w:pStyle w:val="a3"/>
        <w:ind w:left="936"/>
        <w:jc w:val="both"/>
      </w:pPr>
      <w:r w:rsidRPr="000258D8">
        <w:t>Сградният</w:t>
      </w:r>
      <w:r w:rsidRPr="000258D8">
        <w:rPr>
          <w:spacing w:val="-2"/>
        </w:rPr>
        <w:t xml:space="preserve"> </w:t>
      </w:r>
      <w:r w:rsidRPr="000258D8">
        <w:t>фонд</w:t>
      </w:r>
      <w:r w:rsidRPr="000258D8">
        <w:rPr>
          <w:spacing w:val="-4"/>
        </w:rPr>
        <w:t xml:space="preserve"> </w:t>
      </w:r>
      <w:r w:rsidRPr="000258D8">
        <w:t>на</w:t>
      </w:r>
      <w:r w:rsidRPr="000258D8">
        <w:rPr>
          <w:spacing w:val="-3"/>
        </w:rPr>
        <w:t xml:space="preserve"> </w:t>
      </w:r>
      <w:r w:rsidRPr="000258D8">
        <w:t>Община</w:t>
      </w:r>
      <w:r w:rsidRPr="000258D8">
        <w:rPr>
          <w:spacing w:val="-2"/>
        </w:rPr>
        <w:t xml:space="preserve"> </w:t>
      </w:r>
      <w:r w:rsidR="009867C1">
        <w:rPr>
          <w:spacing w:val="-2"/>
        </w:rPr>
        <w:t xml:space="preserve">Борован </w:t>
      </w:r>
      <w:r w:rsidRPr="000258D8">
        <w:t>включва:</w:t>
      </w:r>
    </w:p>
    <w:p w14:paraId="3A70C7D5" w14:textId="77777777" w:rsidR="007C433C" w:rsidRPr="000258D8" w:rsidRDefault="00000000">
      <w:pPr>
        <w:pStyle w:val="a5"/>
        <w:numPr>
          <w:ilvl w:val="0"/>
          <w:numId w:val="9"/>
        </w:numPr>
        <w:tabs>
          <w:tab w:val="left" w:pos="1284"/>
        </w:tabs>
        <w:ind w:right="206" w:firstLine="720"/>
        <w:rPr>
          <w:sz w:val="24"/>
          <w:szCs w:val="24"/>
        </w:rPr>
      </w:pPr>
      <w:r w:rsidRPr="000258D8">
        <w:rPr>
          <w:sz w:val="24"/>
          <w:szCs w:val="24"/>
        </w:rPr>
        <w:t>сгради</w:t>
      </w:r>
      <w:r w:rsidRPr="000258D8">
        <w:rPr>
          <w:spacing w:val="32"/>
          <w:sz w:val="24"/>
          <w:szCs w:val="24"/>
        </w:rPr>
        <w:t xml:space="preserve"> </w:t>
      </w:r>
      <w:r w:rsidRPr="000258D8">
        <w:rPr>
          <w:sz w:val="24"/>
          <w:szCs w:val="24"/>
        </w:rPr>
        <w:t>за</w:t>
      </w:r>
      <w:r w:rsidRPr="000258D8">
        <w:rPr>
          <w:spacing w:val="31"/>
          <w:sz w:val="24"/>
          <w:szCs w:val="24"/>
        </w:rPr>
        <w:t xml:space="preserve"> </w:t>
      </w:r>
      <w:r w:rsidRPr="000258D8">
        <w:rPr>
          <w:sz w:val="24"/>
          <w:szCs w:val="24"/>
        </w:rPr>
        <w:t>изпълнение</w:t>
      </w:r>
      <w:r w:rsidRPr="000258D8">
        <w:rPr>
          <w:spacing w:val="29"/>
          <w:sz w:val="24"/>
          <w:szCs w:val="24"/>
        </w:rPr>
        <w:t xml:space="preserve"> </w:t>
      </w:r>
      <w:r w:rsidRPr="000258D8">
        <w:rPr>
          <w:sz w:val="24"/>
          <w:szCs w:val="24"/>
        </w:rPr>
        <w:t>на</w:t>
      </w:r>
      <w:r w:rsidRPr="000258D8">
        <w:rPr>
          <w:spacing w:val="31"/>
          <w:sz w:val="24"/>
          <w:szCs w:val="24"/>
        </w:rPr>
        <w:t xml:space="preserve"> </w:t>
      </w:r>
      <w:r w:rsidRPr="000258D8">
        <w:rPr>
          <w:sz w:val="24"/>
          <w:szCs w:val="24"/>
        </w:rPr>
        <w:t>функциите</w:t>
      </w:r>
      <w:r w:rsidRPr="000258D8">
        <w:rPr>
          <w:spacing w:val="29"/>
          <w:sz w:val="24"/>
          <w:szCs w:val="24"/>
        </w:rPr>
        <w:t xml:space="preserve"> </w:t>
      </w:r>
      <w:r w:rsidRPr="000258D8">
        <w:rPr>
          <w:sz w:val="24"/>
          <w:szCs w:val="24"/>
        </w:rPr>
        <w:t>на</w:t>
      </w:r>
      <w:r w:rsidRPr="000258D8">
        <w:rPr>
          <w:spacing w:val="31"/>
          <w:sz w:val="24"/>
          <w:szCs w:val="24"/>
        </w:rPr>
        <w:t xml:space="preserve"> </w:t>
      </w:r>
      <w:r w:rsidRPr="000258D8">
        <w:rPr>
          <w:sz w:val="24"/>
          <w:szCs w:val="24"/>
        </w:rPr>
        <w:t>органите</w:t>
      </w:r>
      <w:r w:rsidRPr="000258D8">
        <w:rPr>
          <w:spacing w:val="30"/>
          <w:sz w:val="24"/>
          <w:szCs w:val="24"/>
        </w:rPr>
        <w:t xml:space="preserve"> </w:t>
      </w:r>
      <w:r w:rsidRPr="000258D8">
        <w:rPr>
          <w:sz w:val="24"/>
          <w:szCs w:val="24"/>
        </w:rPr>
        <w:t>на</w:t>
      </w:r>
      <w:r w:rsidRPr="000258D8">
        <w:rPr>
          <w:spacing w:val="31"/>
          <w:sz w:val="24"/>
          <w:szCs w:val="24"/>
        </w:rPr>
        <w:t xml:space="preserve"> </w:t>
      </w:r>
      <w:r w:rsidRPr="000258D8">
        <w:rPr>
          <w:sz w:val="24"/>
          <w:szCs w:val="24"/>
        </w:rPr>
        <w:t>местното</w:t>
      </w:r>
      <w:r w:rsidRPr="000258D8">
        <w:rPr>
          <w:spacing w:val="30"/>
          <w:sz w:val="24"/>
          <w:szCs w:val="24"/>
        </w:rPr>
        <w:t xml:space="preserve"> </w:t>
      </w:r>
      <w:r w:rsidRPr="000258D8">
        <w:rPr>
          <w:sz w:val="24"/>
          <w:szCs w:val="24"/>
        </w:rPr>
        <w:t>самоуправление</w:t>
      </w:r>
      <w:r w:rsidRPr="000258D8">
        <w:rPr>
          <w:spacing w:val="31"/>
          <w:sz w:val="24"/>
          <w:szCs w:val="24"/>
        </w:rPr>
        <w:t xml:space="preserve"> </w:t>
      </w:r>
      <w:r w:rsidRPr="000258D8">
        <w:rPr>
          <w:sz w:val="24"/>
          <w:szCs w:val="24"/>
        </w:rPr>
        <w:t>и</w:t>
      </w:r>
      <w:r w:rsidRPr="000258D8">
        <w:rPr>
          <w:spacing w:val="-57"/>
          <w:sz w:val="24"/>
          <w:szCs w:val="24"/>
        </w:rPr>
        <w:t xml:space="preserve"> </w:t>
      </w:r>
      <w:r w:rsidRPr="000258D8">
        <w:rPr>
          <w:sz w:val="24"/>
          <w:szCs w:val="24"/>
        </w:rPr>
        <w:t>местната</w:t>
      </w:r>
      <w:r w:rsidRPr="000258D8">
        <w:rPr>
          <w:spacing w:val="-2"/>
          <w:sz w:val="24"/>
          <w:szCs w:val="24"/>
        </w:rPr>
        <w:t xml:space="preserve"> </w:t>
      </w:r>
      <w:r w:rsidRPr="000258D8">
        <w:rPr>
          <w:sz w:val="24"/>
          <w:szCs w:val="24"/>
        </w:rPr>
        <w:t>администрация;</w:t>
      </w:r>
    </w:p>
    <w:p w14:paraId="13AEFF4A" w14:textId="28138049" w:rsidR="007C433C" w:rsidRPr="000258D8" w:rsidRDefault="00000000">
      <w:pPr>
        <w:pStyle w:val="a5"/>
        <w:numPr>
          <w:ilvl w:val="0"/>
          <w:numId w:val="9"/>
        </w:numPr>
        <w:tabs>
          <w:tab w:val="left" w:pos="1284"/>
        </w:tabs>
        <w:ind w:right="205" w:firstLine="720"/>
        <w:rPr>
          <w:sz w:val="24"/>
          <w:szCs w:val="24"/>
        </w:rPr>
      </w:pPr>
      <w:r w:rsidRPr="000258D8">
        <w:rPr>
          <w:sz w:val="24"/>
          <w:szCs w:val="24"/>
        </w:rPr>
        <w:t>обществено</w:t>
      </w:r>
      <w:r w:rsidRPr="000258D8">
        <w:rPr>
          <w:spacing w:val="1"/>
          <w:sz w:val="24"/>
          <w:szCs w:val="24"/>
        </w:rPr>
        <w:t xml:space="preserve"> </w:t>
      </w:r>
      <w:r w:rsidRPr="000258D8">
        <w:rPr>
          <w:sz w:val="24"/>
          <w:szCs w:val="24"/>
        </w:rPr>
        <w:t>обслужващи</w:t>
      </w:r>
      <w:r w:rsidRPr="000258D8">
        <w:rPr>
          <w:spacing w:val="2"/>
          <w:sz w:val="24"/>
          <w:szCs w:val="24"/>
        </w:rPr>
        <w:t xml:space="preserve"> </w:t>
      </w:r>
      <w:r w:rsidRPr="000258D8">
        <w:rPr>
          <w:sz w:val="24"/>
          <w:szCs w:val="24"/>
        </w:rPr>
        <w:t>сгради</w:t>
      </w:r>
      <w:r w:rsidRPr="000258D8">
        <w:rPr>
          <w:spacing w:val="2"/>
          <w:sz w:val="24"/>
          <w:szCs w:val="24"/>
        </w:rPr>
        <w:t xml:space="preserve"> </w:t>
      </w:r>
      <w:r w:rsidRPr="000258D8">
        <w:rPr>
          <w:sz w:val="24"/>
          <w:szCs w:val="24"/>
        </w:rPr>
        <w:t>–</w:t>
      </w:r>
      <w:r w:rsidRPr="000258D8">
        <w:rPr>
          <w:spacing w:val="1"/>
          <w:sz w:val="24"/>
          <w:szCs w:val="24"/>
        </w:rPr>
        <w:t xml:space="preserve"> </w:t>
      </w:r>
      <w:r w:rsidRPr="000258D8">
        <w:rPr>
          <w:sz w:val="24"/>
          <w:szCs w:val="24"/>
        </w:rPr>
        <w:t>здравни</w:t>
      </w:r>
      <w:r w:rsidRPr="000258D8">
        <w:rPr>
          <w:spacing w:val="2"/>
          <w:sz w:val="24"/>
          <w:szCs w:val="24"/>
        </w:rPr>
        <w:t xml:space="preserve"> </w:t>
      </w:r>
      <w:r w:rsidRPr="000258D8">
        <w:rPr>
          <w:sz w:val="24"/>
          <w:szCs w:val="24"/>
        </w:rPr>
        <w:t>служби,</w:t>
      </w:r>
      <w:r w:rsidRPr="000258D8">
        <w:rPr>
          <w:spacing w:val="6"/>
          <w:sz w:val="24"/>
          <w:szCs w:val="24"/>
        </w:rPr>
        <w:t xml:space="preserve"> </w:t>
      </w:r>
      <w:r w:rsidRPr="000258D8">
        <w:rPr>
          <w:sz w:val="24"/>
          <w:szCs w:val="24"/>
        </w:rPr>
        <w:t>училища,</w:t>
      </w:r>
      <w:r w:rsidRPr="000258D8">
        <w:rPr>
          <w:spacing w:val="1"/>
          <w:sz w:val="24"/>
          <w:szCs w:val="24"/>
        </w:rPr>
        <w:t xml:space="preserve"> </w:t>
      </w:r>
      <w:r w:rsidRPr="000258D8">
        <w:rPr>
          <w:sz w:val="24"/>
          <w:szCs w:val="24"/>
        </w:rPr>
        <w:t>детски</w:t>
      </w:r>
      <w:r w:rsidRPr="000258D8">
        <w:rPr>
          <w:spacing w:val="2"/>
          <w:sz w:val="24"/>
          <w:szCs w:val="24"/>
        </w:rPr>
        <w:t xml:space="preserve"> </w:t>
      </w:r>
      <w:r w:rsidRPr="000258D8">
        <w:rPr>
          <w:sz w:val="24"/>
          <w:szCs w:val="24"/>
        </w:rPr>
        <w:t>градини,</w:t>
      </w:r>
      <w:r w:rsidRPr="000258D8">
        <w:rPr>
          <w:spacing w:val="-57"/>
          <w:sz w:val="24"/>
          <w:szCs w:val="24"/>
        </w:rPr>
        <w:t xml:space="preserve"> </w:t>
      </w:r>
      <w:r w:rsidRPr="000258D8">
        <w:rPr>
          <w:sz w:val="24"/>
          <w:szCs w:val="24"/>
        </w:rPr>
        <w:t>читалища</w:t>
      </w:r>
      <w:r w:rsidR="009867C1">
        <w:rPr>
          <w:sz w:val="24"/>
          <w:szCs w:val="24"/>
        </w:rPr>
        <w:t>, центрове</w:t>
      </w:r>
    </w:p>
    <w:p w14:paraId="3B84633E" w14:textId="77777777" w:rsidR="007C433C" w:rsidRPr="000258D8" w:rsidRDefault="00000000">
      <w:pPr>
        <w:pStyle w:val="a5"/>
        <w:numPr>
          <w:ilvl w:val="0"/>
          <w:numId w:val="9"/>
        </w:numPr>
        <w:tabs>
          <w:tab w:val="left" w:pos="1284"/>
        </w:tabs>
        <w:ind w:left="1284"/>
        <w:rPr>
          <w:sz w:val="24"/>
          <w:szCs w:val="24"/>
        </w:rPr>
      </w:pPr>
      <w:r w:rsidRPr="000258D8">
        <w:rPr>
          <w:sz w:val="24"/>
          <w:szCs w:val="24"/>
        </w:rPr>
        <w:t>всички</w:t>
      </w:r>
      <w:r w:rsidRPr="000258D8">
        <w:rPr>
          <w:spacing w:val="-1"/>
          <w:sz w:val="24"/>
          <w:szCs w:val="24"/>
        </w:rPr>
        <w:t xml:space="preserve"> </w:t>
      </w:r>
      <w:r w:rsidRPr="000258D8">
        <w:rPr>
          <w:sz w:val="24"/>
          <w:szCs w:val="24"/>
        </w:rPr>
        <w:t>обществено</w:t>
      </w:r>
      <w:r w:rsidRPr="000258D8">
        <w:rPr>
          <w:spacing w:val="-2"/>
          <w:sz w:val="24"/>
          <w:szCs w:val="24"/>
        </w:rPr>
        <w:t xml:space="preserve"> </w:t>
      </w:r>
      <w:r w:rsidRPr="000258D8">
        <w:rPr>
          <w:sz w:val="24"/>
          <w:szCs w:val="24"/>
        </w:rPr>
        <w:t>значими</w:t>
      </w:r>
      <w:r w:rsidRPr="000258D8">
        <w:rPr>
          <w:spacing w:val="-1"/>
          <w:sz w:val="24"/>
          <w:szCs w:val="24"/>
        </w:rPr>
        <w:t xml:space="preserve"> </w:t>
      </w:r>
      <w:r w:rsidRPr="000258D8">
        <w:rPr>
          <w:sz w:val="24"/>
          <w:szCs w:val="24"/>
        </w:rPr>
        <w:t>сгради на</w:t>
      </w:r>
      <w:r w:rsidRPr="000258D8">
        <w:rPr>
          <w:spacing w:val="-3"/>
          <w:sz w:val="24"/>
          <w:szCs w:val="24"/>
        </w:rPr>
        <w:t xml:space="preserve"> </w:t>
      </w:r>
      <w:r w:rsidRPr="000258D8">
        <w:rPr>
          <w:sz w:val="24"/>
          <w:szCs w:val="24"/>
        </w:rPr>
        <w:t>територията</w:t>
      </w:r>
      <w:r w:rsidRPr="000258D8">
        <w:rPr>
          <w:spacing w:val="-3"/>
          <w:sz w:val="24"/>
          <w:szCs w:val="24"/>
        </w:rPr>
        <w:t xml:space="preserve"> </w:t>
      </w:r>
      <w:r w:rsidRPr="000258D8">
        <w:rPr>
          <w:sz w:val="24"/>
          <w:szCs w:val="24"/>
        </w:rPr>
        <w:t>на</w:t>
      </w:r>
      <w:r w:rsidRPr="000258D8">
        <w:rPr>
          <w:spacing w:val="-2"/>
          <w:sz w:val="24"/>
          <w:szCs w:val="24"/>
        </w:rPr>
        <w:t xml:space="preserve"> </w:t>
      </w:r>
      <w:r w:rsidRPr="000258D8">
        <w:rPr>
          <w:sz w:val="24"/>
          <w:szCs w:val="24"/>
        </w:rPr>
        <w:t>общината;</w:t>
      </w:r>
    </w:p>
    <w:p w14:paraId="60E0258D" w14:textId="77777777" w:rsidR="007C433C" w:rsidRPr="000258D8" w:rsidRDefault="00000000">
      <w:pPr>
        <w:pStyle w:val="a5"/>
        <w:numPr>
          <w:ilvl w:val="0"/>
          <w:numId w:val="9"/>
        </w:numPr>
        <w:tabs>
          <w:tab w:val="left" w:pos="1284"/>
        </w:tabs>
        <w:ind w:left="1284"/>
        <w:rPr>
          <w:sz w:val="24"/>
          <w:szCs w:val="24"/>
        </w:rPr>
      </w:pPr>
      <w:r w:rsidRPr="000258D8">
        <w:rPr>
          <w:sz w:val="24"/>
          <w:szCs w:val="24"/>
        </w:rPr>
        <w:t>помещения</w:t>
      </w:r>
      <w:r w:rsidRPr="000258D8">
        <w:rPr>
          <w:spacing w:val="-1"/>
          <w:sz w:val="24"/>
          <w:szCs w:val="24"/>
        </w:rPr>
        <w:t xml:space="preserve"> </w:t>
      </w:r>
      <w:r w:rsidRPr="000258D8">
        <w:rPr>
          <w:sz w:val="24"/>
          <w:szCs w:val="24"/>
        </w:rPr>
        <w:t>в</w:t>
      </w:r>
      <w:r w:rsidRPr="000258D8">
        <w:rPr>
          <w:spacing w:val="-2"/>
          <w:sz w:val="24"/>
          <w:szCs w:val="24"/>
        </w:rPr>
        <w:t xml:space="preserve"> </w:t>
      </w:r>
      <w:r w:rsidRPr="000258D8">
        <w:rPr>
          <w:sz w:val="24"/>
          <w:szCs w:val="24"/>
        </w:rPr>
        <w:t>сгради;</w:t>
      </w:r>
    </w:p>
    <w:p w14:paraId="2AC8F306" w14:textId="77777777" w:rsidR="007C433C" w:rsidRPr="000258D8" w:rsidRDefault="00000000">
      <w:pPr>
        <w:pStyle w:val="a5"/>
        <w:numPr>
          <w:ilvl w:val="0"/>
          <w:numId w:val="9"/>
        </w:numPr>
        <w:tabs>
          <w:tab w:val="left" w:pos="1284"/>
        </w:tabs>
        <w:ind w:left="1284"/>
        <w:rPr>
          <w:sz w:val="24"/>
          <w:szCs w:val="24"/>
        </w:rPr>
      </w:pPr>
      <w:r w:rsidRPr="000258D8">
        <w:rPr>
          <w:sz w:val="24"/>
          <w:szCs w:val="24"/>
        </w:rPr>
        <w:t>други.</w:t>
      </w:r>
    </w:p>
    <w:p w14:paraId="7A2007FD" w14:textId="77777777" w:rsidR="007C433C" w:rsidRPr="000258D8" w:rsidRDefault="00000000">
      <w:pPr>
        <w:pStyle w:val="a3"/>
        <w:ind w:left="936"/>
      </w:pPr>
      <w:r w:rsidRPr="000258D8">
        <w:t>В</w:t>
      </w:r>
      <w:r w:rsidRPr="000258D8">
        <w:rPr>
          <w:spacing w:val="-3"/>
        </w:rPr>
        <w:t xml:space="preserve"> </w:t>
      </w:r>
      <w:r w:rsidRPr="000258D8">
        <w:t>общински помещения</w:t>
      </w:r>
      <w:r w:rsidRPr="000258D8">
        <w:rPr>
          <w:spacing w:val="-1"/>
        </w:rPr>
        <w:t xml:space="preserve"> </w:t>
      </w:r>
      <w:r w:rsidRPr="000258D8">
        <w:t>и сгради са</w:t>
      </w:r>
      <w:r w:rsidRPr="000258D8">
        <w:rPr>
          <w:spacing w:val="-1"/>
        </w:rPr>
        <w:t xml:space="preserve"> </w:t>
      </w:r>
      <w:r w:rsidRPr="000258D8">
        <w:t>настанени:</w:t>
      </w:r>
    </w:p>
    <w:p w14:paraId="39DF7ACF" w14:textId="7CB3B3AB" w:rsidR="007C433C" w:rsidRPr="000258D8" w:rsidRDefault="00000000">
      <w:pPr>
        <w:pStyle w:val="a5"/>
        <w:numPr>
          <w:ilvl w:val="0"/>
          <w:numId w:val="9"/>
        </w:numPr>
        <w:tabs>
          <w:tab w:val="left" w:pos="1284"/>
        </w:tabs>
        <w:ind w:left="215" w:right="204" w:firstLine="720"/>
        <w:jc w:val="both"/>
        <w:rPr>
          <w:sz w:val="24"/>
          <w:szCs w:val="24"/>
        </w:rPr>
      </w:pPr>
      <w:r w:rsidRPr="000258D8">
        <w:rPr>
          <w:sz w:val="24"/>
          <w:szCs w:val="24"/>
        </w:rPr>
        <w:t>териториални</w:t>
      </w:r>
      <w:r w:rsidRPr="000258D8">
        <w:rPr>
          <w:spacing w:val="1"/>
          <w:sz w:val="24"/>
          <w:szCs w:val="24"/>
        </w:rPr>
        <w:t xml:space="preserve"> </w:t>
      </w:r>
      <w:r w:rsidRPr="000258D8">
        <w:rPr>
          <w:sz w:val="24"/>
          <w:szCs w:val="24"/>
        </w:rPr>
        <w:t>структури</w:t>
      </w:r>
      <w:r w:rsidRPr="000258D8">
        <w:rPr>
          <w:spacing w:val="1"/>
          <w:sz w:val="24"/>
          <w:szCs w:val="24"/>
        </w:rPr>
        <w:t xml:space="preserve"> </w:t>
      </w:r>
      <w:r w:rsidRPr="000258D8">
        <w:rPr>
          <w:sz w:val="24"/>
          <w:szCs w:val="24"/>
        </w:rPr>
        <w:t>на</w:t>
      </w:r>
      <w:r w:rsidRPr="000258D8">
        <w:rPr>
          <w:spacing w:val="1"/>
          <w:sz w:val="24"/>
          <w:szCs w:val="24"/>
        </w:rPr>
        <w:t xml:space="preserve"> </w:t>
      </w:r>
      <w:r w:rsidRPr="000258D8">
        <w:rPr>
          <w:sz w:val="24"/>
          <w:szCs w:val="24"/>
        </w:rPr>
        <w:t>държавни</w:t>
      </w:r>
      <w:r w:rsidRPr="000258D8">
        <w:rPr>
          <w:spacing w:val="1"/>
          <w:sz w:val="24"/>
          <w:szCs w:val="24"/>
        </w:rPr>
        <w:t xml:space="preserve"> </w:t>
      </w:r>
      <w:r w:rsidRPr="000258D8">
        <w:rPr>
          <w:sz w:val="24"/>
          <w:szCs w:val="24"/>
        </w:rPr>
        <w:t>институции</w:t>
      </w:r>
      <w:r w:rsidRPr="000258D8">
        <w:rPr>
          <w:spacing w:val="1"/>
          <w:sz w:val="24"/>
          <w:szCs w:val="24"/>
        </w:rPr>
        <w:t xml:space="preserve"> </w:t>
      </w:r>
      <w:r w:rsidRPr="000258D8">
        <w:rPr>
          <w:sz w:val="24"/>
          <w:szCs w:val="24"/>
        </w:rPr>
        <w:t>-</w:t>
      </w:r>
      <w:r w:rsidRPr="000258D8">
        <w:rPr>
          <w:spacing w:val="1"/>
          <w:sz w:val="24"/>
          <w:szCs w:val="24"/>
        </w:rPr>
        <w:t xml:space="preserve"> </w:t>
      </w:r>
      <w:r w:rsidRPr="000258D8">
        <w:rPr>
          <w:sz w:val="24"/>
          <w:szCs w:val="24"/>
        </w:rPr>
        <w:t>Агенция</w:t>
      </w:r>
      <w:r w:rsidRPr="000258D8">
        <w:rPr>
          <w:spacing w:val="1"/>
          <w:sz w:val="24"/>
          <w:szCs w:val="24"/>
        </w:rPr>
        <w:t xml:space="preserve"> </w:t>
      </w:r>
      <w:r w:rsidRPr="000258D8">
        <w:rPr>
          <w:sz w:val="24"/>
          <w:szCs w:val="24"/>
        </w:rPr>
        <w:t>за</w:t>
      </w:r>
      <w:r w:rsidRPr="000258D8">
        <w:rPr>
          <w:spacing w:val="1"/>
          <w:sz w:val="24"/>
          <w:szCs w:val="24"/>
        </w:rPr>
        <w:t xml:space="preserve"> </w:t>
      </w:r>
      <w:r w:rsidRPr="000258D8">
        <w:rPr>
          <w:sz w:val="24"/>
          <w:szCs w:val="24"/>
        </w:rPr>
        <w:t>социално</w:t>
      </w:r>
      <w:r w:rsidRPr="000258D8">
        <w:rPr>
          <w:spacing w:val="-57"/>
          <w:sz w:val="24"/>
          <w:szCs w:val="24"/>
        </w:rPr>
        <w:t xml:space="preserve"> </w:t>
      </w:r>
      <w:r w:rsidRPr="000258D8">
        <w:rPr>
          <w:sz w:val="24"/>
          <w:szCs w:val="24"/>
        </w:rPr>
        <w:t>подпомагане</w:t>
      </w:r>
      <w:r w:rsidR="009867C1">
        <w:rPr>
          <w:sz w:val="24"/>
          <w:szCs w:val="24"/>
        </w:rPr>
        <w:t xml:space="preserve"> ( Дирекция социално подпомагане)</w:t>
      </w:r>
      <w:r w:rsidRPr="000258D8">
        <w:rPr>
          <w:sz w:val="24"/>
          <w:szCs w:val="24"/>
        </w:rPr>
        <w:t>,</w:t>
      </w:r>
      <w:r w:rsidRPr="000258D8">
        <w:rPr>
          <w:spacing w:val="1"/>
          <w:sz w:val="24"/>
          <w:szCs w:val="24"/>
        </w:rPr>
        <w:t xml:space="preserve"> </w:t>
      </w:r>
      <w:r w:rsidR="009867C1">
        <w:rPr>
          <w:spacing w:val="1"/>
          <w:sz w:val="24"/>
          <w:szCs w:val="24"/>
        </w:rPr>
        <w:t xml:space="preserve">БАБХ </w:t>
      </w:r>
      <w:r w:rsidRPr="000258D8">
        <w:rPr>
          <w:sz w:val="24"/>
          <w:szCs w:val="24"/>
        </w:rPr>
        <w:t>,</w:t>
      </w:r>
      <w:r w:rsidRPr="000258D8">
        <w:rPr>
          <w:spacing w:val="-2"/>
          <w:sz w:val="24"/>
          <w:szCs w:val="24"/>
        </w:rPr>
        <w:t xml:space="preserve"> </w:t>
      </w:r>
      <w:r w:rsidRPr="000258D8">
        <w:rPr>
          <w:sz w:val="24"/>
          <w:szCs w:val="24"/>
        </w:rPr>
        <w:t>Агенция</w:t>
      </w:r>
      <w:r w:rsidRPr="000258D8">
        <w:rPr>
          <w:spacing w:val="-1"/>
          <w:sz w:val="24"/>
          <w:szCs w:val="24"/>
        </w:rPr>
        <w:t xml:space="preserve"> </w:t>
      </w:r>
      <w:r w:rsidRPr="000258D8">
        <w:rPr>
          <w:sz w:val="24"/>
          <w:szCs w:val="24"/>
        </w:rPr>
        <w:t>по</w:t>
      </w:r>
      <w:r w:rsidRPr="000258D8">
        <w:rPr>
          <w:spacing w:val="-1"/>
          <w:sz w:val="24"/>
          <w:szCs w:val="24"/>
        </w:rPr>
        <w:t xml:space="preserve"> </w:t>
      </w:r>
      <w:r w:rsidRPr="000258D8">
        <w:rPr>
          <w:sz w:val="24"/>
          <w:szCs w:val="24"/>
        </w:rPr>
        <w:t>заетостта</w:t>
      </w:r>
      <w:r w:rsidRPr="000258D8">
        <w:rPr>
          <w:spacing w:val="-2"/>
          <w:sz w:val="24"/>
          <w:szCs w:val="24"/>
        </w:rPr>
        <w:t xml:space="preserve"> </w:t>
      </w:r>
      <w:r w:rsidRPr="000258D8">
        <w:rPr>
          <w:sz w:val="24"/>
          <w:szCs w:val="24"/>
        </w:rPr>
        <w:t>(Бюро</w:t>
      </w:r>
      <w:r w:rsidRPr="000258D8">
        <w:rPr>
          <w:spacing w:val="-1"/>
          <w:sz w:val="24"/>
          <w:szCs w:val="24"/>
        </w:rPr>
        <w:t xml:space="preserve"> </w:t>
      </w:r>
      <w:r w:rsidRPr="000258D8">
        <w:rPr>
          <w:sz w:val="24"/>
          <w:szCs w:val="24"/>
        </w:rPr>
        <w:t>по</w:t>
      </w:r>
      <w:r w:rsidRPr="000258D8">
        <w:rPr>
          <w:spacing w:val="-1"/>
          <w:sz w:val="24"/>
          <w:szCs w:val="24"/>
        </w:rPr>
        <w:t xml:space="preserve"> </w:t>
      </w:r>
      <w:r w:rsidRPr="000258D8">
        <w:rPr>
          <w:sz w:val="24"/>
          <w:szCs w:val="24"/>
        </w:rPr>
        <w:lastRenderedPageBreak/>
        <w:t xml:space="preserve">труда), </w:t>
      </w:r>
      <w:r w:rsidR="009867C1" w:rsidRPr="009867C1">
        <w:rPr>
          <w:sz w:val="24"/>
          <w:szCs w:val="24"/>
        </w:rPr>
        <w:t>Изпълнителна агенция “Борба с градушките”</w:t>
      </w:r>
      <w:r w:rsidR="00AE4165">
        <w:rPr>
          <w:sz w:val="24"/>
          <w:szCs w:val="24"/>
        </w:rPr>
        <w:t xml:space="preserve"> </w:t>
      </w:r>
      <w:r w:rsidRPr="000258D8">
        <w:rPr>
          <w:sz w:val="24"/>
          <w:szCs w:val="24"/>
        </w:rPr>
        <w:t>и др.;</w:t>
      </w:r>
    </w:p>
    <w:p w14:paraId="56DE6677" w14:textId="77777777" w:rsidR="007C433C" w:rsidRPr="000258D8" w:rsidRDefault="00000000">
      <w:pPr>
        <w:pStyle w:val="a5"/>
        <w:numPr>
          <w:ilvl w:val="0"/>
          <w:numId w:val="9"/>
        </w:numPr>
        <w:tabs>
          <w:tab w:val="left" w:pos="1193"/>
        </w:tabs>
        <w:spacing w:before="69"/>
        <w:ind w:right="206" w:firstLine="720"/>
        <w:jc w:val="both"/>
        <w:rPr>
          <w:sz w:val="24"/>
          <w:szCs w:val="24"/>
        </w:rPr>
      </w:pPr>
      <w:r w:rsidRPr="000258D8">
        <w:rPr>
          <w:sz w:val="24"/>
          <w:szCs w:val="24"/>
        </w:rPr>
        <w:t>юридически лица с нестопанска цел, осъществяващи дейност в обществена полза</w:t>
      </w:r>
      <w:r w:rsidRPr="000258D8">
        <w:rPr>
          <w:spacing w:val="1"/>
          <w:sz w:val="24"/>
          <w:szCs w:val="24"/>
        </w:rPr>
        <w:t xml:space="preserve"> </w:t>
      </w:r>
      <w:r w:rsidRPr="000258D8">
        <w:rPr>
          <w:sz w:val="24"/>
          <w:szCs w:val="24"/>
        </w:rPr>
        <w:t>(читалища).</w:t>
      </w:r>
    </w:p>
    <w:p w14:paraId="16B3C09E" w14:textId="164E0CF4" w:rsidR="007C433C" w:rsidRPr="000258D8" w:rsidRDefault="00000000" w:rsidP="00AE4165">
      <w:pPr>
        <w:pStyle w:val="a3"/>
        <w:ind w:left="215" w:right="204" w:firstLine="720"/>
        <w:jc w:val="both"/>
      </w:pPr>
      <w:r w:rsidRPr="000258D8">
        <w:t>Проблем представляват</w:t>
      </w:r>
      <w:r w:rsidRPr="000258D8">
        <w:rPr>
          <w:spacing w:val="1"/>
        </w:rPr>
        <w:t xml:space="preserve"> </w:t>
      </w:r>
      <w:r w:rsidR="00AE4165">
        <w:rPr>
          <w:spacing w:val="1"/>
        </w:rPr>
        <w:t xml:space="preserve">неизползваните в процес на дълги години общински сгради </w:t>
      </w:r>
      <w:r w:rsidRPr="000258D8">
        <w:t>сградите на закритите</w:t>
      </w:r>
      <w:r w:rsidRPr="000258D8">
        <w:rPr>
          <w:spacing w:val="1"/>
        </w:rPr>
        <w:t xml:space="preserve"> </w:t>
      </w:r>
      <w:r w:rsidRPr="000258D8">
        <w:t>учебни</w:t>
      </w:r>
      <w:r w:rsidRPr="000258D8">
        <w:rPr>
          <w:spacing w:val="1"/>
        </w:rPr>
        <w:t xml:space="preserve"> </w:t>
      </w:r>
      <w:r w:rsidRPr="000258D8">
        <w:t>заведения по кметствата и</w:t>
      </w:r>
      <w:r w:rsidRPr="000258D8">
        <w:rPr>
          <w:spacing w:val="1"/>
        </w:rPr>
        <w:t xml:space="preserve"> </w:t>
      </w:r>
      <w:r w:rsidRPr="000258D8">
        <w:t>кметските</w:t>
      </w:r>
      <w:r w:rsidRPr="000258D8">
        <w:rPr>
          <w:spacing w:val="1"/>
        </w:rPr>
        <w:t xml:space="preserve"> </w:t>
      </w:r>
      <w:r w:rsidRPr="000258D8">
        <w:t>наместничества.</w:t>
      </w:r>
      <w:r w:rsidRPr="000258D8">
        <w:rPr>
          <w:spacing w:val="1"/>
        </w:rPr>
        <w:t xml:space="preserve"> </w:t>
      </w:r>
      <w:r w:rsidRPr="000258D8">
        <w:t>В</w:t>
      </w:r>
      <w:r w:rsidRPr="000258D8">
        <w:rPr>
          <w:spacing w:val="1"/>
        </w:rPr>
        <w:t xml:space="preserve"> </w:t>
      </w:r>
      <w:r w:rsidRPr="000258D8">
        <w:t>следствие</w:t>
      </w:r>
      <w:r w:rsidRPr="000258D8">
        <w:rPr>
          <w:spacing w:val="1"/>
        </w:rPr>
        <w:t xml:space="preserve"> </w:t>
      </w:r>
      <w:r w:rsidRPr="000258D8">
        <w:t>на</w:t>
      </w:r>
      <w:r w:rsidRPr="000258D8">
        <w:rPr>
          <w:spacing w:val="1"/>
        </w:rPr>
        <w:t xml:space="preserve"> </w:t>
      </w:r>
      <w:proofErr w:type="spellStart"/>
      <w:r w:rsidRPr="000258D8">
        <w:t>неизползването</w:t>
      </w:r>
      <w:proofErr w:type="spellEnd"/>
      <w:r w:rsidRPr="000258D8">
        <w:rPr>
          <w:spacing w:val="1"/>
        </w:rPr>
        <w:t xml:space="preserve"> </w:t>
      </w:r>
      <w:r w:rsidRPr="000258D8">
        <w:t>им</w:t>
      </w:r>
      <w:r w:rsidRPr="000258D8">
        <w:rPr>
          <w:spacing w:val="1"/>
        </w:rPr>
        <w:t xml:space="preserve"> </w:t>
      </w:r>
      <w:r w:rsidRPr="000258D8">
        <w:t>сградите</w:t>
      </w:r>
      <w:r w:rsidRPr="000258D8">
        <w:rPr>
          <w:spacing w:val="1"/>
        </w:rPr>
        <w:t xml:space="preserve"> </w:t>
      </w:r>
      <w:r w:rsidRPr="000258D8">
        <w:t>започват</w:t>
      </w:r>
      <w:r w:rsidRPr="000258D8">
        <w:rPr>
          <w:spacing w:val="1"/>
        </w:rPr>
        <w:t xml:space="preserve"> </w:t>
      </w:r>
      <w:r w:rsidRPr="000258D8">
        <w:t>да</w:t>
      </w:r>
      <w:r w:rsidRPr="000258D8">
        <w:rPr>
          <w:spacing w:val="60"/>
        </w:rPr>
        <w:t xml:space="preserve"> </w:t>
      </w:r>
      <w:r w:rsidRPr="000258D8">
        <w:t>се</w:t>
      </w:r>
      <w:r w:rsidRPr="000258D8">
        <w:rPr>
          <w:spacing w:val="1"/>
        </w:rPr>
        <w:t xml:space="preserve"> </w:t>
      </w:r>
      <w:r w:rsidRPr="000258D8">
        <w:t>рушат, като същевременно общината не разполага със средства за тяхното поддържане и</w:t>
      </w:r>
      <w:r w:rsidRPr="000258D8">
        <w:rPr>
          <w:spacing w:val="1"/>
        </w:rPr>
        <w:t xml:space="preserve"> </w:t>
      </w:r>
      <w:r w:rsidRPr="000258D8">
        <w:t xml:space="preserve">охрана. </w:t>
      </w:r>
    </w:p>
    <w:p w14:paraId="08F1224D" w14:textId="77777777" w:rsidR="007C433C" w:rsidRPr="000258D8" w:rsidRDefault="007C433C">
      <w:pPr>
        <w:pStyle w:val="a3"/>
        <w:spacing w:before="5"/>
      </w:pPr>
    </w:p>
    <w:p w14:paraId="25BDA097" w14:textId="77777777" w:rsidR="007C433C" w:rsidRPr="000258D8" w:rsidRDefault="00000000">
      <w:pPr>
        <w:pStyle w:val="2"/>
        <w:spacing w:line="240" w:lineRule="auto"/>
        <w:ind w:left="216" w:right="208" w:firstLine="720"/>
        <w:jc w:val="both"/>
      </w:pPr>
      <w:r w:rsidRPr="000258D8">
        <w:t>Анализирайки състоянието на този вид общинска собственост се открояват</w:t>
      </w:r>
      <w:r w:rsidRPr="000258D8">
        <w:rPr>
          <w:spacing w:val="1"/>
        </w:rPr>
        <w:t xml:space="preserve"> </w:t>
      </w:r>
      <w:r w:rsidRPr="000258D8">
        <w:t>следните:</w:t>
      </w:r>
    </w:p>
    <w:p w14:paraId="76C698AB" w14:textId="77777777" w:rsidR="007C433C" w:rsidRPr="000258D8" w:rsidRDefault="007C433C">
      <w:pPr>
        <w:pStyle w:val="a3"/>
        <w:rPr>
          <w:b/>
          <w:i/>
        </w:rPr>
      </w:pPr>
    </w:p>
    <w:p w14:paraId="65E722C5" w14:textId="77777777" w:rsidR="008A75CC" w:rsidRPr="008A75CC" w:rsidRDefault="008A75CC" w:rsidP="008A75CC">
      <w:pPr>
        <w:adjustRightInd w:val="0"/>
        <w:rPr>
          <w:b/>
          <w:bCs/>
          <w:color w:val="000000"/>
          <w:sz w:val="24"/>
          <w:szCs w:val="24"/>
        </w:rPr>
      </w:pPr>
      <w:r w:rsidRPr="008A75CC">
        <w:rPr>
          <w:b/>
          <w:bCs/>
          <w:i/>
          <w:iCs/>
          <w:color w:val="000000"/>
          <w:sz w:val="24"/>
          <w:szCs w:val="24"/>
        </w:rPr>
        <w:t xml:space="preserve">Рискове и слаби страни </w:t>
      </w:r>
    </w:p>
    <w:p w14:paraId="6F2DC684" w14:textId="77777777" w:rsidR="008A75CC" w:rsidRPr="00AE3D98" w:rsidRDefault="008A75CC" w:rsidP="008A75CC">
      <w:pPr>
        <w:pStyle w:val="a5"/>
        <w:widowControl/>
        <w:numPr>
          <w:ilvl w:val="0"/>
          <w:numId w:val="12"/>
        </w:numPr>
        <w:autoSpaceDE/>
        <w:autoSpaceDN/>
        <w:contextualSpacing/>
        <w:jc w:val="both"/>
        <w:rPr>
          <w:sz w:val="24"/>
          <w:szCs w:val="24"/>
        </w:rPr>
      </w:pPr>
      <w:r w:rsidRPr="00AE3D98">
        <w:rPr>
          <w:sz w:val="24"/>
          <w:szCs w:val="24"/>
        </w:rPr>
        <w:t>лошо състояние на част от сградите и  недостиг на средства за поддръжка и опазване на собствеността;</w:t>
      </w:r>
    </w:p>
    <w:p w14:paraId="4A25A5D2" w14:textId="77777777" w:rsidR="008A75CC" w:rsidRPr="00AE3D98" w:rsidRDefault="008A75CC" w:rsidP="008A75CC">
      <w:pPr>
        <w:pStyle w:val="a5"/>
        <w:widowControl/>
        <w:numPr>
          <w:ilvl w:val="0"/>
          <w:numId w:val="12"/>
        </w:numPr>
        <w:autoSpaceDE/>
        <w:autoSpaceDN/>
        <w:contextualSpacing/>
        <w:jc w:val="both"/>
        <w:rPr>
          <w:sz w:val="24"/>
          <w:szCs w:val="24"/>
        </w:rPr>
      </w:pPr>
      <w:r w:rsidRPr="00AE3D98">
        <w:rPr>
          <w:sz w:val="24"/>
          <w:szCs w:val="24"/>
        </w:rPr>
        <w:t xml:space="preserve">наличие на сгради, към които липсва интерес за наемане и ползване; </w:t>
      </w:r>
    </w:p>
    <w:p w14:paraId="21574A79" w14:textId="77777777" w:rsidR="008A75CC" w:rsidRPr="00AE3D98" w:rsidRDefault="008A75CC" w:rsidP="008A75CC">
      <w:pPr>
        <w:pStyle w:val="a5"/>
        <w:widowControl/>
        <w:numPr>
          <w:ilvl w:val="0"/>
          <w:numId w:val="12"/>
        </w:numPr>
        <w:autoSpaceDE/>
        <w:autoSpaceDN/>
        <w:contextualSpacing/>
        <w:jc w:val="both"/>
        <w:rPr>
          <w:sz w:val="24"/>
          <w:szCs w:val="24"/>
        </w:rPr>
      </w:pPr>
      <w:r w:rsidRPr="00AE3D98">
        <w:rPr>
          <w:sz w:val="24"/>
          <w:szCs w:val="24"/>
        </w:rPr>
        <w:t>риск от грешни решения за разпореждане;</w:t>
      </w:r>
    </w:p>
    <w:p w14:paraId="2CD0CDFD" w14:textId="77777777" w:rsidR="008A75CC" w:rsidRPr="00AE3D98" w:rsidRDefault="008A75CC" w:rsidP="008A75CC">
      <w:pPr>
        <w:adjustRightInd w:val="0"/>
        <w:rPr>
          <w:color w:val="000000"/>
          <w:sz w:val="24"/>
          <w:szCs w:val="24"/>
        </w:rPr>
      </w:pPr>
    </w:p>
    <w:p w14:paraId="617B2811" w14:textId="77777777" w:rsidR="008A75CC" w:rsidRPr="008A75CC" w:rsidRDefault="008A75CC" w:rsidP="008A75CC">
      <w:pPr>
        <w:adjustRightInd w:val="0"/>
        <w:rPr>
          <w:b/>
          <w:bCs/>
          <w:i/>
          <w:iCs/>
          <w:color w:val="000000"/>
          <w:sz w:val="24"/>
          <w:szCs w:val="24"/>
        </w:rPr>
      </w:pPr>
      <w:r w:rsidRPr="008A75CC">
        <w:rPr>
          <w:b/>
          <w:bCs/>
          <w:i/>
          <w:iCs/>
          <w:color w:val="000000"/>
          <w:sz w:val="24"/>
          <w:szCs w:val="24"/>
        </w:rPr>
        <w:t xml:space="preserve">Плюсове и възможности </w:t>
      </w:r>
    </w:p>
    <w:p w14:paraId="4CBD071E" w14:textId="77777777" w:rsidR="008A75CC" w:rsidRPr="00AE3D98" w:rsidRDefault="008A75CC" w:rsidP="008A75CC">
      <w:pPr>
        <w:adjustRightInd w:val="0"/>
        <w:rPr>
          <w:color w:val="000000"/>
          <w:sz w:val="24"/>
          <w:szCs w:val="24"/>
        </w:rPr>
      </w:pPr>
      <w:r w:rsidRPr="00AE3D98">
        <w:rPr>
          <w:color w:val="000000"/>
          <w:sz w:val="24"/>
          <w:szCs w:val="24"/>
        </w:rPr>
        <w:t xml:space="preserve">- оптимизиране процеса на управление; </w:t>
      </w:r>
    </w:p>
    <w:p w14:paraId="0AC6D5CE" w14:textId="77777777" w:rsidR="008A75CC" w:rsidRPr="00AE3D98" w:rsidRDefault="008A75CC" w:rsidP="008A75CC">
      <w:pPr>
        <w:adjustRightInd w:val="0"/>
        <w:rPr>
          <w:color w:val="000000"/>
          <w:sz w:val="24"/>
          <w:szCs w:val="24"/>
        </w:rPr>
      </w:pPr>
      <w:r w:rsidRPr="00AE3D98">
        <w:rPr>
          <w:color w:val="000000"/>
          <w:sz w:val="24"/>
          <w:szCs w:val="24"/>
        </w:rPr>
        <w:t xml:space="preserve">- </w:t>
      </w:r>
      <w:r w:rsidRPr="00195101">
        <w:rPr>
          <w:sz w:val="24"/>
          <w:szCs w:val="24"/>
        </w:rPr>
        <w:t>възможност за увеличаване на сградния фонд чрез публично частно партньорство, при застрояването на терените</w:t>
      </w:r>
      <w:r w:rsidRPr="00AE3D98">
        <w:rPr>
          <w:color w:val="000000"/>
          <w:sz w:val="24"/>
          <w:szCs w:val="24"/>
        </w:rPr>
        <w:t xml:space="preserve">; </w:t>
      </w:r>
    </w:p>
    <w:p w14:paraId="0904F364" w14:textId="77777777" w:rsidR="008A75CC" w:rsidRPr="00AE3D98" w:rsidRDefault="008A75CC" w:rsidP="008A75CC">
      <w:pPr>
        <w:adjustRightInd w:val="0"/>
        <w:rPr>
          <w:color w:val="000000"/>
          <w:sz w:val="24"/>
          <w:szCs w:val="24"/>
        </w:rPr>
      </w:pPr>
      <w:r w:rsidRPr="00AE3D98">
        <w:rPr>
          <w:color w:val="000000"/>
          <w:sz w:val="24"/>
          <w:szCs w:val="24"/>
        </w:rPr>
        <w:t xml:space="preserve">- осигуряване на средства от евро-фондовете и други финансови инструменти за подобряване състоянието на имотите. </w:t>
      </w:r>
    </w:p>
    <w:p w14:paraId="1DF9F59B" w14:textId="77777777" w:rsidR="008A75CC" w:rsidRPr="00AE3D98" w:rsidRDefault="008A75CC" w:rsidP="008A75CC">
      <w:pPr>
        <w:adjustRightInd w:val="0"/>
        <w:rPr>
          <w:color w:val="000000"/>
          <w:sz w:val="24"/>
          <w:szCs w:val="24"/>
        </w:rPr>
      </w:pPr>
    </w:p>
    <w:p w14:paraId="19501094" w14:textId="77777777" w:rsidR="008A75CC" w:rsidRDefault="008A75CC" w:rsidP="008A75CC">
      <w:pPr>
        <w:adjustRightInd w:val="0"/>
        <w:rPr>
          <w:color w:val="000000"/>
          <w:sz w:val="24"/>
          <w:szCs w:val="24"/>
        </w:rPr>
      </w:pPr>
      <w:r w:rsidRPr="00AE3D98">
        <w:rPr>
          <w:color w:val="000000"/>
          <w:sz w:val="24"/>
          <w:szCs w:val="24"/>
        </w:rPr>
        <w:t xml:space="preserve">Направеният анализ предполага реализирането на следните: </w:t>
      </w:r>
    </w:p>
    <w:p w14:paraId="2F98CC5E" w14:textId="77777777" w:rsidR="008A75CC" w:rsidRPr="00AE3D98" w:rsidRDefault="008A75CC" w:rsidP="008A75CC">
      <w:pPr>
        <w:adjustRightInd w:val="0"/>
        <w:rPr>
          <w:color w:val="000000"/>
          <w:sz w:val="24"/>
          <w:szCs w:val="24"/>
        </w:rPr>
      </w:pPr>
    </w:p>
    <w:p w14:paraId="13E4FA62" w14:textId="77777777" w:rsidR="008A75CC" w:rsidRPr="008A75CC" w:rsidRDefault="008A75CC" w:rsidP="008A75CC">
      <w:pPr>
        <w:adjustRightInd w:val="0"/>
        <w:rPr>
          <w:b/>
          <w:bCs/>
          <w:color w:val="000000"/>
          <w:sz w:val="24"/>
          <w:szCs w:val="24"/>
        </w:rPr>
      </w:pPr>
      <w:r w:rsidRPr="008A75CC">
        <w:rPr>
          <w:b/>
          <w:bCs/>
          <w:i/>
          <w:iCs/>
          <w:color w:val="000000"/>
          <w:sz w:val="24"/>
          <w:szCs w:val="24"/>
        </w:rPr>
        <w:t xml:space="preserve">Политики и задачи </w:t>
      </w:r>
    </w:p>
    <w:p w14:paraId="526638F9" w14:textId="77777777" w:rsidR="008A75CC" w:rsidRPr="00AE3D98" w:rsidRDefault="008A75CC" w:rsidP="008A75CC">
      <w:pPr>
        <w:adjustRightInd w:val="0"/>
        <w:rPr>
          <w:color w:val="000000"/>
          <w:sz w:val="24"/>
          <w:szCs w:val="24"/>
        </w:rPr>
      </w:pPr>
      <w:r w:rsidRPr="00AE3D98">
        <w:rPr>
          <w:color w:val="000000"/>
          <w:sz w:val="24"/>
          <w:szCs w:val="24"/>
        </w:rPr>
        <w:t xml:space="preserve">- да се изготви финансово-икономически анализ за разходите по поддръжка на сградите и очакваните приходи, с оглед вземане на решение за разпореждане; </w:t>
      </w:r>
    </w:p>
    <w:p w14:paraId="36A48B37" w14:textId="77777777" w:rsidR="008A75CC" w:rsidRPr="00AE3D98" w:rsidRDefault="008A75CC" w:rsidP="008A75CC">
      <w:pPr>
        <w:adjustRightInd w:val="0"/>
        <w:rPr>
          <w:color w:val="000000"/>
          <w:sz w:val="24"/>
          <w:szCs w:val="24"/>
        </w:rPr>
      </w:pPr>
      <w:r w:rsidRPr="00AE3D98">
        <w:rPr>
          <w:color w:val="000000"/>
          <w:sz w:val="24"/>
          <w:szCs w:val="24"/>
        </w:rPr>
        <w:t xml:space="preserve">- използване на възможностите за осъществяване на публично-частно партньорство за придобиване на новопостроени сгради или части от тях с обществено-обслужващо предназначение; </w:t>
      </w:r>
    </w:p>
    <w:p w14:paraId="617D7FE4" w14:textId="77777777" w:rsidR="008A75CC" w:rsidRPr="00AE3D98" w:rsidRDefault="008A75CC" w:rsidP="008A75CC">
      <w:pPr>
        <w:adjustRightInd w:val="0"/>
        <w:rPr>
          <w:color w:val="000000"/>
          <w:sz w:val="24"/>
          <w:szCs w:val="24"/>
        </w:rPr>
      </w:pPr>
      <w:r w:rsidRPr="00AE3D98">
        <w:rPr>
          <w:color w:val="000000"/>
          <w:sz w:val="24"/>
          <w:szCs w:val="24"/>
        </w:rPr>
        <w:t xml:space="preserve">- да се подготвят проекти за кандидатстване по оперативните програми за осигуряване на средства от евро-фондовете за подобряване състоянието на сградите; </w:t>
      </w:r>
    </w:p>
    <w:p w14:paraId="26A02F89" w14:textId="77777777" w:rsidR="008A75CC" w:rsidRPr="00AE3D98" w:rsidRDefault="008A75CC" w:rsidP="008A75CC">
      <w:pPr>
        <w:adjustRightInd w:val="0"/>
        <w:rPr>
          <w:color w:val="000000"/>
          <w:sz w:val="24"/>
          <w:szCs w:val="24"/>
        </w:rPr>
      </w:pPr>
      <w:r w:rsidRPr="00AE3D98">
        <w:rPr>
          <w:color w:val="000000"/>
          <w:sz w:val="24"/>
          <w:szCs w:val="24"/>
        </w:rPr>
        <w:t xml:space="preserve">- да се преобразуват от публична общинска собственост в частна общинска собственост сгради, престанали да имат предназначението на публична собственост, с цел дългосрочното отдаване под наем или ползване; </w:t>
      </w:r>
    </w:p>
    <w:p w14:paraId="6A4C6F36" w14:textId="77777777" w:rsidR="008A75CC" w:rsidRPr="00AE3D98" w:rsidRDefault="008A75CC" w:rsidP="008A75CC">
      <w:pPr>
        <w:rPr>
          <w:sz w:val="24"/>
          <w:szCs w:val="24"/>
        </w:rPr>
      </w:pPr>
    </w:p>
    <w:p w14:paraId="6557B2A8" w14:textId="77777777" w:rsidR="007C433C" w:rsidRPr="000258D8" w:rsidRDefault="007C433C">
      <w:pPr>
        <w:pStyle w:val="a3"/>
        <w:spacing w:before="5"/>
      </w:pPr>
    </w:p>
    <w:p w14:paraId="706DD2BC" w14:textId="77777777" w:rsidR="007C433C" w:rsidRPr="000258D8" w:rsidRDefault="00000000">
      <w:pPr>
        <w:pStyle w:val="1"/>
        <w:numPr>
          <w:ilvl w:val="0"/>
          <w:numId w:val="5"/>
        </w:numPr>
        <w:tabs>
          <w:tab w:val="left" w:pos="1164"/>
        </w:tabs>
        <w:jc w:val="both"/>
      </w:pPr>
      <w:r w:rsidRPr="000258D8">
        <w:t>ЗЕМЕДЕЛСКИ</w:t>
      </w:r>
      <w:r w:rsidRPr="000258D8">
        <w:rPr>
          <w:spacing w:val="-3"/>
        </w:rPr>
        <w:t xml:space="preserve"> </w:t>
      </w:r>
      <w:r w:rsidRPr="000258D8">
        <w:t>ЗЕМИ</w:t>
      </w:r>
    </w:p>
    <w:p w14:paraId="1FB56549" w14:textId="77777777" w:rsidR="00896C5A" w:rsidRDefault="00896C5A">
      <w:pPr>
        <w:pStyle w:val="a3"/>
        <w:spacing w:before="69"/>
        <w:ind w:right="206"/>
        <w:jc w:val="right"/>
      </w:pPr>
    </w:p>
    <w:p w14:paraId="26E37F38" w14:textId="77777777" w:rsidR="00896C5A" w:rsidRPr="00B2702D" w:rsidRDefault="00896C5A" w:rsidP="00896C5A">
      <w:pPr>
        <w:pStyle w:val="Default"/>
        <w:ind w:firstLine="708"/>
        <w:rPr>
          <w:rFonts w:ascii="Times New Roman" w:hAnsi="Times New Roman" w:cs="Times New Roman"/>
        </w:rPr>
      </w:pPr>
      <w:r w:rsidRPr="00B2702D">
        <w:rPr>
          <w:rFonts w:ascii="Times New Roman" w:hAnsi="Times New Roman" w:cs="Times New Roman"/>
        </w:rPr>
        <w:t xml:space="preserve">Съгласно действащата нормативна уредба, пасищата и мерите от ОПФ се предоставят ежегодно на земеделски производители или техни граждански сдружения от съответните населени места за ползване при отглеждането на животни по изрично установена в Закона за собствеността и ползването на земеделските земи процедура.. </w:t>
      </w:r>
    </w:p>
    <w:p w14:paraId="0094581F" w14:textId="77777777" w:rsidR="00896C5A" w:rsidRDefault="00896C5A" w:rsidP="00896C5A">
      <w:pPr>
        <w:pStyle w:val="Default"/>
        <w:rPr>
          <w:sz w:val="23"/>
          <w:szCs w:val="23"/>
        </w:rPr>
      </w:pPr>
      <w:r>
        <w:rPr>
          <w:rFonts w:ascii="Times New Roman" w:hAnsi="Times New Roman" w:cs="Times New Roman"/>
        </w:rPr>
        <w:t>Със з</w:t>
      </w:r>
      <w:r w:rsidRPr="00B2702D">
        <w:rPr>
          <w:rFonts w:ascii="Times New Roman" w:hAnsi="Times New Roman" w:cs="Times New Roman"/>
        </w:rPr>
        <w:t xml:space="preserve">емеделската земя от ОПФ – частна общинска собственост Община Борован осъществява дейности по управлението на тези имоти чрез отдаването им под наем при наличие на проявен интерес от земеделски стопани. Това са площи, от които се реализират приходи в полза на </w:t>
      </w:r>
      <w:r>
        <w:rPr>
          <w:rFonts w:ascii="Times New Roman" w:hAnsi="Times New Roman" w:cs="Times New Roman"/>
        </w:rPr>
        <w:t>о</w:t>
      </w:r>
      <w:r w:rsidRPr="00B2702D">
        <w:rPr>
          <w:rFonts w:ascii="Times New Roman" w:hAnsi="Times New Roman" w:cs="Times New Roman"/>
        </w:rPr>
        <w:t>бщината</w:t>
      </w:r>
      <w:r>
        <w:rPr>
          <w:sz w:val="23"/>
          <w:szCs w:val="23"/>
        </w:rPr>
        <w:t xml:space="preserve">. </w:t>
      </w:r>
    </w:p>
    <w:p w14:paraId="56054965" w14:textId="77777777" w:rsidR="00896C5A" w:rsidRDefault="00896C5A" w:rsidP="00896C5A">
      <w:pPr>
        <w:pStyle w:val="Default"/>
        <w:rPr>
          <w:sz w:val="23"/>
          <w:szCs w:val="23"/>
        </w:rPr>
      </w:pPr>
    </w:p>
    <w:p w14:paraId="23DD8102" w14:textId="77777777" w:rsidR="00896C5A" w:rsidRDefault="00896C5A" w:rsidP="00896C5A">
      <w:pPr>
        <w:pStyle w:val="Default"/>
        <w:rPr>
          <w:rFonts w:ascii="Times New Roman" w:hAnsi="Times New Roman" w:cs="Times New Roman"/>
        </w:rPr>
      </w:pPr>
      <w:r w:rsidRPr="00B2702D">
        <w:rPr>
          <w:rFonts w:ascii="Times New Roman" w:hAnsi="Times New Roman" w:cs="Times New Roman"/>
        </w:rPr>
        <w:t xml:space="preserve">Земеделските земи по чл. 19, ал.1 от ЗСПЗЗ, останали след възстановяването на правата на собствениците, са предадени в собственост на Община </w:t>
      </w:r>
      <w:r>
        <w:rPr>
          <w:rFonts w:ascii="Times New Roman" w:hAnsi="Times New Roman" w:cs="Times New Roman"/>
        </w:rPr>
        <w:t>Борован</w:t>
      </w:r>
      <w:r w:rsidRPr="00B2702D">
        <w:rPr>
          <w:rFonts w:ascii="Times New Roman" w:hAnsi="Times New Roman" w:cs="Times New Roman"/>
        </w:rPr>
        <w:t xml:space="preserve">. Предвид големия им брой, към </w:t>
      </w:r>
      <w:r w:rsidRPr="00B2702D">
        <w:rPr>
          <w:rFonts w:ascii="Times New Roman" w:hAnsi="Times New Roman" w:cs="Times New Roman"/>
        </w:rPr>
        <w:lastRenderedPageBreak/>
        <w:t xml:space="preserve">момента продължава административната процедура по съставяне на актове за общинска собственост за имотите в конкретните землища в Общината. С влизане в сила на кадастралните карти на землищата на населените места в Община </w:t>
      </w:r>
      <w:r>
        <w:rPr>
          <w:rFonts w:ascii="Times New Roman" w:hAnsi="Times New Roman" w:cs="Times New Roman"/>
        </w:rPr>
        <w:t>Борован</w:t>
      </w:r>
      <w:r w:rsidRPr="00B2702D">
        <w:rPr>
          <w:rFonts w:ascii="Times New Roman" w:hAnsi="Times New Roman" w:cs="Times New Roman"/>
        </w:rPr>
        <w:t xml:space="preserve">, дори и за вече актуваните земеделски земи следва да се съставят нови актове за общинска собственост в съответствие с КККР. </w:t>
      </w:r>
    </w:p>
    <w:p w14:paraId="03AAFC74"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Независимо от факта, че дейностите по идентификация, уточняване на собствеността и актуване на имотите изискват ангажиране на институции извън структурата на общинската администрация, значителен времеви и организационно-технически ресурс, както и практическа координация на различни по спецификата си дейности, Община </w:t>
      </w:r>
      <w:r>
        <w:rPr>
          <w:rFonts w:ascii="Times New Roman" w:hAnsi="Times New Roman" w:cs="Times New Roman"/>
        </w:rPr>
        <w:t xml:space="preserve">Борован </w:t>
      </w:r>
      <w:r w:rsidRPr="00B2702D">
        <w:rPr>
          <w:rFonts w:ascii="Times New Roman" w:hAnsi="Times New Roman" w:cs="Times New Roman"/>
        </w:rPr>
        <w:t xml:space="preserve">е </w:t>
      </w:r>
      <w:r>
        <w:rPr>
          <w:rFonts w:ascii="Times New Roman" w:hAnsi="Times New Roman" w:cs="Times New Roman"/>
        </w:rPr>
        <w:t xml:space="preserve">в процес на </w:t>
      </w:r>
      <w:r w:rsidRPr="00B2702D">
        <w:rPr>
          <w:rFonts w:ascii="Times New Roman" w:hAnsi="Times New Roman" w:cs="Times New Roman"/>
        </w:rPr>
        <w:t>създа</w:t>
      </w:r>
      <w:r>
        <w:rPr>
          <w:rFonts w:ascii="Times New Roman" w:hAnsi="Times New Roman" w:cs="Times New Roman"/>
        </w:rPr>
        <w:t xml:space="preserve">ване на </w:t>
      </w:r>
      <w:r w:rsidRPr="00B2702D">
        <w:rPr>
          <w:rFonts w:ascii="Times New Roman" w:hAnsi="Times New Roman" w:cs="Times New Roman"/>
        </w:rPr>
        <w:t xml:space="preserve"> необходимата организация за съставяне на актове за общинска собственост за всички имоти от Общинския поземлен фонд. </w:t>
      </w:r>
    </w:p>
    <w:p w14:paraId="51A38FA2"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Общината е собственик на голям брой маломерни имоти (с площ до 10 дка), разпокъсани и в различни землища, които не представляват интерес за наемане или аренда. </w:t>
      </w:r>
    </w:p>
    <w:p w14:paraId="0ACA1B1D"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Законът за собствеността и ползването на земеделските земи дава възможност за доброволно уедряване (комасация) на земеделските имоти. Комасацията се извършва по изрично съгласие на собствениците на земеделските имоти в дадено землище или в част от него. Предвидена е възможност за изработване на планове за уедряване, които ще променят границите на земеделските имоти. Освен това те ще включват и други мерки за устройство на територията, свързани с напояване, инфраструктура и екология. </w:t>
      </w:r>
    </w:p>
    <w:p w14:paraId="067ED22C" w14:textId="77777777" w:rsidR="00896C5A" w:rsidRDefault="00896C5A" w:rsidP="00896C5A">
      <w:pPr>
        <w:pStyle w:val="Default"/>
        <w:rPr>
          <w:rFonts w:ascii="Times New Roman" w:hAnsi="Times New Roman" w:cs="Times New Roman"/>
        </w:rPr>
      </w:pPr>
      <w:r w:rsidRPr="00B2702D">
        <w:rPr>
          <w:rFonts w:ascii="Times New Roman" w:hAnsi="Times New Roman" w:cs="Times New Roman"/>
        </w:rPr>
        <w:t xml:space="preserve">От стартирането на поземлената реформа през 1992 г. административният потенциал на общинската администрация не съответства на новите ангажименти като собственик. Оптимизирането на процеса на управление на земеделските земи налага повишаване на административния и кадрови капацитет и проучване на възможностите за привличане на външни експерти, които да подпомагат действията на общинската администрация. </w:t>
      </w:r>
    </w:p>
    <w:p w14:paraId="4A51A306" w14:textId="77777777" w:rsidR="00896C5A" w:rsidRPr="00B2702D" w:rsidRDefault="00896C5A" w:rsidP="00896C5A">
      <w:pPr>
        <w:pStyle w:val="Default"/>
        <w:rPr>
          <w:rFonts w:ascii="Times New Roman" w:hAnsi="Times New Roman" w:cs="Times New Roman"/>
        </w:rPr>
      </w:pPr>
    </w:p>
    <w:p w14:paraId="38E7EA22" w14:textId="77777777" w:rsidR="00896C5A" w:rsidRDefault="00896C5A" w:rsidP="00896C5A">
      <w:pPr>
        <w:pStyle w:val="Default"/>
        <w:rPr>
          <w:rFonts w:ascii="Times New Roman" w:hAnsi="Times New Roman" w:cs="Times New Roman"/>
        </w:rPr>
      </w:pPr>
      <w:r w:rsidRPr="00B2702D">
        <w:rPr>
          <w:rFonts w:ascii="Times New Roman" w:hAnsi="Times New Roman" w:cs="Times New Roman"/>
        </w:rPr>
        <w:t xml:space="preserve">Анализирайки състоянието на този вид общинска собственост се открояват следните: </w:t>
      </w:r>
    </w:p>
    <w:p w14:paraId="340DE2BC" w14:textId="77777777" w:rsidR="00896C5A" w:rsidRPr="00B2702D" w:rsidRDefault="00896C5A" w:rsidP="00896C5A">
      <w:pPr>
        <w:pStyle w:val="Default"/>
        <w:rPr>
          <w:rFonts w:ascii="Times New Roman" w:hAnsi="Times New Roman" w:cs="Times New Roman"/>
        </w:rPr>
      </w:pPr>
    </w:p>
    <w:p w14:paraId="13C00B9C"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i/>
          <w:iCs/>
        </w:rPr>
        <w:t xml:space="preserve">Рискове и слаби страни </w:t>
      </w:r>
    </w:p>
    <w:p w14:paraId="498A13D2"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недостатъчен административен потенциал за управление и контрол; </w:t>
      </w:r>
    </w:p>
    <w:p w14:paraId="51274950"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голям брой маломерни имоти , разпокъсана собственост; </w:t>
      </w:r>
    </w:p>
    <w:p w14:paraId="6B345CB9"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необходимост от рекултивация според начина на трайно ползване; </w:t>
      </w:r>
    </w:p>
    <w:p w14:paraId="52D61D2B"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наличие на изоставени и необработваеми трайни насаждения. </w:t>
      </w:r>
    </w:p>
    <w:p w14:paraId="7B29CD1D" w14:textId="77777777" w:rsidR="00896C5A" w:rsidRPr="00B2702D" w:rsidRDefault="00896C5A" w:rsidP="00896C5A">
      <w:pPr>
        <w:pStyle w:val="Default"/>
        <w:rPr>
          <w:rFonts w:ascii="Times New Roman" w:hAnsi="Times New Roman" w:cs="Times New Roman"/>
        </w:rPr>
      </w:pPr>
    </w:p>
    <w:p w14:paraId="0DAED137"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i/>
          <w:iCs/>
        </w:rPr>
        <w:t xml:space="preserve">Плюсове и възможности </w:t>
      </w:r>
    </w:p>
    <w:p w14:paraId="069CF23E"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актуване на имоти по чл.19, ал.1 от ЗСПЗЗ и възможност за осъществяване на приходи от управлението им; </w:t>
      </w:r>
    </w:p>
    <w:p w14:paraId="4E05DE08"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изследване на възможността и целесъобразността за комасация на земеделските земи; </w:t>
      </w:r>
    </w:p>
    <w:p w14:paraId="5223CADF"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оптимизиране процеса на управление; </w:t>
      </w:r>
    </w:p>
    <w:p w14:paraId="422AB16A" w14:textId="77777777" w:rsidR="00896C5A" w:rsidRPr="00B2702D" w:rsidRDefault="00896C5A" w:rsidP="00896C5A">
      <w:pPr>
        <w:pStyle w:val="Default"/>
        <w:rPr>
          <w:rFonts w:ascii="Times New Roman" w:hAnsi="Times New Roman" w:cs="Times New Roman"/>
        </w:rPr>
      </w:pPr>
      <w:r w:rsidRPr="00B2702D">
        <w:rPr>
          <w:rFonts w:ascii="Times New Roman" w:hAnsi="Times New Roman" w:cs="Times New Roman"/>
        </w:rPr>
        <w:t xml:space="preserve">- възможност за промяна на предназначението на земеделски земи, разположени в близост до населените места. </w:t>
      </w:r>
    </w:p>
    <w:p w14:paraId="7AE518A1" w14:textId="77777777" w:rsidR="00896C5A" w:rsidRDefault="00896C5A" w:rsidP="00896C5A">
      <w:pPr>
        <w:pStyle w:val="Default"/>
        <w:rPr>
          <w:sz w:val="23"/>
          <w:szCs w:val="23"/>
        </w:rPr>
      </w:pPr>
    </w:p>
    <w:p w14:paraId="41EED29F" w14:textId="77777777" w:rsidR="00896C5A" w:rsidRPr="00A942D6" w:rsidRDefault="00896C5A" w:rsidP="00896C5A">
      <w:pPr>
        <w:pStyle w:val="Default"/>
        <w:rPr>
          <w:rFonts w:ascii="Times New Roman" w:hAnsi="Times New Roman" w:cs="Times New Roman"/>
        </w:rPr>
      </w:pPr>
      <w:r w:rsidRPr="00A942D6">
        <w:rPr>
          <w:rFonts w:ascii="Times New Roman" w:hAnsi="Times New Roman" w:cs="Times New Roman"/>
        </w:rPr>
        <w:t xml:space="preserve">Направеният анализ предполага реализирането на следните: </w:t>
      </w:r>
    </w:p>
    <w:p w14:paraId="0212FA9A" w14:textId="77777777" w:rsidR="00896C5A" w:rsidRPr="00A942D6" w:rsidRDefault="00896C5A" w:rsidP="00896C5A">
      <w:pPr>
        <w:pStyle w:val="Default"/>
        <w:rPr>
          <w:rFonts w:ascii="Times New Roman" w:hAnsi="Times New Roman" w:cs="Times New Roman"/>
        </w:rPr>
      </w:pPr>
      <w:r w:rsidRPr="00A942D6">
        <w:rPr>
          <w:rFonts w:ascii="Times New Roman" w:hAnsi="Times New Roman" w:cs="Times New Roman"/>
          <w:i/>
          <w:iCs/>
        </w:rPr>
        <w:t xml:space="preserve">Политики и задачи </w:t>
      </w:r>
    </w:p>
    <w:p w14:paraId="2D249B72" w14:textId="77777777" w:rsidR="00896C5A" w:rsidRPr="00A942D6" w:rsidRDefault="00896C5A" w:rsidP="00896C5A">
      <w:pPr>
        <w:pStyle w:val="Default"/>
        <w:rPr>
          <w:rFonts w:ascii="Times New Roman" w:hAnsi="Times New Roman" w:cs="Times New Roman"/>
        </w:rPr>
      </w:pPr>
      <w:r w:rsidRPr="00A942D6">
        <w:rPr>
          <w:rFonts w:ascii="Times New Roman" w:hAnsi="Times New Roman" w:cs="Times New Roman"/>
        </w:rPr>
        <w:t xml:space="preserve">- да се изследват възможностите за комасация и рекултивация на земите; </w:t>
      </w:r>
    </w:p>
    <w:p w14:paraId="706C326A" w14:textId="77777777" w:rsidR="00896C5A" w:rsidRPr="00A942D6" w:rsidRDefault="00896C5A" w:rsidP="00896C5A">
      <w:pPr>
        <w:pStyle w:val="Default"/>
        <w:rPr>
          <w:rFonts w:ascii="Times New Roman" w:hAnsi="Times New Roman" w:cs="Times New Roman"/>
        </w:rPr>
      </w:pPr>
      <w:r w:rsidRPr="00A942D6">
        <w:rPr>
          <w:rFonts w:ascii="Times New Roman" w:hAnsi="Times New Roman" w:cs="Times New Roman"/>
        </w:rPr>
        <w:t xml:space="preserve">- да се извърши преглед на поземлените имоти и промяна на предназначението на тези от тях, които имат инвестиционен потенциал; </w:t>
      </w:r>
    </w:p>
    <w:p w14:paraId="01D700BA" w14:textId="77777777" w:rsidR="00896C5A" w:rsidRPr="00A942D6" w:rsidRDefault="00896C5A" w:rsidP="00896C5A">
      <w:pPr>
        <w:pStyle w:val="Default"/>
        <w:rPr>
          <w:rFonts w:ascii="Times New Roman" w:hAnsi="Times New Roman" w:cs="Times New Roman"/>
        </w:rPr>
      </w:pPr>
      <w:r w:rsidRPr="00A942D6">
        <w:rPr>
          <w:rFonts w:ascii="Times New Roman" w:hAnsi="Times New Roman" w:cs="Times New Roman"/>
        </w:rPr>
        <w:t xml:space="preserve">- да се изследват възможностите за привличане на външни експерти и фирми с оглед оптимизиране на управлението на общинския поземлен фонд; </w:t>
      </w:r>
    </w:p>
    <w:p w14:paraId="3043888F" w14:textId="77777777" w:rsidR="00896C5A" w:rsidRPr="00A942D6" w:rsidRDefault="00896C5A" w:rsidP="00896C5A">
      <w:pPr>
        <w:pStyle w:val="Default"/>
        <w:rPr>
          <w:rFonts w:ascii="Times New Roman" w:hAnsi="Times New Roman" w:cs="Times New Roman"/>
        </w:rPr>
      </w:pPr>
      <w:r w:rsidRPr="00A942D6">
        <w:rPr>
          <w:rFonts w:ascii="Times New Roman" w:hAnsi="Times New Roman" w:cs="Times New Roman"/>
        </w:rPr>
        <w:t xml:space="preserve">- да се повиши административния капацитет на Община </w:t>
      </w:r>
      <w:r>
        <w:rPr>
          <w:rFonts w:ascii="Times New Roman" w:hAnsi="Times New Roman" w:cs="Times New Roman"/>
        </w:rPr>
        <w:t>Борован</w:t>
      </w:r>
      <w:r w:rsidRPr="00A942D6">
        <w:rPr>
          <w:rFonts w:ascii="Times New Roman" w:hAnsi="Times New Roman" w:cs="Times New Roman"/>
        </w:rPr>
        <w:t xml:space="preserve"> за управление на земеделските земи. </w:t>
      </w:r>
    </w:p>
    <w:p w14:paraId="6D4F75AC" w14:textId="77777777" w:rsidR="007C433C" w:rsidRPr="000258D8" w:rsidRDefault="007C433C">
      <w:pPr>
        <w:pStyle w:val="a3"/>
        <w:spacing w:before="4"/>
      </w:pPr>
    </w:p>
    <w:p w14:paraId="58336E21" w14:textId="77777777" w:rsidR="00003A6A" w:rsidRDefault="00003A6A">
      <w:pPr>
        <w:pStyle w:val="2"/>
        <w:spacing w:before="1" w:line="240" w:lineRule="auto"/>
        <w:ind w:left="216" w:right="208" w:firstLine="720"/>
        <w:jc w:val="both"/>
      </w:pPr>
    </w:p>
    <w:p w14:paraId="1C622CF1" w14:textId="21190722" w:rsidR="007C433C" w:rsidRPr="000258D8" w:rsidRDefault="00000000">
      <w:pPr>
        <w:pStyle w:val="2"/>
        <w:spacing w:before="1" w:line="240" w:lineRule="auto"/>
        <w:ind w:left="216" w:right="208" w:firstLine="720"/>
        <w:jc w:val="both"/>
      </w:pPr>
      <w:r w:rsidRPr="000258D8">
        <w:lastRenderedPageBreak/>
        <w:t>Анализирайки състоянието на този вид общинска собственост се открояват</w:t>
      </w:r>
      <w:r w:rsidRPr="000258D8">
        <w:rPr>
          <w:spacing w:val="1"/>
        </w:rPr>
        <w:t xml:space="preserve"> </w:t>
      </w:r>
      <w:r w:rsidRPr="000258D8">
        <w:t>следните:</w:t>
      </w:r>
    </w:p>
    <w:p w14:paraId="7D62E1DA" w14:textId="77777777" w:rsidR="007C433C" w:rsidRPr="000258D8" w:rsidRDefault="007C433C">
      <w:pPr>
        <w:pStyle w:val="a3"/>
        <w:spacing w:before="11"/>
        <w:rPr>
          <w:b/>
          <w:i/>
        </w:rPr>
      </w:pPr>
    </w:p>
    <w:p w14:paraId="557F7343" w14:textId="77777777" w:rsidR="007C433C" w:rsidRPr="000258D8" w:rsidRDefault="00000000">
      <w:pPr>
        <w:spacing w:line="274" w:lineRule="exact"/>
        <w:ind w:left="936"/>
        <w:rPr>
          <w:b/>
          <w:i/>
          <w:sz w:val="24"/>
          <w:szCs w:val="24"/>
        </w:rPr>
      </w:pPr>
      <w:r w:rsidRPr="000258D8">
        <w:rPr>
          <w:b/>
          <w:i/>
          <w:sz w:val="24"/>
          <w:szCs w:val="24"/>
        </w:rPr>
        <w:t>Рискове</w:t>
      </w:r>
      <w:r w:rsidRPr="000258D8">
        <w:rPr>
          <w:b/>
          <w:i/>
          <w:spacing w:val="-3"/>
          <w:sz w:val="24"/>
          <w:szCs w:val="24"/>
        </w:rPr>
        <w:t xml:space="preserve"> </w:t>
      </w:r>
      <w:r w:rsidRPr="000258D8">
        <w:rPr>
          <w:b/>
          <w:i/>
          <w:sz w:val="24"/>
          <w:szCs w:val="24"/>
        </w:rPr>
        <w:t>и</w:t>
      </w:r>
      <w:r w:rsidRPr="000258D8">
        <w:rPr>
          <w:b/>
          <w:i/>
          <w:spacing w:val="-2"/>
          <w:sz w:val="24"/>
          <w:szCs w:val="24"/>
        </w:rPr>
        <w:t xml:space="preserve"> </w:t>
      </w:r>
      <w:r w:rsidRPr="000258D8">
        <w:rPr>
          <w:b/>
          <w:i/>
          <w:sz w:val="24"/>
          <w:szCs w:val="24"/>
        </w:rPr>
        <w:t>слаби</w:t>
      </w:r>
      <w:r w:rsidRPr="000258D8">
        <w:rPr>
          <w:b/>
          <w:i/>
          <w:spacing w:val="-2"/>
          <w:sz w:val="24"/>
          <w:szCs w:val="24"/>
        </w:rPr>
        <w:t xml:space="preserve"> </w:t>
      </w:r>
      <w:r w:rsidRPr="000258D8">
        <w:rPr>
          <w:b/>
          <w:i/>
          <w:sz w:val="24"/>
          <w:szCs w:val="24"/>
        </w:rPr>
        <w:t>страни</w:t>
      </w:r>
    </w:p>
    <w:p w14:paraId="1575AFFA" w14:textId="77777777" w:rsidR="007C433C" w:rsidRPr="000258D8" w:rsidRDefault="00000000">
      <w:pPr>
        <w:pStyle w:val="a5"/>
        <w:numPr>
          <w:ilvl w:val="1"/>
          <w:numId w:val="3"/>
        </w:numPr>
        <w:tabs>
          <w:tab w:val="left" w:pos="1284"/>
        </w:tabs>
        <w:spacing w:line="274" w:lineRule="exact"/>
        <w:ind w:left="1284" w:hanging="348"/>
        <w:rPr>
          <w:sz w:val="24"/>
          <w:szCs w:val="24"/>
        </w:rPr>
      </w:pPr>
      <w:r w:rsidRPr="000258D8">
        <w:rPr>
          <w:sz w:val="24"/>
          <w:szCs w:val="24"/>
        </w:rPr>
        <w:t>голям</w:t>
      </w:r>
      <w:r w:rsidRPr="000258D8">
        <w:rPr>
          <w:spacing w:val="-3"/>
          <w:sz w:val="24"/>
          <w:szCs w:val="24"/>
        </w:rPr>
        <w:t xml:space="preserve"> </w:t>
      </w:r>
      <w:r w:rsidRPr="000258D8">
        <w:rPr>
          <w:sz w:val="24"/>
          <w:szCs w:val="24"/>
        </w:rPr>
        <w:t>брой</w:t>
      </w:r>
      <w:r w:rsidRPr="000258D8">
        <w:rPr>
          <w:spacing w:val="-1"/>
          <w:sz w:val="24"/>
          <w:szCs w:val="24"/>
        </w:rPr>
        <w:t xml:space="preserve"> </w:t>
      </w:r>
      <w:r w:rsidRPr="000258D8">
        <w:rPr>
          <w:sz w:val="24"/>
          <w:szCs w:val="24"/>
        </w:rPr>
        <w:t>маломерни</w:t>
      </w:r>
      <w:r w:rsidRPr="000258D8">
        <w:rPr>
          <w:spacing w:val="-1"/>
          <w:sz w:val="24"/>
          <w:szCs w:val="24"/>
        </w:rPr>
        <w:t xml:space="preserve"> </w:t>
      </w:r>
      <w:r w:rsidRPr="000258D8">
        <w:rPr>
          <w:sz w:val="24"/>
          <w:szCs w:val="24"/>
        </w:rPr>
        <w:t>имоти,</w:t>
      </w:r>
      <w:r w:rsidRPr="000258D8">
        <w:rPr>
          <w:spacing w:val="-1"/>
          <w:sz w:val="24"/>
          <w:szCs w:val="24"/>
        </w:rPr>
        <w:t xml:space="preserve"> </w:t>
      </w:r>
      <w:r w:rsidRPr="000258D8">
        <w:rPr>
          <w:sz w:val="24"/>
          <w:szCs w:val="24"/>
        </w:rPr>
        <w:t>разпокъсана</w:t>
      </w:r>
      <w:r w:rsidRPr="000258D8">
        <w:rPr>
          <w:spacing w:val="-3"/>
          <w:sz w:val="24"/>
          <w:szCs w:val="24"/>
        </w:rPr>
        <w:t xml:space="preserve"> </w:t>
      </w:r>
      <w:r w:rsidRPr="000258D8">
        <w:rPr>
          <w:sz w:val="24"/>
          <w:szCs w:val="24"/>
        </w:rPr>
        <w:t>собственост;</w:t>
      </w:r>
    </w:p>
    <w:p w14:paraId="5EECCD1B" w14:textId="77777777" w:rsidR="007C433C" w:rsidRPr="000258D8" w:rsidRDefault="00000000">
      <w:pPr>
        <w:pStyle w:val="a5"/>
        <w:numPr>
          <w:ilvl w:val="1"/>
          <w:numId w:val="3"/>
        </w:numPr>
        <w:tabs>
          <w:tab w:val="left" w:pos="1284"/>
        </w:tabs>
        <w:ind w:left="1284" w:hanging="348"/>
        <w:rPr>
          <w:sz w:val="24"/>
          <w:szCs w:val="24"/>
        </w:rPr>
      </w:pPr>
      <w:r w:rsidRPr="000258D8">
        <w:rPr>
          <w:sz w:val="24"/>
          <w:szCs w:val="24"/>
        </w:rPr>
        <w:t>недостатъчен</w:t>
      </w:r>
      <w:r w:rsidRPr="000258D8">
        <w:rPr>
          <w:spacing w:val="-2"/>
          <w:sz w:val="24"/>
          <w:szCs w:val="24"/>
        </w:rPr>
        <w:t xml:space="preserve"> </w:t>
      </w:r>
      <w:r w:rsidRPr="000258D8">
        <w:rPr>
          <w:sz w:val="24"/>
          <w:szCs w:val="24"/>
        </w:rPr>
        <w:t>потенциал</w:t>
      </w:r>
      <w:r w:rsidRPr="000258D8">
        <w:rPr>
          <w:spacing w:val="-2"/>
          <w:sz w:val="24"/>
          <w:szCs w:val="24"/>
        </w:rPr>
        <w:t xml:space="preserve"> </w:t>
      </w:r>
      <w:r w:rsidRPr="000258D8">
        <w:rPr>
          <w:sz w:val="24"/>
          <w:szCs w:val="24"/>
        </w:rPr>
        <w:t>за</w:t>
      </w:r>
      <w:r w:rsidRPr="000258D8">
        <w:rPr>
          <w:spacing w:val="-3"/>
          <w:sz w:val="24"/>
          <w:szCs w:val="24"/>
        </w:rPr>
        <w:t xml:space="preserve"> </w:t>
      </w:r>
      <w:r w:rsidRPr="000258D8">
        <w:rPr>
          <w:sz w:val="24"/>
          <w:szCs w:val="24"/>
        </w:rPr>
        <w:t>контрол;</w:t>
      </w:r>
    </w:p>
    <w:p w14:paraId="3D8562FE" w14:textId="77777777" w:rsidR="007C433C" w:rsidRPr="000258D8" w:rsidRDefault="00000000">
      <w:pPr>
        <w:pStyle w:val="a5"/>
        <w:numPr>
          <w:ilvl w:val="1"/>
          <w:numId w:val="3"/>
        </w:numPr>
        <w:tabs>
          <w:tab w:val="left" w:pos="1284"/>
        </w:tabs>
        <w:ind w:left="1284" w:hanging="348"/>
        <w:rPr>
          <w:sz w:val="24"/>
          <w:szCs w:val="24"/>
        </w:rPr>
      </w:pPr>
      <w:r w:rsidRPr="000258D8">
        <w:rPr>
          <w:sz w:val="24"/>
          <w:szCs w:val="24"/>
        </w:rPr>
        <w:t>недостатъчни</w:t>
      </w:r>
      <w:r w:rsidRPr="000258D8">
        <w:rPr>
          <w:spacing w:val="-1"/>
          <w:sz w:val="24"/>
          <w:szCs w:val="24"/>
        </w:rPr>
        <w:t xml:space="preserve"> </w:t>
      </w:r>
      <w:r w:rsidRPr="000258D8">
        <w:rPr>
          <w:sz w:val="24"/>
          <w:szCs w:val="24"/>
        </w:rPr>
        <w:t>приходи</w:t>
      </w:r>
      <w:r w:rsidRPr="000258D8">
        <w:rPr>
          <w:spacing w:val="-4"/>
          <w:sz w:val="24"/>
          <w:szCs w:val="24"/>
        </w:rPr>
        <w:t xml:space="preserve"> </w:t>
      </w:r>
      <w:r w:rsidRPr="000258D8">
        <w:rPr>
          <w:sz w:val="24"/>
          <w:szCs w:val="24"/>
        </w:rPr>
        <w:t>от</w:t>
      </w:r>
      <w:r w:rsidRPr="000258D8">
        <w:rPr>
          <w:spacing w:val="-1"/>
          <w:sz w:val="24"/>
          <w:szCs w:val="24"/>
        </w:rPr>
        <w:t xml:space="preserve"> </w:t>
      </w:r>
      <w:r w:rsidRPr="000258D8">
        <w:rPr>
          <w:sz w:val="24"/>
          <w:szCs w:val="24"/>
        </w:rPr>
        <w:t>наеми.</w:t>
      </w:r>
    </w:p>
    <w:p w14:paraId="4133907A" w14:textId="77777777" w:rsidR="007C433C" w:rsidRPr="000258D8" w:rsidRDefault="007C433C">
      <w:pPr>
        <w:pStyle w:val="a3"/>
        <w:spacing w:before="5"/>
      </w:pPr>
    </w:p>
    <w:p w14:paraId="723A68DE" w14:textId="77777777" w:rsidR="007C433C" w:rsidRPr="000258D8" w:rsidRDefault="00000000">
      <w:pPr>
        <w:pStyle w:val="2"/>
        <w:jc w:val="both"/>
      </w:pPr>
      <w:r w:rsidRPr="000258D8">
        <w:t>Плюсове</w:t>
      </w:r>
      <w:r w:rsidRPr="000258D8">
        <w:rPr>
          <w:spacing w:val="-3"/>
        </w:rPr>
        <w:t xml:space="preserve"> </w:t>
      </w:r>
      <w:r w:rsidRPr="000258D8">
        <w:t>и</w:t>
      </w:r>
      <w:r w:rsidRPr="000258D8">
        <w:rPr>
          <w:spacing w:val="-2"/>
        </w:rPr>
        <w:t xml:space="preserve"> </w:t>
      </w:r>
      <w:r w:rsidRPr="000258D8">
        <w:t>възможности</w:t>
      </w:r>
    </w:p>
    <w:p w14:paraId="45D5F09A" w14:textId="77777777" w:rsidR="007C433C" w:rsidRPr="000258D8" w:rsidRDefault="00000000">
      <w:pPr>
        <w:pStyle w:val="a5"/>
        <w:numPr>
          <w:ilvl w:val="1"/>
          <w:numId w:val="3"/>
        </w:numPr>
        <w:tabs>
          <w:tab w:val="left" w:pos="1284"/>
        </w:tabs>
        <w:ind w:right="206" w:firstLine="720"/>
        <w:jc w:val="both"/>
        <w:rPr>
          <w:sz w:val="24"/>
          <w:szCs w:val="24"/>
        </w:rPr>
      </w:pPr>
      <w:r w:rsidRPr="000258D8">
        <w:rPr>
          <w:sz w:val="24"/>
          <w:szCs w:val="24"/>
        </w:rPr>
        <w:t>с влизането ни в Европейския съюз и стартиране на процеса на субсидиране на</w:t>
      </w:r>
      <w:r w:rsidRPr="000258D8">
        <w:rPr>
          <w:spacing w:val="1"/>
          <w:sz w:val="24"/>
          <w:szCs w:val="24"/>
        </w:rPr>
        <w:t xml:space="preserve"> </w:t>
      </w:r>
      <w:r w:rsidRPr="000258D8">
        <w:rPr>
          <w:sz w:val="24"/>
          <w:szCs w:val="24"/>
        </w:rPr>
        <w:t>селскостопанското</w:t>
      </w:r>
      <w:r w:rsidRPr="000258D8">
        <w:rPr>
          <w:spacing w:val="-1"/>
          <w:sz w:val="24"/>
          <w:szCs w:val="24"/>
        </w:rPr>
        <w:t xml:space="preserve"> </w:t>
      </w:r>
      <w:r w:rsidRPr="000258D8">
        <w:rPr>
          <w:sz w:val="24"/>
          <w:szCs w:val="24"/>
        </w:rPr>
        <w:t>производство</w:t>
      </w:r>
      <w:r w:rsidRPr="000258D8">
        <w:rPr>
          <w:spacing w:val="-1"/>
          <w:sz w:val="24"/>
          <w:szCs w:val="24"/>
        </w:rPr>
        <w:t xml:space="preserve"> </w:t>
      </w:r>
      <w:r w:rsidRPr="000258D8">
        <w:rPr>
          <w:sz w:val="24"/>
          <w:szCs w:val="24"/>
        </w:rPr>
        <w:t>се увеличава възможността</w:t>
      </w:r>
      <w:r w:rsidRPr="000258D8">
        <w:rPr>
          <w:spacing w:val="-2"/>
          <w:sz w:val="24"/>
          <w:szCs w:val="24"/>
        </w:rPr>
        <w:t xml:space="preserve"> </w:t>
      </w:r>
      <w:r w:rsidRPr="000258D8">
        <w:rPr>
          <w:sz w:val="24"/>
          <w:szCs w:val="24"/>
        </w:rPr>
        <w:t>за</w:t>
      </w:r>
      <w:r w:rsidRPr="000258D8">
        <w:rPr>
          <w:spacing w:val="-2"/>
          <w:sz w:val="24"/>
          <w:szCs w:val="24"/>
        </w:rPr>
        <w:t xml:space="preserve"> </w:t>
      </w:r>
      <w:r w:rsidRPr="000258D8">
        <w:rPr>
          <w:sz w:val="24"/>
          <w:szCs w:val="24"/>
        </w:rPr>
        <w:t>реализиране</w:t>
      </w:r>
      <w:r w:rsidRPr="000258D8">
        <w:rPr>
          <w:spacing w:val="-2"/>
          <w:sz w:val="24"/>
          <w:szCs w:val="24"/>
        </w:rPr>
        <w:t xml:space="preserve"> </w:t>
      </w:r>
      <w:r w:rsidRPr="000258D8">
        <w:rPr>
          <w:sz w:val="24"/>
          <w:szCs w:val="24"/>
        </w:rPr>
        <w:t>на</w:t>
      </w:r>
      <w:r w:rsidRPr="000258D8">
        <w:rPr>
          <w:spacing w:val="-2"/>
          <w:sz w:val="24"/>
          <w:szCs w:val="24"/>
        </w:rPr>
        <w:t xml:space="preserve"> </w:t>
      </w:r>
      <w:r w:rsidRPr="000258D8">
        <w:rPr>
          <w:sz w:val="24"/>
          <w:szCs w:val="24"/>
        </w:rPr>
        <w:t>приходи;</w:t>
      </w:r>
    </w:p>
    <w:p w14:paraId="3B7C29C6" w14:textId="77777777" w:rsidR="007C433C" w:rsidRPr="000258D8" w:rsidRDefault="00000000">
      <w:pPr>
        <w:pStyle w:val="a5"/>
        <w:numPr>
          <w:ilvl w:val="1"/>
          <w:numId w:val="3"/>
        </w:numPr>
        <w:tabs>
          <w:tab w:val="left" w:pos="1284"/>
        </w:tabs>
        <w:ind w:left="1284" w:hanging="348"/>
        <w:jc w:val="both"/>
        <w:rPr>
          <w:sz w:val="24"/>
          <w:szCs w:val="24"/>
        </w:rPr>
      </w:pPr>
      <w:r w:rsidRPr="000258D8">
        <w:rPr>
          <w:sz w:val="24"/>
          <w:szCs w:val="24"/>
        </w:rPr>
        <w:t>оптимизиране</w:t>
      </w:r>
      <w:r w:rsidRPr="000258D8">
        <w:rPr>
          <w:spacing w:val="-4"/>
          <w:sz w:val="24"/>
          <w:szCs w:val="24"/>
        </w:rPr>
        <w:t xml:space="preserve"> </w:t>
      </w:r>
      <w:r w:rsidRPr="000258D8">
        <w:rPr>
          <w:sz w:val="24"/>
          <w:szCs w:val="24"/>
        </w:rPr>
        <w:t>процеса</w:t>
      </w:r>
      <w:r w:rsidRPr="000258D8">
        <w:rPr>
          <w:spacing w:val="-3"/>
          <w:sz w:val="24"/>
          <w:szCs w:val="24"/>
        </w:rPr>
        <w:t xml:space="preserve"> </w:t>
      </w:r>
      <w:r w:rsidRPr="000258D8">
        <w:rPr>
          <w:sz w:val="24"/>
          <w:szCs w:val="24"/>
        </w:rPr>
        <w:t>на</w:t>
      </w:r>
      <w:r w:rsidRPr="000258D8">
        <w:rPr>
          <w:spacing w:val="-1"/>
          <w:sz w:val="24"/>
          <w:szCs w:val="24"/>
        </w:rPr>
        <w:t xml:space="preserve"> </w:t>
      </w:r>
      <w:r w:rsidRPr="000258D8">
        <w:rPr>
          <w:sz w:val="24"/>
          <w:szCs w:val="24"/>
        </w:rPr>
        <w:t>управление;</w:t>
      </w:r>
    </w:p>
    <w:p w14:paraId="255B6500" w14:textId="77777777" w:rsidR="007C433C" w:rsidRPr="000258D8" w:rsidRDefault="00000000">
      <w:pPr>
        <w:pStyle w:val="a5"/>
        <w:numPr>
          <w:ilvl w:val="1"/>
          <w:numId w:val="3"/>
        </w:numPr>
        <w:tabs>
          <w:tab w:val="left" w:pos="1284"/>
        </w:tabs>
        <w:ind w:right="206" w:firstLine="720"/>
        <w:jc w:val="both"/>
        <w:rPr>
          <w:sz w:val="24"/>
          <w:szCs w:val="24"/>
        </w:rPr>
      </w:pPr>
      <w:r w:rsidRPr="000258D8">
        <w:rPr>
          <w:sz w:val="24"/>
          <w:szCs w:val="24"/>
        </w:rPr>
        <w:t>възможност за промяна на предназначението на земеделски земи, разположени в</w:t>
      </w:r>
      <w:r w:rsidRPr="000258D8">
        <w:rPr>
          <w:spacing w:val="1"/>
          <w:sz w:val="24"/>
          <w:szCs w:val="24"/>
        </w:rPr>
        <w:t xml:space="preserve"> </w:t>
      </w:r>
      <w:r w:rsidRPr="000258D8">
        <w:rPr>
          <w:sz w:val="24"/>
          <w:szCs w:val="24"/>
        </w:rPr>
        <w:t>близост до населените места и индустриалните зони (които не са включени в защитени</w:t>
      </w:r>
      <w:r w:rsidRPr="000258D8">
        <w:rPr>
          <w:spacing w:val="1"/>
          <w:sz w:val="24"/>
          <w:szCs w:val="24"/>
        </w:rPr>
        <w:t xml:space="preserve"> </w:t>
      </w:r>
      <w:r w:rsidRPr="000258D8">
        <w:rPr>
          <w:sz w:val="24"/>
          <w:szCs w:val="24"/>
        </w:rPr>
        <w:t>територии).</w:t>
      </w:r>
    </w:p>
    <w:p w14:paraId="3E3E8332" w14:textId="77777777" w:rsidR="007C433C" w:rsidRPr="000258D8" w:rsidRDefault="00000000">
      <w:pPr>
        <w:pStyle w:val="2"/>
        <w:spacing w:before="5" w:line="550" w:lineRule="atLeast"/>
        <w:ind w:right="1275"/>
        <w:jc w:val="both"/>
      </w:pPr>
      <w:r w:rsidRPr="000258D8">
        <w:t>Направеният анализ предполага реализирането на следните:</w:t>
      </w:r>
      <w:r w:rsidRPr="000258D8">
        <w:rPr>
          <w:spacing w:val="1"/>
        </w:rPr>
        <w:t xml:space="preserve"> </w:t>
      </w:r>
      <w:r w:rsidRPr="000258D8">
        <w:t>Политики</w:t>
      </w:r>
      <w:r w:rsidRPr="000258D8">
        <w:rPr>
          <w:spacing w:val="-2"/>
        </w:rPr>
        <w:t xml:space="preserve"> </w:t>
      </w:r>
      <w:r w:rsidRPr="000258D8">
        <w:t>и</w:t>
      </w:r>
      <w:r w:rsidRPr="000258D8">
        <w:rPr>
          <w:spacing w:val="-1"/>
        </w:rPr>
        <w:t xml:space="preserve"> </w:t>
      </w:r>
      <w:r w:rsidRPr="000258D8">
        <w:t>задачи</w:t>
      </w:r>
      <w:r w:rsidRPr="000258D8">
        <w:rPr>
          <w:spacing w:val="-2"/>
        </w:rPr>
        <w:t xml:space="preserve"> </w:t>
      </w:r>
      <w:r w:rsidRPr="000258D8">
        <w:t>за</w:t>
      </w:r>
      <w:r w:rsidRPr="000258D8">
        <w:rPr>
          <w:spacing w:val="-4"/>
        </w:rPr>
        <w:t xml:space="preserve"> </w:t>
      </w:r>
      <w:r w:rsidRPr="000258D8">
        <w:t>постигане</w:t>
      </w:r>
      <w:r w:rsidRPr="000258D8">
        <w:rPr>
          <w:spacing w:val="-3"/>
        </w:rPr>
        <w:t xml:space="preserve"> </w:t>
      </w:r>
      <w:r w:rsidRPr="000258D8">
        <w:t>на</w:t>
      </w:r>
      <w:r w:rsidRPr="000258D8">
        <w:rPr>
          <w:spacing w:val="-4"/>
        </w:rPr>
        <w:t xml:space="preserve"> </w:t>
      </w:r>
      <w:r w:rsidRPr="000258D8">
        <w:t>целите</w:t>
      </w:r>
      <w:r w:rsidRPr="000258D8">
        <w:rPr>
          <w:spacing w:val="-6"/>
        </w:rPr>
        <w:t xml:space="preserve"> </w:t>
      </w:r>
      <w:r w:rsidRPr="000258D8">
        <w:t>на</w:t>
      </w:r>
      <w:r w:rsidRPr="000258D8">
        <w:rPr>
          <w:spacing w:val="-1"/>
        </w:rPr>
        <w:t xml:space="preserve"> </w:t>
      </w:r>
      <w:r w:rsidRPr="000258D8">
        <w:t>настоящата</w:t>
      </w:r>
      <w:r w:rsidRPr="000258D8">
        <w:rPr>
          <w:spacing w:val="-2"/>
        </w:rPr>
        <w:t xml:space="preserve"> </w:t>
      </w:r>
      <w:r w:rsidRPr="000258D8">
        <w:t>стратегия</w:t>
      </w:r>
    </w:p>
    <w:p w14:paraId="7F3BF8F7" w14:textId="77777777" w:rsidR="007C433C" w:rsidRPr="000258D8" w:rsidRDefault="00000000">
      <w:pPr>
        <w:pStyle w:val="a5"/>
        <w:numPr>
          <w:ilvl w:val="1"/>
          <w:numId w:val="3"/>
        </w:numPr>
        <w:tabs>
          <w:tab w:val="left" w:pos="1284"/>
        </w:tabs>
        <w:ind w:right="209" w:firstLine="720"/>
        <w:jc w:val="both"/>
        <w:rPr>
          <w:sz w:val="24"/>
          <w:szCs w:val="24"/>
        </w:rPr>
      </w:pPr>
      <w:r w:rsidRPr="000258D8">
        <w:rPr>
          <w:sz w:val="24"/>
          <w:szCs w:val="24"/>
        </w:rPr>
        <w:t>да се извърши преглед на поземлените имоти и промяна на предназначението на</w:t>
      </w:r>
      <w:r w:rsidRPr="000258D8">
        <w:rPr>
          <w:spacing w:val="1"/>
          <w:sz w:val="24"/>
          <w:szCs w:val="24"/>
        </w:rPr>
        <w:t xml:space="preserve"> </w:t>
      </w:r>
      <w:r w:rsidRPr="000258D8">
        <w:rPr>
          <w:sz w:val="24"/>
          <w:szCs w:val="24"/>
        </w:rPr>
        <w:t>тези от тях,</w:t>
      </w:r>
      <w:r w:rsidRPr="000258D8">
        <w:rPr>
          <w:spacing w:val="-3"/>
          <w:sz w:val="24"/>
          <w:szCs w:val="24"/>
        </w:rPr>
        <w:t xml:space="preserve"> </w:t>
      </w:r>
      <w:r w:rsidRPr="000258D8">
        <w:rPr>
          <w:sz w:val="24"/>
          <w:szCs w:val="24"/>
        </w:rPr>
        <w:t>които имат</w:t>
      </w:r>
      <w:r w:rsidRPr="000258D8">
        <w:rPr>
          <w:spacing w:val="-2"/>
          <w:sz w:val="24"/>
          <w:szCs w:val="24"/>
        </w:rPr>
        <w:t xml:space="preserve"> </w:t>
      </w:r>
      <w:r w:rsidRPr="000258D8">
        <w:rPr>
          <w:sz w:val="24"/>
          <w:szCs w:val="24"/>
        </w:rPr>
        <w:t>инвестиционен</w:t>
      </w:r>
      <w:r w:rsidRPr="000258D8">
        <w:rPr>
          <w:spacing w:val="-2"/>
          <w:sz w:val="24"/>
          <w:szCs w:val="24"/>
        </w:rPr>
        <w:t xml:space="preserve"> </w:t>
      </w:r>
      <w:r w:rsidRPr="000258D8">
        <w:rPr>
          <w:sz w:val="24"/>
          <w:szCs w:val="24"/>
        </w:rPr>
        <w:t>потенциал;</w:t>
      </w:r>
    </w:p>
    <w:p w14:paraId="3ACB19D6" w14:textId="77777777" w:rsidR="007C433C" w:rsidRPr="000258D8" w:rsidRDefault="00000000">
      <w:pPr>
        <w:pStyle w:val="a5"/>
        <w:numPr>
          <w:ilvl w:val="1"/>
          <w:numId w:val="3"/>
        </w:numPr>
        <w:tabs>
          <w:tab w:val="left" w:pos="1284"/>
        </w:tabs>
        <w:ind w:left="215" w:right="207" w:firstLine="720"/>
        <w:jc w:val="both"/>
        <w:rPr>
          <w:sz w:val="24"/>
          <w:szCs w:val="24"/>
        </w:rPr>
      </w:pPr>
      <w:r w:rsidRPr="000258D8">
        <w:rPr>
          <w:sz w:val="24"/>
          <w:szCs w:val="24"/>
        </w:rPr>
        <w:t>привеждане</w:t>
      </w:r>
      <w:r w:rsidRPr="000258D8">
        <w:rPr>
          <w:spacing w:val="1"/>
          <w:sz w:val="24"/>
          <w:szCs w:val="24"/>
        </w:rPr>
        <w:t xml:space="preserve"> </w:t>
      </w:r>
      <w:r w:rsidRPr="000258D8">
        <w:rPr>
          <w:sz w:val="24"/>
          <w:szCs w:val="24"/>
        </w:rPr>
        <w:t>на</w:t>
      </w:r>
      <w:r w:rsidRPr="000258D8">
        <w:rPr>
          <w:spacing w:val="1"/>
          <w:sz w:val="24"/>
          <w:szCs w:val="24"/>
        </w:rPr>
        <w:t xml:space="preserve"> </w:t>
      </w:r>
      <w:r w:rsidRPr="000258D8">
        <w:rPr>
          <w:sz w:val="24"/>
          <w:szCs w:val="24"/>
        </w:rPr>
        <w:t>договорите</w:t>
      </w:r>
      <w:r w:rsidRPr="000258D8">
        <w:rPr>
          <w:spacing w:val="1"/>
          <w:sz w:val="24"/>
          <w:szCs w:val="24"/>
        </w:rPr>
        <w:t xml:space="preserve"> </w:t>
      </w:r>
      <w:r w:rsidRPr="000258D8">
        <w:rPr>
          <w:sz w:val="24"/>
          <w:szCs w:val="24"/>
        </w:rPr>
        <w:t>за</w:t>
      </w:r>
      <w:r w:rsidRPr="000258D8">
        <w:rPr>
          <w:spacing w:val="1"/>
          <w:sz w:val="24"/>
          <w:szCs w:val="24"/>
        </w:rPr>
        <w:t xml:space="preserve"> </w:t>
      </w:r>
      <w:r w:rsidRPr="000258D8">
        <w:rPr>
          <w:sz w:val="24"/>
          <w:szCs w:val="24"/>
        </w:rPr>
        <w:t>ползване</w:t>
      </w:r>
      <w:r w:rsidRPr="000258D8">
        <w:rPr>
          <w:spacing w:val="1"/>
          <w:sz w:val="24"/>
          <w:szCs w:val="24"/>
        </w:rPr>
        <w:t xml:space="preserve"> </w:t>
      </w:r>
      <w:r w:rsidRPr="000258D8">
        <w:rPr>
          <w:sz w:val="24"/>
          <w:szCs w:val="24"/>
        </w:rPr>
        <w:t>на</w:t>
      </w:r>
      <w:r w:rsidRPr="000258D8">
        <w:rPr>
          <w:spacing w:val="1"/>
          <w:sz w:val="24"/>
          <w:szCs w:val="24"/>
        </w:rPr>
        <w:t xml:space="preserve"> </w:t>
      </w:r>
      <w:r w:rsidRPr="000258D8">
        <w:rPr>
          <w:sz w:val="24"/>
          <w:szCs w:val="24"/>
        </w:rPr>
        <w:t>имоти</w:t>
      </w:r>
      <w:r w:rsidRPr="000258D8">
        <w:rPr>
          <w:spacing w:val="1"/>
          <w:sz w:val="24"/>
          <w:szCs w:val="24"/>
        </w:rPr>
        <w:t xml:space="preserve"> </w:t>
      </w:r>
      <w:r w:rsidRPr="000258D8">
        <w:rPr>
          <w:sz w:val="24"/>
          <w:szCs w:val="24"/>
        </w:rPr>
        <w:t>–</w:t>
      </w:r>
      <w:r w:rsidRPr="000258D8">
        <w:rPr>
          <w:spacing w:val="1"/>
          <w:sz w:val="24"/>
          <w:szCs w:val="24"/>
        </w:rPr>
        <w:t xml:space="preserve"> </w:t>
      </w:r>
      <w:r w:rsidRPr="000258D8">
        <w:rPr>
          <w:sz w:val="24"/>
          <w:szCs w:val="24"/>
        </w:rPr>
        <w:t>публична</w:t>
      </w:r>
      <w:r w:rsidRPr="000258D8">
        <w:rPr>
          <w:spacing w:val="1"/>
          <w:sz w:val="24"/>
          <w:szCs w:val="24"/>
        </w:rPr>
        <w:t xml:space="preserve"> </w:t>
      </w:r>
      <w:r w:rsidRPr="000258D8">
        <w:rPr>
          <w:sz w:val="24"/>
          <w:szCs w:val="24"/>
        </w:rPr>
        <w:t>общинска</w:t>
      </w:r>
      <w:r w:rsidRPr="000258D8">
        <w:rPr>
          <w:spacing w:val="1"/>
          <w:sz w:val="24"/>
          <w:szCs w:val="24"/>
        </w:rPr>
        <w:t xml:space="preserve"> </w:t>
      </w:r>
      <w:r w:rsidRPr="000258D8">
        <w:rPr>
          <w:sz w:val="24"/>
          <w:szCs w:val="24"/>
        </w:rPr>
        <w:t>собственост</w:t>
      </w:r>
      <w:r w:rsidRPr="000258D8">
        <w:rPr>
          <w:spacing w:val="-1"/>
          <w:sz w:val="24"/>
          <w:szCs w:val="24"/>
        </w:rPr>
        <w:t xml:space="preserve"> </w:t>
      </w:r>
      <w:r w:rsidRPr="000258D8">
        <w:rPr>
          <w:sz w:val="24"/>
          <w:szCs w:val="24"/>
        </w:rPr>
        <w:t>в</w:t>
      </w:r>
      <w:r w:rsidRPr="000258D8">
        <w:rPr>
          <w:spacing w:val="-1"/>
          <w:sz w:val="24"/>
          <w:szCs w:val="24"/>
        </w:rPr>
        <w:t xml:space="preserve"> </w:t>
      </w:r>
      <w:r w:rsidRPr="000258D8">
        <w:rPr>
          <w:sz w:val="24"/>
          <w:szCs w:val="24"/>
        </w:rPr>
        <w:t>съответствие</w:t>
      </w:r>
      <w:r w:rsidRPr="000258D8">
        <w:rPr>
          <w:spacing w:val="-1"/>
          <w:sz w:val="24"/>
          <w:szCs w:val="24"/>
        </w:rPr>
        <w:t xml:space="preserve"> </w:t>
      </w:r>
      <w:r w:rsidRPr="000258D8">
        <w:rPr>
          <w:sz w:val="24"/>
          <w:szCs w:val="24"/>
        </w:rPr>
        <w:t>със</w:t>
      </w:r>
      <w:r w:rsidRPr="000258D8">
        <w:rPr>
          <w:spacing w:val="-1"/>
          <w:sz w:val="24"/>
          <w:szCs w:val="24"/>
        </w:rPr>
        <w:t xml:space="preserve"> </w:t>
      </w:r>
      <w:r w:rsidRPr="000258D8">
        <w:rPr>
          <w:sz w:val="24"/>
          <w:szCs w:val="24"/>
        </w:rPr>
        <w:t>ЗСПЗЗ</w:t>
      </w:r>
      <w:r w:rsidRPr="000258D8">
        <w:rPr>
          <w:spacing w:val="-1"/>
          <w:sz w:val="24"/>
          <w:szCs w:val="24"/>
        </w:rPr>
        <w:t xml:space="preserve"> </w:t>
      </w:r>
      <w:r w:rsidRPr="000258D8">
        <w:rPr>
          <w:sz w:val="24"/>
          <w:szCs w:val="24"/>
        </w:rPr>
        <w:t>и ППЗСПЗЗ.</w:t>
      </w:r>
    </w:p>
    <w:p w14:paraId="3FAAD1ED" w14:textId="77777777" w:rsidR="007C433C" w:rsidRDefault="007C433C">
      <w:pPr>
        <w:jc w:val="both"/>
        <w:rPr>
          <w:sz w:val="24"/>
          <w:szCs w:val="24"/>
        </w:rPr>
      </w:pPr>
    </w:p>
    <w:p w14:paraId="32C7C1AE" w14:textId="77777777" w:rsidR="00896C5A" w:rsidRDefault="00896C5A">
      <w:pPr>
        <w:jc w:val="both"/>
        <w:rPr>
          <w:sz w:val="24"/>
          <w:szCs w:val="24"/>
        </w:rPr>
      </w:pPr>
    </w:p>
    <w:p w14:paraId="130870B0" w14:textId="77777777" w:rsidR="00896C5A" w:rsidRDefault="00896C5A">
      <w:pPr>
        <w:jc w:val="both"/>
        <w:rPr>
          <w:sz w:val="24"/>
          <w:szCs w:val="24"/>
        </w:rPr>
      </w:pPr>
    </w:p>
    <w:p w14:paraId="45D7C7D5" w14:textId="60F4E152" w:rsidR="00896C5A" w:rsidRPr="00142D7D" w:rsidRDefault="00896C5A" w:rsidP="00003A6A">
      <w:pPr>
        <w:pStyle w:val="Default"/>
        <w:numPr>
          <w:ilvl w:val="0"/>
          <w:numId w:val="5"/>
        </w:numPr>
        <w:rPr>
          <w:rFonts w:ascii="Times New Roman" w:hAnsi="Times New Roman" w:cs="Times New Roman"/>
          <w:b/>
        </w:rPr>
      </w:pPr>
      <w:r w:rsidRPr="00142D7D">
        <w:rPr>
          <w:rFonts w:ascii="Times New Roman" w:hAnsi="Times New Roman" w:cs="Times New Roman"/>
          <w:b/>
        </w:rPr>
        <w:t xml:space="preserve">ГОРИ И ГОРСКИ ФОНД </w:t>
      </w:r>
    </w:p>
    <w:p w14:paraId="021A238E" w14:textId="77777777" w:rsidR="00896C5A" w:rsidRPr="007A7B58" w:rsidRDefault="00896C5A" w:rsidP="00896C5A">
      <w:pPr>
        <w:pStyle w:val="Default"/>
        <w:rPr>
          <w:rFonts w:ascii="Times New Roman" w:hAnsi="Times New Roman" w:cs="Times New Roman"/>
        </w:rPr>
      </w:pPr>
    </w:p>
    <w:p w14:paraId="3FD2A4A6" w14:textId="2FAB6687" w:rsidR="00896C5A" w:rsidRDefault="00896C5A" w:rsidP="00896C5A">
      <w:pPr>
        <w:ind w:firstLine="708"/>
        <w:jc w:val="both"/>
        <w:rPr>
          <w:sz w:val="24"/>
          <w:szCs w:val="24"/>
        </w:rPr>
      </w:pPr>
      <w:r w:rsidRPr="007A7B58">
        <w:rPr>
          <w:sz w:val="24"/>
          <w:szCs w:val="24"/>
        </w:rPr>
        <w:t xml:space="preserve">Съгласно разпоредбата на чл. 181, ал. 2 от Закона за горите, с решение № 442 по протокол № 60/27.02.2015г. на Общински съвет Борован, формата на управление на горските територии - собственост на Общината ще се осъществява от физическо лице вписано в публичния регистър за упражняване на </w:t>
      </w:r>
      <w:r w:rsidR="00E32D16" w:rsidRPr="007A7B58">
        <w:rPr>
          <w:sz w:val="24"/>
          <w:szCs w:val="24"/>
        </w:rPr>
        <w:t>лесовъдска</w:t>
      </w:r>
      <w:r w:rsidRPr="007A7B58">
        <w:rPr>
          <w:sz w:val="24"/>
          <w:szCs w:val="24"/>
        </w:rPr>
        <w:t xml:space="preserve"> практика. </w:t>
      </w:r>
    </w:p>
    <w:p w14:paraId="3480B4DE" w14:textId="77777777" w:rsidR="00896C5A" w:rsidRPr="007A7B58" w:rsidRDefault="00896C5A" w:rsidP="00896C5A">
      <w:pPr>
        <w:ind w:firstLine="708"/>
        <w:jc w:val="both"/>
        <w:rPr>
          <w:sz w:val="24"/>
          <w:szCs w:val="24"/>
        </w:rPr>
      </w:pPr>
    </w:p>
    <w:p w14:paraId="48A76DCF" w14:textId="77777777" w:rsidR="00896C5A" w:rsidRDefault="00896C5A" w:rsidP="00896C5A">
      <w:pPr>
        <w:pStyle w:val="Default"/>
        <w:rPr>
          <w:rFonts w:ascii="Times New Roman" w:hAnsi="Times New Roman" w:cs="Times New Roman"/>
        </w:rPr>
      </w:pPr>
      <w:r w:rsidRPr="007A7B58">
        <w:rPr>
          <w:rFonts w:ascii="Times New Roman" w:hAnsi="Times New Roman" w:cs="Times New Roman"/>
        </w:rPr>
        <w:t xml:space="preserve">Анализирайки състоянието на този вид общинска собственост се открояват следните: </w:t>
      </w:r>
    </w:p>
    <w:p w14:paraId="5A2C6AC6" w14:textId="77777777" w:rsidR="00896C5A" w:rsidRPr="007A7B58" w:rsidRDefault="00896C5A" w:rsidP="00896C5A">
      <w:pPr>
        <w:pStyle w:val="Default"/>
        <w:rPr>
          <w:rFonts w:ascii="Times New Roman" w:hAnsi="Times New Roman" w:cs="Times New Roman"/>
        </w:rPr>
      </w:pPr>
    </w:p>
    <w:p w14:paraId="75092031" w14:textId="77777777" w:rsidR="00896C5A" w:rsidRPr="007A7B58" w:rsidRDefault="00896C5A" w:rsidP="00896C5A">
      <w:pPr>
        <w:pStyle w:val="Default"/>
        <w:rPr>
          <w:rFonts w:ascii="Times New Roman" w:hAnsi="Times New Roman" w:cs="Times New Roman"/>
          <w:i/>
        </w:rPr>
      </w:pPr>
      <w:r w:rsidRPr="007A7B58">
        <w:rPr>
          <w:rFonts w:ascii="Times New Roman" w:hAnsi="Times New Roman" w:cs="Times New Roman"/>
          <w:i/>
        </w:rPr>
        <w:t xml:space="preserve">Рискове и слаби страни </w:t>
      </w:r>
    </w:p>
    <w:p w14:paraId="7A24F813" w14:textId="77777777" w:rsidR="00896C5A" w:rsidRPr="007A7B58" w:rsidRDefault="00896C5A" w:rsidP="00896C5A">
      <w:pPr>
        <w:pStyle w:val="Default"/>
        <w:numPr>
          <w:ilvl w:val="0"/>
          <w:numId w:val="14"/>
        </w:numPr>
        <w:rPr>
          <w:rFonts w:ascii="Times New Roman" w:hAnsi="Times New Roman" w:cs="Times New Roman"/>
        </w:rPr>
      </w:pPr>
      <w:r w:rsidRPr="007A7B58">
        <w:rPr>
          <w:rFonts w:ascii="Times New Roman" w:hAnsi="Times New Roman" w:cs="Times New Roman"/>
        </w:rPr>
        <w:t xml:space="preserve">риск от злоупотреба със собствеността чрез изсичане; </w:t>
      </w:r>
    </w:p>
    <w:p w14:paraId="774DEFE7" w14:textId="77777777" w:rsidR="00896C5A" w:rsidRPr="007A7B58" w:rsidRDefault="00896C5A" w:rsidP="00896C5A">
      <w:pPr>
        <w:pStyle w:val="a5"/>
        <w:widowControl/>
        <w:numPr>
          <w:ilvl w:val="0"/>
          <w:numId w:val="13"/>
        </w:numPr>
        <w:autoSpaceDE/>
        <w:autoSpaceDN/>
        <w:contextualSpacing/>
        <w:jc w:val="both"/>
        <w:rPr>
          <w:sz w:val="24"/>
          <w:szCs w:val="24"/>
        </w:rPr>
      </w:pPr>
      <w:r w:rsidRPr="007A7B58">
        <w:rPr>
          <w:sz w:val="24"/>
          <w:szCs w:val="24"/>
        </w:rPr>
        <w:t>недостатъчен административен потенциал за управление и ефективен контрол по стопанисването на горския фонд;</w:t>
      </w:r>
    </w:p>
    <w:p w14:paraId="03F96CA1" w14:textId="77777777" w:rsidR="00896C5A" w:rsidRPr="007A7B58" w:rsidRDefault="00896C5A" w:rsidP="00896C5A">
      <w:pPr>
        <w:pStyle w:val="Default"/>
        <w:rPr>
          <w:rFonts w:ascii="Times New Roman" w:hAnsi="Times New Roman" w:cs="Times New Roman"/>
        </w:rPr>
      </w:pPr>
    </w:p>
    <w:p w14:paraId="12C90BC5" w14:textId="77777777" w:rsidR="00896C5A" w:rsidRPr="007A7B58" w:rsidRDefault="00896C5A" w:rsidP="00003A6A">
      <w:pPr>
        <w:pStyle w:val="Default"/>
        <w:jc w:val="both"/>
        <w:rPr>
          <w:rFonts w:ascii="Times New Roman" w:hAnsi="Times New Roman" w:cs="Times New Roman"/>
          <w:i/>
        </w:rPr>
      </w:pPr>
      <w:r w:rsidRPr="007A7B58">
        <w:rPr>
          <w:rFonts w:ascii="Times New Roman" w:hAnsi="Times New Roman" w:cs="Times New Roman"/>
          <w:i/>
        </w:rPr>
        <w:t xml:space="preserve">Плюсове и възможности </w:t>
      </w:r>
    </w:p>
    <w:p w14:paraId="45D54FA5" w14:textId="77777777" w:rsidR="00896C5A" w:rsidRPr="007A7B58" w:rsidRDefault="00896C5A" w:rsidP="00003A6A">
      <w:pPr>
        <w:pStyle w:val="Default"/>
        <w:jc w:val="both"/>
        <w:rPr>
          <w:rFonts w:ascii="Times New Roman" w:hAnsi="Times New Roman" w:cs="Times New Roman"/>
        </w:rPr>
      </w:pPr>
      <w:r w:rsidRPr="007A7B58">
        <w:rPr>
          <w:rFonts w:ascii="Times New Roman" w:hAnsi="Times New Roman" w:cs="Times New Roman"/>
        </w:rPr>
        <w:t xml:space="preserve">- възможност за увеличаване на приходите от горския фонд; </w:t>
      </w:r>
    </w:p>
    <w:p w14:paraId="235D46EF" w14:textId="77777777" w:rsidR="00896C5A" w:rsidRPr="007A7B58" w:rsidRDefault="00896C5A" w:rsidP="00003A6A">
      <w:pPr>
        <w:pStyle w:val="Default"/>
        <w:jc w:val="both"/>
        <w:rPr>
          <w:rFonts w:ascii="Times New Roman" w:hAnsi="Times New Roman" w:cs="Times New Roman"/>
        </w:rPr>
      </w:pPr>
      <w:r w:rsidRPr="007A7B58">
        <w:rPr>
          <w:rFonts w:ascii="Times New Roman" w:hAnsi="Times New Roman" w:cs="Times New Roman"/>
        </w:rPr>
        <w:t xml:space="preserve">- увеличаване на горския фонд чрез залесяване на необработваеми земеделски земи; </w:t>
      </w:r>
    </w:p>
    <w:p w14:paraId="4C76F812" w14:textId="77777777" w:rsidR="00896C5A" w:rsidRPr="007A7B58" w:rsidRDefault="00896C5A" w:rsidP="00003A6A">
      <w:pPr>
        <w:pStyle w:val="Default"/>
        <w:jc w:val="both"/>
        <w:rPr>
          <w:rFonts w:ascii="Times New Roman" w:hAnsi="Times New Roman" w:cs="Times New Roman"/>
        </w:rPr>
      </w:pPr>
      <w:r w:rsidRPr="007A7B58">
        <w:rPr>
          <w:rFonts w:ascii="Times New Roman" w:hAnsi="Times New Roman" w:cs="Times New Roman"/>
        </w:rPr>
        <w:t xml:space="preserve">- осигуряване на средства от евро-фондовете и други финансови инструменти за развитие и обогатяване на горския фонд. </w:t>
      </w:r>
    </w:p>
    <w:p w14:paraId="0B179BB1" w14:textId="77777777" w:rsidR="00896C5A" w:rsidRDefault="00896C5A" w:rsidP="00003A6A">
      <w:pPr>
        <w:pStyle w:val="Default"/>
        <w:jc w:val="both"/>
        <w:rPr>
          <w:sz w:val="23"/>
          <w:szCs w:val="23"/>
        </w:rPr>
      </w:pPr>
    </w:p>
    <w:p w14:paraId="23BC7DEA" w14:textId="77777777" w:rsidR="00896C5A" w:rsidRDefault="00896C5A" w:rsidP="00003A6A">
      <w:pPr>
        <w:pStyle w:val="Default"/>
        <w:jc w:val="both"/>
        <w:rPr>
          <w:rFonts w:ascii="Times New Roman" w:hAnsi="Times New Roman" w:cs="Times New Roman"/>
        </w:rPr>
      </w:pPr>
      <w:r w:rsidRPr="007A7B58">
        <w:rPr>
          <w:rFonts w:ascii="Times New Roman" w:hAnsi="Times New Roman" w:cs="Times New Roman"/>
        </w:rPr>
        <w:t xml:space="preserve">Направеният анализ предполага реализирането на следните: </w:t>
      </w:r>
    </w:p>
    <w:p w14:paraId="11373EB8" w14:textId="77777777" w:rsidR="00896C5A" w:rsidRPr="007A7B58" w:rsidRDefault="00896C5A" w:rsidP="00003A6A">
      <w:pPr>
        <w:pStyle w:val="Default"/>
        <w:jc w:val="both"/>
        <w:rPr>
          <w:rFonts w:ascii="Times New Roman" w:hAnsi="Times New Roman" w:cs="Times New Roman"/>
        </w:rPr>
      </w:pPr>
    </w:p>
    <w:p w14:paraId="0F6DE1FA" w14:textId="77777777" w:rsidR="00896C5A" w:rsidRPr="007A7B58" w:rsidRDefault="00896C5A" w:rsidP="00003A6A">
      <w:pPr>
        <w:pStyle w:val="Default"/>
        <w:jc w:val="both"/>
        <w:rPr>
          <w:rFonts w:ascii="Times New Roman" w:hAnsi="Times New Roman" w:cs="Times New Roman"/>
          <w:i/>
        </w:rPr>
      </w:pPr>
      <w:r w:rsidRPr="007A7B58">
        <w:rPr>
          <w:rFonts w:ascii="Times New Roman" w:hAnsi="Times New Roman" w:cs="Times New Roman"/>
          <w:i/>
        </w:rPr>
        <w:t xml:space="preserve">Политики и задачи </w:t>
      </w:r>
    </w:p>
    <w:p w14:paraId="0582F217" w14:textId="77777777" w:rsidR="00896C5A" w:rsidRPr="007A7B58" w:rsidRDefault="00896C5A" w:rsidP="00003A6A">
      <w:pPr>
        <w:pStyle w:val="Default"/>
        <w:jc w:val="both"/>
        <w:rPr>
          <w:rFonts w:ascii="Times New Roman" w:hAnsi="Times New Roman" w:cs="Times New Roman"/>
        </w:rPr>
      </w:pPr>
      <w:r w:rsidRPr="007A7B58">
        <w:rPr>
          <w:rFonts w:ascii="Times New Roman" w:hAnsi="Times New Roman" w:cs="Times New Roman"/>
        </w:rPr>
        <w:t xml:space="preserve">- да бъдат използвани всички законови възможности за увеличаване на приходите от стопанисване и управление на общинския горски фонд; </w:t>
      </w:r>
    </w:p>
    <w:p w14:paraId="0B8E0DA9" w14:textId="77777777" w:rsidR="00896C5A" w:rsidRPr="007A7B58" w:rsidRDefault="00896C5A" w:rsidP="00003A6A">
      <w:pPr>
        <w:pStyle w:val="Default"/>
        <w:jc w:val="both"/>
        <w:rPr>
          <w:rFonts w:ascii="Times New Roman" w:hAnsi="Times New Roman" w:cs="Times New Roman"/>
        </w:rPr>
      </w:pPr>
      <w:r w:rsidRPr="007A7B58">
        <w:rPr>
          <w:rFonts w:ascii="Times New Roman" w:hAnsi="Times New Roman" w:cs="Times New Roman"/>
        </w:rPr>
        <w:lastRenderedPageBreak/>
        <w:t xml:space="preserve">- да продължи процесът по съставяне на актове за общинска собственост за горски територии от общинския горски фонд в съответствие с влезлите в сила кадастрални карти по землища, с цел ефективно управление и защита на обществения интерес; </w:t>
      </w:r>
    </w:p>
    <w:p w14:paraId="63AED3CD" w14:textId="77777777" w:rsidR="00896C5A" w:rsidRDefault="00896C5A" w:rsidP="00003A6A">
      <w:pPr>
        <w:pStyle w:val="Default"/>
        <w:jc w:val="both"/>
        <w:rPr>
          <w:rFonts w:ascii="Times New Roman" w:hAnsi="Times New Roman" w:cs="Times New Roman"/>
        </w:rPr>
      </w:pPr>
      <w:r w:rsidRPr="007A7B58">
        <w:rPr>
          <w:rFonts w:ascii="Times New Roman" w:hAnsi="Times New Roman" w:cs="Times New Roman"/>
        </w:rPr>
        <w:t xml:space="preserve">- да се поддържа високо ниво на административен контрол от страна на Община </w:t>
      </w:r>
      <w:r>
        <w:rPr>
          <w:rFonts w:ascii="Times New Roman" w:hAnsi="Times New Roman" w:cs="Times New Roman"/>
        </w:rPr>
        <w:t xml:space="preserve">Борован </w:t>
      </w:r>
      <w:r w:rsidRPr="007A7B58">
        <w:rPr>
          <w:rFonts w:ascii="Times New Roman" w:hAnsi="Times New Roman" w:cs="Times New Roman"/>
        </w:rPr>
        <w:t xml:space="preserve">за ефективно управление и стопанисване на общинския горски фонд. </w:t>
      </w:r>
    </w:p>
    <w:p w14:paraId="45003D48" w14:textId="77777777" w:rsidR="00896C5A" w:rsidRDefault="00896C5A" w:rsidP="00896C5A">
      <w:pPr>
        <w:pStyle w:val="Default"/>
        <w:rPr>
          <w:rFonts w:ascii="Times New Roman" w:hAnsi="Times New Roman" w:cs="Times New Roman"/>
        </w:rPr>
      </w:pPr>
    </w:p>
    <w:p w14:paraId="679174D7" w14:textId="5A30204F" w:rsidR="00896C5A" w:rsidRPr="007A7B58" w:rsidRDefault="00003A6A" w:rsidP="00003A6A">
      <w:pPr>
        <w:pStyle w:val="Default"/>
        <w:ind w:left="720"/>
        <w:rPr>
          <w:rFonts w:ascii="Times New Roman" w:hAnsi="Times New Roman" w:cs="Times New Roman"/>
          <w:b/>
        </w:rPr>
      </w:pPr>
      <w:r>
        <w:rPr>
          <w:rFonts w:ascii="Times New Roman" w:hAnsi="Times New Roman" w:cs="Times New Roman"/>
          <w:b/>
        </w:rPr>
        <w:t>4</w:t>
      </w:r>
      <w:r w:rsidR="00896C5A" w:rsidRPr="007A7B58">
        <w:rPr>
          <w:rFonts w:ascii="Times New Roman" w:hAnsi="Times New Roman" w:cs="Times New Roman"/>
          <w:b/>
        </w:rPr>
        <w:t xml:space="preserve">. ФОРМУЛИРАНЕ НА СТРАТЕГИЯТА </w:t>
      </w:r>
    </w:p>
    <w:p w14:paraId="523C55CA" w14:textId="77777777" w:rsidR="00896C5A" w:rsidRPr="007A7B58" w:rsidRDefault="00896C5A" w:rsidP="00896C5A">
      <w:pPr>
        <w:pStyle w:val="Default"/>
        <w:rPr>
          <w:rFonts w:ascii="Times New Roman" w:hAnsi="Times New Roman" w:cs="Times New Roman"/>
        </w:rPr>
      </w:pPr>
    </w:p>
    <w:p w14:paraId="6FB3FF9F" w14:textId="53A87B0E" w:rsidR="00896C5A" w:rsidRPr="00142D7D" w:rsidRDefault="00003A6A" w:rsidP="00896C5A">
      <w:pPr>
        <w:pStyle w:val="Default"/>
        <w:rPr>
          <w:rFonts w:ascii="Times New Roman" w:hAnsi="Times New Roman" w:cs="Times New Roman"/>
          <w:b/>
        </w:rPr>
      </w:pPr>
      <w:r>
        <w:rPr>
          <w:rFonts w:ascii="Times New Roman" w:hAnsi="Times New Roman" w:cs="Times New Roman"/>
          <w:b/>
        </w:rPr>
        <w:t>4</w:t>
      </w:r>
      <w:r w:rsidR="00896C5A" w:rsidRPr="00142D7D">
        <w:rPr>
          <w:rFonts w:ascii="Times New Roman" w:hAnsi="Times New Roman" w:cs="Times New Roman"/>
          <w:b/>
        </w:rPr>
        <w:t xml:space="preserve">.1. Визия за развитието и управлението на общинската собственост: </w:t>
      </w:r>
    </w:p>
    <w:p w14:paraId="67625D69" w14:textId="77777777" w:rsidR="00896C5A" w:rsidRPr="00142D7D" w:rsidRDefault="00896C5A" w:rsidP="00896C5A">
      <w:pPr>
        <w:pStyle w:val="Default"/>
        <w:rPr>
          <w:rFonts w:ascii="Times New Roman" w:hAnsi="Times New Roman" w:cs="Times New Roman"/>
          <w:b/>
        </w:rPr>
      </w:pPr>
    </w:p>
    <w:p w14:paraId="43A67FA7" w14:textId="77777777" w:rsidR="00896C5A" w:rsidRPr="007A7B58" w:rsidRDefault="00896C5A" w:rsidP="00896C5A">
      <w:pPr>
        <w:pStyle w:val="Default"/>
        <w:rPr>
          <w:rFonts w:ascii="Times New Roman" w:hAnsi="Times New Roman" w:cs="Times New Roman"/>
        </w:rPr>
      </w:pPr>
      <w:r w:rsidRPr="007A7B58">
        <w:rPr>
          <w:rFonts w:ascii="Times New Roman" w:hAnsi="Times New Roman" w:cs="Times New Roman"/>
        </w:rPr>
        <w:t xml:space="preserve">ДОБРЕ СТОПАНИСВАНА ОБЩИНСКА СОБСТВЕНОСТ – БОГАТА И ПРОСПЕРИРАЩА ОБЩИНА </w:t>
      </w:r>
      <w:r>
        <w:rPr>
          <w:rFonts w:ascii="Times New Roman" w:hAnsi="Times New Roman" w:cs="Times New Roman"/>
        </w:rPr>
        <w:t>БОРОВАН</w:t>
      </w:r>
    </w:p>
    <w:p w14:paraId="657C02D5" w14:textId="008D73A9" w:rsidR="00896C5A" w:rsidRPr="00142D7D" w:rsidRDefault="00003A6A" w:rsidP="00896C5A">
      <w:pPr>
        <w:pStyle w:val="Default"/>
        <w:rPr>
          <w:rFonts w:ascii="Times New Roman" w:hAnsi="Times New Roman" w:cs="Times New Roman"/>
          <w:b/>
        </w:rPr>
      </w:pPr>
      <w:r>
        <w:rPr>
          <w:rFonts w:ascii="Times New Roman" w:hAnsi="Times New Roman" w:cs="Times New Roman"/>
          <w:b/>
        </w:rPr>
        <w:t>4</w:t>
      </w:r>
      <w:r w:rsidR="00896C5A" w:rsidRPr="00142D7D">
        <w:rPr>
          <w:rFonts w:ascii="Times New Roman" w:hAnsi="Times New Roman" w:cs="Times New Roman"/>
          <w:b/>
        </w:rPr>
        <w:t xml:space="preserve">.2. Стратегически цели: </w:t>
      </w:r>
    </w:p>
    <w:p w14:paraId="61858510" w14:textId="77777777" w:rsidR="00896C5A" w:rsidRPr="007A7B58" w:rsidRDefault="00896C5A" w:rsidP="00896C5A">
      <w:pPr>
        <w:pStyle w:val="Default"/>
        <w:rPr>
          <w:rFonts w:ascii="Times New Roman" w:hAnsi="Times New Roman" w:cs="Times New Roman"/>
        </w:rPr>
      </w:pPr>
    </w:p>
    <w:p w14:paraId="5A4E8EED" w14:textId="490C27D6" w:rsidR="00896C5A" w:rsidRPr="00273F15" w:rsidRDefault="00003A6A" w:rsidP="00896C5A">
      <w:pPr>
        <w:pStyle w:val="Default"/>
        <w:rPr>
          <w:rFonts w:ascii="Times New Roman" w:hAnsi="Times New Roman" w:cs="Times New Roman"/>
        </w:rPr>
      </w:pPr>
      <w:r>
        <w:rPr>
          <w:rFonts w:ascii="Times New Roman" w:hAnsi="Times New Roman" w:cs="Times New Roman"/>
          <w:i/>
          <w:iCs/>
        </w:rPr>
        <w:t>4</w:t>
      </w:r>
      <w:r w:rsidR="00896C5A" w:rsidRPr="00273F15">
        <w:rPr>
          <w:rFonts w:ascii="Times New Roman" w:hAnsi="Times New Roman" w:cs="Times New Roman"/>
          <w:i/>
          <w:iCs/>
        </w:rPr>
        <w:t xml:space="preserve">.2.1. Главна цел : </w:t>
      </w:r>
    </w:p>
    <w:p w14:paraId="12CE0B51" w14:textId="77777777" w:rsidR="00896C5A" w:rsidRPr="00273F15" w:rsidRDefault="00896C5A" w:rsidP="00896C5A">
      <w:pPr>
        <w:pStyle w:val="Default"/>
        <w:rPr>
          <w:rFonts w:ascii="Times New Roman" w:hAnsi="Times New Roman" w:cs="Times New Roman"/>
        </w:rPr>
      </w:pPr>
    </w:p>
    <w:p w14:paraId="0594E783" w14:textId="77777777" w:rsidR="00896C5A" w:rsidRPr="00273F15" w:rsidRDefault="00896C5A" w:rsidP="00896C5A">
      <w:pPr>
        <w:pStyle w:val="Default"/>
        <w:rPr>
          <w:rFonts w:ascii="Times New Roman" w:hAnsi="Times New Roman" w:cs="Times New Roman"/>
        </w:rPr>
      </w:pPr>
      <w:r w:rsidRPr="00273F15">
        <w:rPr>
          <w:rFonts w:ascii="Times New Roman" w:hAnsi="Times New Roman" w:cs="Times New Roman"/>
        </w:rPr>
        <w:t xml:space="preserve">ПОВИШАВАНЕ НА ИНВЕСТИЦИОННИЯ ПОТЕНЦИАЛ НА ОБЩИНАТА И ЗАЩИТА НА ОБЩЕСТВЕНИЯ ИНТЕРЕС, ЧРЕЗ ЕФЕКТИВНО, ЕФИКАСНО И ПРОЗРАЧНО УПРАВЛЕНИЕ НА ОБЩИНСКАТА СОБСТВЕНОСТ </w:t>
      </w:r>
    </w:p>
    <w:p w14:paraId="3C825233" w14:textId="77777777" w:rsidR="00896C5A" w:rsidRPr="00273F15" w:rsidRDefault="00896C5A" w:rsidP="00896C5A">
      <w:pPr>
        <w:pStyle w:val="Default"/>
        <w:rPr>
          <w:rFonts w:ascii="Times New Roman" w:hAnsi="Times New Roman" w:cs="Times New Roman"/>
        </w:rPr>
      </w:pPr>
    </w:p>
    <w:p w14:paraId="6E983E8C" w14:textId="100B568E" w:rsidR="00896C5A" w:rsidRPr="00273F15" w:rsidRDefault="00003A6A" w:rsidP="00896C5A">
      <w:pPr>
        <w:pStyle w:val="Default"/>
        <w:rPr>
          <w:rFonts w:ascii="Times New Roman" w:hAnsi="Times New Roman" w:cs="Times New Roman"/>
        </w:rPr>
      </w:pPr>
      <w:r>
        <w:rPr>
          <w:rFonts w:ascii="Times New Roman" w:hAnsi="Times New Roman" w:cs="Times New Roman"/>
          <w:i/>
          <w:iCs/>
        </w:rPr>
        <w:t>4</w:t>
      </w:r>
      <w:r w:rsidR="00896C5A" w:rsidRPr="00273F15">
        <w:rPr>
          <w:rFonts w:ascii="Times New Roman" w:hAnsi="Times New Roman" w:cs="Times New Roman"/>
          <w:i/>
          <w:iCs/>
        </w:rPr>
        <w:t xml:space="preserve">.2.2. Стратегически цели: </w:t>
      </w:r>
    </w:p>
    <w:p w14:paraId="61A480C3" w14:textId="77777777" w:rsidR="00896C5A" w:rsidRPr="00273F15" w:rsidRDefault="00896C5A" w:rsidP="00896C5A">
      <w:pPr>
        <w:pStyle w:val="Default"/>
        <w:rPr>
          <w:rFonts w:ascii="Times New Roman" w:hAnsi="Times New Roman" w:cs="Times New Roman"/>
        </w:rPr>
      </w:pPr>
    </w:p>
    <w:p w14:paraId="7EEC9513" w14:textId="77777777" w:rsidR="00896C5A" w:rsidRPr="00273F15" w:rsidRDefault="00896C5A" w:rsidP="00896C5A">
      <w:pPr>
        <w:pStyle w:val="Default"/>
        <w:rPr>
          <w:rFonts w:ascii="Times New Roman" w:hAnsi="Times New Roman" w:cs="Times New Roman"/>
        </w:rPr>
      </w:pPr>
      <w:r w:rsidRPr="00273F15">
        <w:rPr>
          <w:rFonts w:ascii="Times New Roman" w:hAnsi="Times New Roman" w:cs="Times New Roman"/>
        </w:rPr>
        <w:t>ПЪРВА СТРАТЕГИЧЕСКА ЦЕЛ: ОПТИМИЗИРАНЕ УПРАВЛЕНИЕТО И РАЗПОРЕЖДАНЕТО С ОБЩИНСКАТА СОБСТВЕНОСТ ЗА ПОВИШАВАНЕ ПРИХОДИТЕ В ОБЩИНАТА</w:t>
      </w:r>
    </w:p>
    <w:p w14:paraId="551FEABE" w14:textId="77777777" w:rsidR="00896C5A" w:rsidRPr="00273F15" w:rsidRDefault="00896C5A" w:rsidP="00896C5A">
      <w:pPr>
        <w:pStyle w:val="Default"/>
        <w:rPr>
          <w:rFonts w:ascii="Times New Roman" w:hAnsi="Times New Roman" w:cs="Times New Roman"/>
        </w:rPr>
      </w:pPr>
    </w:p>
    <w:p w14:paraId="447D6A24" w14:textId="77777777" w:rsidR="00896C5A" w:rsidRPr="00273F15" w:rsidRDefault="00896C5A" w:rsidP="00896C5A">
      <w:pPr>
        <w:pStyle w:val="Default"/>
        <w:rPr>
          <w:rFonts w:ascii="Times New Roman" w:hAnsi="Times New Roman" w:cs="Times New Roman"/>
        </w:rPr>
      </w:pPr>
      <w:r w:rsidRPr="00273F15">
        <w:rPr>
          <w:rFonts w:ascii="Times New Roman" w:hAnsi="Times New Roman" w:cs="Times New Roman"/>
        </w:rPr>
        <w:t>ВТОРА СТРАТЕГИЧЕСКА ЦЕЛ: ПОДОБРЯВАНЕ СЪСТОЯНИЕТО НА ОБЩИНСКАТА СОБСТВЕНОСТ ЗА ПОДОБРЯВАНЕ КАЧЕСТВОТО НА УСЛУГИТЕ</w:t>
      </w:r>
    </w:p>
    <w:p w14:paraId="1A5DCF3B" w14:textId="77777777" w:rsidR="00896C5A" w:rsidRPr="00273F15" w:rsidRDefault="00896C5A" w:rsidP="00896C5A">
      <w:pPr>
        <w:pStyle w:val="Default"/>
        <w:rPr>
          <w:rFonts w:ascii="Times New Roman" w:hAnsi="Times New Roman" w:cs="Times New Roman"/>
        </w:rPr>
      </w:pPr>
    </w:p>
    <w:p w14:paraId="1BE3D058" w14:textId="77777777" w:rsidR="00896C5A" w:rsidRDefault="00896C5A" w:rsidP="00896C5A">
      <w:pPr>
        <w:pStyle w:val="Default"/>
        <w:rPr>
          <w:rFonts w:ascii="Times New Roman" w:hAnsi="Times New Roman" w:cs="Times New Roman"/>
        </w:rPr>
      </w:pPr>
      <w:r w:rsidRPr="00273F15">
        <w:rPr>
          <w:rFonts w:ascii="Times New Roman" w:hAnsi="Times New Roman" w:cs="Times New Roman"/>
        </w:rPr>
        <w:t xml:space="preserve">ТРЕТА СТРАТЕГИЧЕСКА ЦЕЛ: ОСИГУРЯВАНЕ НА ПРОЗРАЧНОСТ И ПУБЛИЧНОСТ ПРИ УПРАВЛЕНИЕТО И РАЗПОРЕЖДАНЕТО С ОБЩИНСКА СОБСТВЕНОСТ </w:t>
      </w:r>
    </w:p>
    <w:p w14:paraId="0DBC8581" w14:textId="77777777" w:rsidR="00896C5A" w:rsidRDefault="00896C5A" w:rsidP="00896C5A">
      <w:pPr>
        <w:pStyle w:val="Default"/>
        <w:rPr>
          <w:rFonts w:ascii="Times New Roman" w:hAnsi="Times New Roman" w:cs="Times New Roman"/>
        </w:rPr>
      </w:pPr>
    </w:p>
    <w:p w14:paraId="145A6EEC" w14:textId="77777777" w:rsidR="00896C5A" w:rsidRDefault="00896C5A" w:rsidP="00896C5A">
      <w:pPr>
        <w:pStyle w:val="Default"/>
      </w:pPr>
    </w:p>
    <w:p w14:paraId="6C5E0B07" w14:textId="264F86FB" w:rsidR="00896C5A" w:rsidRPr="00142D7D" w:rsidRDefault="00003A6A" w:rsidP="00896C5A">
      <w:pPr>
        <w:pStyle w:val="Default"/>
        <w:rPr>
          <w:rFonts w:ascii="Times New Roman" w:hAnsi="Times New Roman" w:cs="Times New Roman"/>
          <w:b/>
        </w:rPr>
      </w:pPr>
      <w:r>
        <w:rPr>
          <w:rFonts w:ascii="Times New Roman" w:hAnsi="Times New Roman" w:cs="Times New Roman"/>
          <w:b/>
        </w:rPr>
        <w:t>4</w:t>
      </w:r>
      <w:r w:rsidR="00896C5A" w:rsidRPr="00142D7D">
        <w:rPr>
          <w:rFonts w:ascii="Times New Roman" w:hAnsi="Times New Roman" w:cs="Times New Roman"/>
          <w:b/>
        </w:rPr>
        <w:t xml:space="preserve">.3. Приоритети за постигане на стратегическите цели: </w:t>
      </w:r>
    </w:p>
    <w:p w14:paraId="6EDA0DB1" w14:textId="77777777" w:rsidR="00896C5A" w:rsidRPr="00273F15" w:rsidRDefault="00896C5A" w:rsidP="00896C5A">
      <w:pPr>
        <w:pStyle w:val="Default"/>
        <w:rPr>
          <w:rFonts w:ascii="Times New Roman" w:hAnsi="Times New Roman" w:cs="Times New Roman"/>
        </w:rPr>
      </w:pPr>
    </w:p>
    <w:p w14:paraId="3E4C2CC5" w14:textId="77777777" w:rsidR="00896C5A" w:rsidRDefault="00896C5A" w:rsidP="00896C5A">
      <w:pPr>
        <w:pStyle w:val="Default"/>
        <w:rPr>
          <w:rFonts w:ascii="Times New Roman" w:hAnsi="Times New Roman" w:cs="Times New Roman"/>
        </w:rPr>
      </w:pPr>
      <w:r w:rsidRPr="00273F15">
        <w:rPr>
          <w:rFonts w:ascii="Times New Roman" w:hAnsi="Times New Roman" w:cs="Times New Roman"/>
        </w:rPr>
        <w:t xml:space="preserve">ПРИОРИТЕТ І: ПОВИШАВАНЕ ПРИХОДИТЕ ЗА ОБЩИНАТА ОТ СТОПАНИСВАНЕТО НА ОБЩИНСКАТА СОБСТВЕНОСТ; </w:t>
      </w:r>
    </w:p>
    <w:p w14:paraId="0B5E69F2" w14:textId="77777777" w:rsidR="00896C5A" w:rsidRPr="00273F15" w:rsidRDefault="00896C5A" w:rsidP="00896C5A">
      <w:pPr>
        <w:pStyle w:val="Default"/>
        <w:rPr>
          <w:rFonts w:ascii="Times New Roman" w:hAnsi="Times New Roman" w:cs="Times New Roman"/>
        </w:rPr>
      </w:pPr>
    </w:p>
    <w:p w14:paraId="40131D5D" w14:textId="77777777" w:rsidR="00896C5A" w:rsidRDefault="00896C5A" w:rsidP="00896C5A">
      <w:pPr>
        <w:pStyle w:val="Default"/>
        <w:rPr>
          <w:rFonts w:ascii="Times New Roman" w:hAnsi="Times New Roman" w:cs="Times New Roman"/>
        </w:rPr>
      </w:pPr>
      <w:r w:rsidRPr="00273F15">
        <w:rPr>
          <w:rFonts w:ascii="Times New Roman" w:hAnsi="Times New Roman" w:cs="Times New Roman"/>
        </w:rPr>
        <w:t xml:space="preserve">ПРИОРИТЕТ ІІ: СЪХРАНЯВАНЕ И ПОДОБРЯВАНЕ НА СЪСТОЯНИЕТО НА ОБЩИНСКАТА СОБСТВЕНОСТ; </w:t>
      </w:r>
    </w:p>
    <w:p w14:paraId="385A5852" w14:textId="77777777" w:rsidR="00896C5A" w:rsidRPr="00273F15" w:rsidRDefault="00896C5A" w:rsidP="00896C5A">
      <w:pPr>
        <w:pStyle w:val="Default"/>
        <w:rPr>
          <w:rFonts w:ascii="Times New Roman" w:hAnsi="Times New Roman" w:cs="Times New Roman"/>
        </w:rPr>
      </w:pPr>
    </w:p>
    <w:p w14:paraId="7CFB0BF7"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ПРИОРИТЕТ ІІІ. ЕФЕКТИВНО ИЗПОЛЗВАНЕ НА ОБЩИНСКАТА СОБСТВЕНОСТ ЗА ПОДГОТОВКА И РЕАЛИЗАЦИЯ НА ПЕЧЕЛИВШИ ПРОЕКТИ ПО СТРУКТУРНИТЕ ФОНДОВЕ НА ЕВРОПЕЙСКИЯ СЪЮЗ; </w:t>
      </w:r>
    </w:p>
    <w:p w14:paraId="4606FC30" w14:textId="77777777" w:rsidR="00896C5A" w:rsidRPr="00003A6A" w:rsidRDefault="00896C5A" w:rsidP="00003A6A">
      <w:pPr>
        <w:pStyle w:val="Default"/>
        <w:jc w:val="both"/>
        <w:rPr>
          <w:rFonts w:ascii="Times New Roman" w:hAnsi="Times New Roman" w:cs="Times New Roman"/>
        </w:rPr>
      </w:pPr>
    </w:p>
    <w:p w14:paraId="1505A837"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ПРИОРИТЕТ ІV. ГАРАНТИРАНЕ НА ПРОЗРАЧНОСТ И ПУБЛИЧНОСТ ПРИ УПРАВЛЕНИЕ И РАЗПОРЕЖДАНЕ С ОБЩИНСКА СОБСТВЕНОСТ. </w:t>
      </w:r>
    </w:p>
    <w:p w14:paraId="1512F33D" w14:textId="77777777" w:rsidR="00896C5A" w:rsidRPr="00003A6A" w:rsidRDefault="00896C5A" w:rsidP="00003A6A">
      <w:pPr>
        <w:pStyle w:val="Default"/>
        <w:jc w:val="both"/>
        <w:rPr>
          <w:rFonts w:ascii="Times New Roman" w:hAnsi="Times New Roman" w:cs="Times New Roman"/>
        </w:rPr>
      </w:pPr>
    </w:p>
    <w:p w14:paraId="130A39EA" w14:textId="3D79B3B7" w:rsidR="00896C5A" w:rsidRPr="00003A6A" w:rsidRDefault="00003A6A" w:rsidP="00003A6A">
      <w:pPr>
        <w:pStyle w:val="Default"/>
        <w:jc w:val="both"/>
        <w:rPr>
          <w:rFonts w:ascii="Times New Roman" w:hAnsi="Times New Roman" w:cs="Times New Roman"/>
          <w:b/>
        </w:rPr>
      </w:pPr>
      <w:r w:rsidRPr="00003A6A">
        <w:rPr>
          <w:rFonts w:ascii="Times New Roman" w:hAnsi="Times New Roman" w:cs="Times New Roman"/>
          <w:b/>
        </w:rPr>
        <w:t>4</w:t>
      </w:r>
      <w:r w:rsidR="00896C5A" w:rsidRPr="00003A6A">
        <w:rPr>
          <w:rFonts w:ascii="Times New Roman" w:hAnsi="Times New Roman" w:cs="Times New Roman"/>
          <w:b/>
        </w:rPr>
        <w:t xml:space="preserve">.4. Мерки за осъществяване на приоритетите: </w:t>
      </w:r>
    </w:p>
    <w:p w14:paraId="0A5C75D1" w14:textId="77777777" w:rsidR="00896C5A" w:rsidRPr="00003A6A" w:rsidRDefault="00896C5A" w:rsidP="00003A6A">
      <w:pPr>
        <w:pStyle w:val="Default"/>
        <w:jc w:val="both"/>
        <w:rPr>
          <w:rFonts w:ascii="Times New Roman" w:hAnsi="Times New Roman" w:cs="Times New Roman"/>
        </w:rPr>
      </w:pPr>
    </w:p>
    <w:p w14:paraId="1820820F" w14:textId="1DE453B0" w:rsidR="00896C5A" w:rsidRPr="00003A6A" w:rsidRDefault="00003A6A" w:rsidP="00003A6A">
      <w:pPr>
        <w:pStyle w:val="Default"/>
        <w:jc w:val="both"/>
        <w:rPr>
          <w:rFonts w:ascii="Times New Roman" w:hAnsi="Times New Roman" w:cs="Times New Roman"/>
        </w:rPr>
      </w:pPr>
      <w:r w:rsidRPr="00003A6A">
        <w:rPr>
          <w:rFonts w:ascii="Times New Roman" w:hAnsi="Times New Roman" w:cs="Times New Roman"/>
          <w:i/>
          <w:iCs/>
        </w:rPr>
        <w:t>4</w:t>
      </w:r>
      <w:r w:rsidR="00896C5A" w:rsidRPr="00003A6A">
        <w:rPr>
          <w:rFonts w:ascii="Times New Roman" w:hAnsi="Times New Roman" w:cs="Times New Roman"/>
          <w:i/>
          <w:iCs/>
        </w:rPr>
        <w:t xml:space="preserve">.4.1. Мерки за осъществяване на ПРИОРИТЕТ І. „Повишаване приходите за общината от стопанисването на общинската собственост” </w:t>
      </w:r>
    </w:p>
    <w:p w14:paraId="322A3698" w14:textId="77777777" w:rsidR="00896C5A" w:rsidRPr="00003A6A" w:rsidRDefault="00896C5A" w:rsidP="00003A6A">
      <w:pPr>
        <w:pStyle w:val="Default"/>
        <w:jc w:val="both"/>
        <w:rPr>
          <w:rFonts w:ascii="Times New Roman" w:hAnsi="Times New Roman" w:cs="Times New Roman"/>
        </w:rPr>
      </w:pPr>
    </w:p>
    <w:p w14:paraId="187D2117" w14:textId="3DA6BAEC" w:rsidR="00896C5A" w:rsidRPr="00003A6A" w:rsidRDefault="00003A6A" w:rsidP="00003A6A">
      <w:pPr>
        <w:pStyle w:val="Default"/>
        <w:jc w:val="both"/>
        <w:rPr>
          <w:rFonts w:ascii="Times New Roman" w:hAnsi="Times New Roman" w:cs="Times New Roman"/>
          <w:i/>
          <w:iCs/>
        </w:rPr>
      </w:pPr>
      <w:r w:rsidRPr="00003A6A">
        <w:rPr>
          <w:rFonts w:ascii="Times New Roman" w:hAnsi="Times New Roman" w:cs="Times New Roman"/>
          <w:i/>
          <w:iCs/>
        </w:rPr>
        <w:t>4</w:t>
      </w:r>
      <w:r w:rsidR="00896C5A" w:rsidRPr="00003A6A">
        <w:rPr>
          <w:rFonts w:ascii="Times New Roman" w:hAnsi="Times New Roman" w:cs="Times New Roman"/>
          <w:i/>
          <w:iCs/>
        </w:rPr>
        <w:t>.4.1.1. Изготвяне на ежегодна годишна програма за управление и разпореждане с имоти – общинска собственост:</w:t>
      </w:r>
    </w:p>
    <w:p w14:paraId="136B27DB"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i/>
          <w:iCs/>
        </w:rPr>
        <w:t xml:space="preserve"> </w:t>
      </w:r>
      <w:r w:rsidRPr="00003A6A">
        <w:rPr>
          <w:rFonts w:ascii="Times New Roman" w:hAnsi="Times New Roman" w:cs="Times New Roman"/>
        </w:rPr>
        <w:t xml:space="preserve">- Анализ и преценка за потребностите на общината в съответствие с целите и очаквания резултат от постъпленията по плана за приходите на Община Борован; </w:t>
      </w:r>
    </w:p>
    <w:p w14:paraId="10E4AE64"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Анализ на необходимостта от придобиване на активи за изпълнение на общинския план за развитие на общината; </w:t>
      </w:r>
    </w:p>
    <w:p w14:paraId="3002DDCA"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Предприемане на мерки за придобиване на имоти чрез отчуждаване, замяна, закупуване или други законови способи; </w:t>
      </w:r>
    </w:p>
    <w:p w14:paraId="79034F58"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Увеличаване на свободните терени, подходящи за бизнес инициативи или задоволяване на обществени потребности; </w:t>
      </w:r>
    </w:p>
    <w:p w14:paraId="0F07CF52"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Придобиване на общинска собственост, която може да носи собствени приходи в общинския бюджет през следващите години. </w:t>
      </w:r>
    </w:p>
    <w:p w14:paraId="39A92314" w14:textId="77777777" w:rsidR="00896C5A" w:rsidRPr="00003A6A" w:rsidRDefault="00896C5A" w:rsidP="00003A6A">
      <w:pPr>
        <w:pStyle w:val="Default"/>
        <w:jc w:val="both"/>
        <w:rPr>
          <w:rFonts w:ascii="Times New Roman" w:hAnsi="Times New Roman" w:cs="Times New Roman"/>
        </w:rPr>
      </w:pPr>
    </w:p>
    <w:p w14:paraId="28B38923" w14:textId="65F461A3" w:rsidR="00896C5A" w:rsidRPr="00003A6A" w:rsidRDefault="00003A6A" w:rsidP="00003A6A">
      <w:pPr>
        <w:pStyle w:val="Default"/>
        <w:jc w:val="both"/>
        <w:rPr>
          <w:rFonts w:ascii="Times New Roman" w:hAnsi="Times New Roman" w:cs="Times New Roman"/>
          <w:i/>
          <w:iCs/>
        </w:rPr>
      </w:pPr>
      <w:r w:rsidRPr="00003A6A">
        <w:rPr>
          <w:rFonts w:ascii="Times New Roman" w:hAnsi="Times New Roman" w:cs="Times New Roman"/>
          <w:i/>
          <w:iCs/>
        </w:rPr>
        <w:t>4</w:t>
      </w:r>
      <w:r w:rsidR="00896C5A" w:rsidRPr="00003A6A">
        <w:rPr>
          <w:rFonts w:ascii="Times New Roman" w:hAnsi="Times New Roman" w:cs="Times New Roman"/>
          <w:i/>
          <w:iCs/>
        </w:rPr>
        <w:t xml:space="preserve">.4.1.2. Ефективно управление на застроените нежилищни имоти – общинска собственост: </w:t>
      </w:r>
    </w:p>
    <w:p w14:paraId="0AA0D983"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Преобразуване от публична общинска собственост в частна общинска собственост на сгради, престанали да имат предназначението на публична собственост, с цел дългосрочното отдаване под наем; </w:t>
      </w:r>
    </w:p>
    <w:p w14:paraId="57C5293E" w14:textId="77777777" w:rsidR="00896C5A" w:rsidRPr="00003A6A" w:rsidRDefault="00896C5A" w:rsidP="00003A6A">
      <w:pPr>
        <w:pStyle w:val="Default"/>
        <w:jc w:val="both"/>
        <w:rPr>
          <w:rFonts w:ascii="Times New Roman" w:hAnsi="Times New Roman" w:cs="Times New Roman"/>
        </w:rPr>
      </w:pPr>
    </w:p>
    <w:p w14:paraId="41CC0145" w14:textId="5AABDBB6" w:rsidR="00896C5A" w:rsidRPr="00003A6A" w:rsidRDefault="00003A6A" w:rsidP="00003A6A">
      <w:pPr>
        <w:pStyle w:val="Default"/>
        <w:jc w:val="both"/>
        <w:rPr>
          <w:rFonts w:ascii="Times New Roman" w:hAnsi="Times New Roman" w:cs="Times New Roman"/>
          <w:i/>
          <w:iCs/>
        </w:rPr>
      </w:pPr>
      <w:r w:rsidRPr="00003A6A">
        <w:rPr>
          <w:rFonts w:ascii="Times New Roman" w:hAnsi="Times New Roman" w:cs="Times New Roman"/>
          <w:i/>
          <w:iCs/>
        </w:rPr>
        <w:t>4</w:t>
      </w:r>
      <w:r w:rsidR="00896C5A" w:rsidRPr="00003A6A">
        <w:rPr>
          <w:rFonts w:ascii="Times New Roman" w:hAnsi="Times New Roman" w:cs="Times New Roman"/>
          <w:i/>
          <w:iCs/>
        </w:rPr>
        <w:t>.4.1.3. Оптимизиране на управлението на общинския поземлен фонд:</w:t>
      </w:r>
    </w:p>
    <w:p w14:paraId="4A59946D"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i/>
          <w:iCs/>
        </w:rPr>
        <w:t xml:space="preserve"> </w:t>
      </w:r>
      <w:r w:rsidRPr="00003A6A">
        <w:rPr>
          <w:rFonts w:ascii="Times New Roman" w:hAnsi="Times New Roman" w:cs="Times New Roman"/>
        </w:rPr>
        <w:t xml:space="preserve">- Ускоряване на процеса на идентификация на незастроени общински терени; </w:t>
      </w:r>
    </w:p>
    <w:p w14:paraId="699FE3B3"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Провеждане на процедури за деактуване от страна на държавата на имоти, които са важни за устойчивото развитие на общината; </w:t>
      </w:r>
    </w:p>
    <w:p w14:paraId="35EF3C85"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Изследване на възможностите на публично-частното партньорство за реализация на проекти върху общински терени; </w:t>
      </w:r>
    </w:p>
    <w:p w14:paraId="35F182C6"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Укрепване на административния капацитет за управлението на общинския поземлен фонд. </w:t>
      </w:r>
    </w:p>
    <w:p w14:paraId="0D32B236" w14:textId="77777777" w:rsidR="00896C5A" w:rsidRPr="00003A6A" w:rsidRDefault="00896C5A" w:rsidP="00003A6A">
      <w:pPr>
        <w:pStyle w:val="Default"/>
        <w:jc w:val="both"/>
        <w:rPr>
          <w:rFonts w:ascii="Times New Roman" w:hAnsi="Times New Roman" w:cs="Times New Roman"/>
        </w:rPr>
      </w:pPr>
    </w:p>
    <w:p w14:paraId="6CEB71A5" w14:textId="634A86B1" w:rsidR="00896C5A" w:rsidRPr="00003A6A" w:rsidRDefault="00003A6A" w:rsidP="00003A6A">
      <w:pPr>
        <w:pStyle w:val="Default"/>
        <w:jc w:val="both"/>
        <w:rPr>
          <w:rFonts w:ascii="Times New Roman" w:hAnsi="Times New Roman" w:cs="Times New Roman"/>
        </w:rPr>
      </w:pPr>
      <w:r w:rsidRPr="00003A6A">
        <w:rPr>
          <w:rFonts w:ascii="Times New Roman" w:hAnsi="Times New Roman" w:cs="Times New Roman"/>
          <w:i/>
          <w:iCs/>
        </w:rPr>
        <w:t>4</w:t>
      </w:r>
      <w:r w:rsidR="00896C5A" w:rsidRPr="00003A6A">
        <w:rPr>
          <w:rFonts w:ascii="Times New Roman" w:hAnsi="Times New Roman" w:cs="Times New Roman"/>
          <w:i/>
          <w:iCs/>
        </w:rPr>
        <w:t xml:space="preserve">.4.1.4. Оптимизиране на управлението на земеделските земи, гори и язовири: </w:t>
      </w:r>
      <w:r w:rsidR="00896C5A" w:rsidRPr="00003A6A">
        <w:rPr>
          <w:rFonts w:ascii="Times New Roman" w:hAnsi="Times New Roman" w:cs="Times New Roman"/>
        </w:rPr>
        <w:t xml:space="preserve">- Реализиране на необходимите продажби с цел ефективно управление и защита на обществения интерес; </w:t>
      </w:r>
    </w:p>
    <w:p w14:paraId="1F73B158"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Предприемане на действия за комасация и рекултивация на земеделските земи и уедряване на земеделските масиви; </w:t>
      </w:r>
    </w:p>
    <w:p w14:paraId="34672DC0"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Преглед на поземлените имоти и промяна на предназначението на тези от тях, които имат инвестиционен потенциал; </w:t>
      </w:r>
    </w:p>
    <w:p w14:paraId="7552DBBD" w14:textId="77777777" w:rsidR="00896C5A" w:rsidRPr="00003A6A" w:rsidRDefault="00896C5A" w:rsidP="00003A6A">
      <w:pPr>
        <w:pStyle w:val="Default"/>
        <w:jc w:val="both"/>
        <w:rPr>
          <w:rFonts w:ascii="Times New Roman" w:hAnsi="Times New Roman" w:cs="Times New Roman"/>
        </w:rPr>
      </w:pPr>
    </w:p>
    <w:p w14:paraId="06C4DC52" w14:textId="48CBA1D0" w:rsidR="00896C5A" w:rsidRPr="00003A6A" w:rsidRDefault="00003A6A" w:rsidP="00003A6A">
      <w:pPr>
        <w:pStyle w:val="Default"/>
        <w:jc w:val="both"/>
        <w:rPr>
          <w:rFonts w:ascii="Times New Roman" w:hAnsi="Times New Roman" w:cs="Times New Roman"/>
        </w:rPr>
      </w:pPr>
      <w:r w:rsidRPr="00003A6A">
        <w:rPr>
          <w:rFonts w:ascii="Times New Roman" w:hAnsi="Times New Roman" w:cs="Times New Roman"/>
          <w:i/>
          <w:iCs/>
        </w:rPr>
        <w:t>4</w:t>
      </w:r>
      <w:r w:rsidR="00896C5A" w:rsidRPr="00003A6A">
        <w:rPr>
          <w:rFonts w:ascii="Times New Roman" w:hAnsi="Times New Roman" w:cs="Times New Roman"/>
          <w:i/>
          <w:iCs/>
        </w:rPr>
        <w:t xml:space="preserve">.4.2. Мерки за осъществяване на ПРИОРИТЕТ ІІ. „Съхраняване и подобряване на състоянието на общинската собственост”. </w:t>
      </w:r>
    </w:p>
    <w:p w14:paraId="4944F69A" w14:textId="77777777" w:rsidR="00896C5A" w:rsidRPr="00003A6A" w:rsidRDefault="00896C5A" w:rsidP="00003A6A">
      <w:pPr>
        <w:pStyle w:val="Default"/>
        <w:jc w:val="both"/>
        <w:rPr>
          <w:rFonts w:ascii="Times New Roman" w:hAnsi="Times New Roman" w:cs="Times New Roman"/>
        </w:rPr>
      </w:pPr>
    </w:p>
    <w:p w14:paraId="75B5505A" w14:textId="2173A5A0" w:rsidR="00896C5A" w:rsidRPr="00003A6A" w:rsidRDefault="00003A6A" w:rsidP="00003A6A">
      <w:pPr>
        <w:pStyle w:val="Default"/>
        <w:jc w:val="both"/>
        <w:rPr>
          <w:rFonts w:ascii="Times New Roman" w:hAnsi="Times New Roman" w:cs="Times New Roman"/>
          <w:i/>
          <w:iCs/>
        </w:rPr>
      </w:pPr>
      <w:r w:rsidRPr="00003A6A">
        <w:rPr>
          <w:rFonts w:ascii="Times New Roman" w:hAnsi="Times New Roman" w:cs="Times New Roman"/>
          <w:i/>
          <w:iCs/>
        </w:rPr>
        <w:t>4</w:t>
      </w:r>
      <w:r w:rsidR="00896C5A" w:rsidRPr="00003A6A">
        <w:rPr>
          <w:rFonts w:ascii="Times New Roman" w:hAnsi="Times New Roman" w:cs="Times New Roman"/>
          <w:i/>
          <w:iCs/>
        </w:rPr>
        <w:t xml:space="preserve">.4.2.1. Обезпечаване на необходимите териториално-устройствени предпоставки за ефективно управление и разпореждане с общинската собственост. </w:t>
      </w:r>
    </w:p>
    <w:p w14:paraId="47D887CD"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Актуализация и изменение на съществуващите кадастрални планове и карти и разработване на нови, там където е необходимо; </w:t>
      </w:r>
    </w:p>
    <w:p w14:paraId="58DEAE18" w14:textId="77777777" w:rsidR="00896C5A" w:rsidRPr="00003A6A" w:rsidRDefault="00896C5A" w:rsidP="00003A6A">
      <w:pPr>
        <w:pStyle w:val="Default"/>
        <w:jc w:val="both"/>
        <w:rPr>
          <w:rFonts w:ascii="Times New Roman" w:hAnsi="Times New Roman" w:cs="Times New Roman"/>
        </w:rPr>
      </w:pPr>
    </w:p>
    <w:p w14:paraId="71C9BAC3" w14:textId="29A84146" w:rsidR="00896C5A" w:rsidRPr="00003A6A" w:rsidRDefault="00003A6A" w:rsidP="00003A6A">
      <w:pPr>
        <w:pStyle w:val="Default"/>
        <w:jc w:val="both"/>
        <w:rPr>
          <w:rFonts w:ascii="Times New Roman" w:hAnsi="Times New Roman" w:cs="Times New Roman"/>
        </w:rPr>
      </w:pPr>
      <w:r w:rsidRPr="00003A6A">
        <w:rPr>
          <w:rFonts w:ascii="Times New Roman" w:hAnsi="Times New Roman" w:cs="Times New Roman"/>
          <w:i/>
          <w:iCs/>
        </w:rPr>
        <w:t>4</w:t>
      </w:r>
      <w:r w:rsidR="00896C5A" w:rsidRPr="00003A6A">
        <w:rPr>
          <w:rFonts w:ascii="Times New Roman" w:hAnsi="Times New Roman" w:cs="Times New Roman"/>
          <w:i/>
          <w:iCs/>
        </w:rPr>
        <w:t xml:space="preserve">.4.3. Мерки за осъществяване на ПРИОРИТЕТ ІІІ. „Ефективно използване на общинската собственост за подготовка и реализация на печеливши проекти по Структурните фондове на Европейския съюз”. </w:t>
      </w:r>
    </w:p>
    <w:p w14:paraId="630EC831" w14:textId="77777777" w:rsidR="00896C5A" w:rsidRPr="00003A6A" w:rsidRDefault="00896C5A" w:rsidP="00003A6A">
      <w:pPr>
        <w:pStyle w:val="Default"/>
        <w:jc w:val="both"/>
        <w:rPr>
          <w:rFonts w:ascii="Times New Roman" w:hAnsi="Times New Roman" w:cs="Times New Roman"/>
        </w:rPr>
      </w:pPr>
    </w:p>
    <w:p w14:paraId="4922FBA8"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Реконструкция, ремонт и оборудване на общински образователни институции – детски ясли и градини, основни и средни училища; </w:t>
      </w:r>
    </w:p>
    <w:p w14:paraId="5E1D3F89"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Реконструкция, ремонт и оборудване на общински институции, предоставящи социални услуги; </w:t>
      </w:r>
    </w:p>
    <w:p w14:paraId="231B4D01"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Развитие на инфраструктурата в сферата на културата чрез реконструкция, ремонт и оборудване на общински културни центрове, читалища, библиотеки и други обекти, свързани с културния живот; </w:t>
      </w:r>
    </w:p>
    <w:p w14:paraId="6965D7DB"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lastRenderedPageBreak/>
        <w:t xml:space="preserve">- Одити за енергопотребление и мерки за енергийна ефективност за всички проекти; </w:t>
      </w:r>
    </w:p>
    <w:p w14:paraId="0316EB1E"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Подобряване достъпа на хора с увреждания до споменатите по-горе публични институции. </w:t>
      </w:r>
    </w:p>
    <w:p w14:paraId="2146895C"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Рехабилитация и изграждане, възстановяване и създаване на зони за обществен отдих, като паркове, детски площадки и др.; </w:t>
      </w:r>
    </w:p>
    <w:p w14:paraId="2A104F64"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Подобряване на градската среда чрез поставяне на пейки, беседки и др.; </w:t>
      </w:r>
    </w:p>
    <w:p w14:paraId="4EC265F3"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Изграждане, реконструкция, рехабилитация на пешеходни алеи и тротоари, подновяване и подобряване достъпа за хора с увреждания, включително свързани дейности като поставяне на указателни знаци и др.; </w:t>
      </w:r>
    </w:p>
    <w:p w14:paraId="12CE0514"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Рехабилитация и реконструкция на градски улични мрежи и въвеждане на енергоефективно улично осветление и други мерки за повишаване на сигурността и предотвратяване на престъпността, като осветление на паркови площи, охранителни системи за наблюдение на обществени места и др.; </w:t>
      </w:r>
    </w:p>
    <w:p w14:paraId="04A59607"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Подобряване достъпа за хора с увреждания до административни общински сгради; </w:t>
      </w:r>
    </w:p>
    <w:p w14:paraId="5F794223"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Подобряване и ремонт на общинската пътна инфраструктура. </w:t>
      </w:r>
    </w:p>
    <w:p w14:paraId="49EB3060"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Реконструкция на водоснабдителни мрежи; </w:t>
      </w:r>
    </w:p>
    <w:p w14:paraId="5EABAFC9" w14:textId="77777777" w:rsidR="00896C5A" w:rsidRPr="00003A6A" w:rsidRDefault="00896C5A" w:rsidP="00003A6A">
      <w:pPr>
        <w:pStyle w:val="a6"/>
        <w:jc w:val="both"/>
        <w:rPr>
          <w:rFonts w:ascii="Times New Roman" w:hAnsi="Times New Roman" w:cs="Times New Roman"/>
          <w:sz w:val="24"/>
          <w:szCs w:val="24"/>
        </w:rPr>
      </w:pPr>
      <w:r w:rsidRPr="00003A6A">
        <w:rPr>
          <w:rFonts w:ascii="Times New Roman" w:hAnsi="Times New Roman" w:cs="Times New Roman"/>
          <w:sz w:val="24"/>
          <w:szCs w:val="24"/>
        </w:rPr>
        <w:t xml:space="preserve">- Реконструкция на основни водопроводи. </w:t>
      </w:r>
    </w:p>
    <w:p w14:paraId="7B8394D9"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Подобряване състоянието на почвите и подземните води и намаляване на частта от територията покрита с нерегламентирани сметища. </w:t>
      </w:r>
    </w:p>
    <w:p w14:paraId="01F23914"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w:t>
      </w:r>
    </w:p>
    <w:p w14:paraId="44846BA3" w14:textId="521E7492" w:rsidR="00896C5A" w:rsidRPr="00003A6A" w:rsidRDefault="00003A6A" w:rsidP="00003A6A">
      <w:pPr>
        <w:pStyle w:val="Default"/>
        <w:jc w:val="both"/>
        <w:rPr>
          <w:rFonts w:ascii="Times New Roman" w:hAnsi="Times New Roman" w:cs="Times New Roman"/>
        </w:rPr>
      </w:pPr>
      <w:r w:rsidRPr="00003A6A">
        <w:rPr>
          <w:rFonts w:ascii="Times New Roman" w:hAnsi="Times New Roman" w:cs="Times New Roman"/>
          <w:i/>
          <w:iCs/>
        </w:rPr>
        <w:t>4</w:t>
      </w:r>
      <w:r w:rsidR="00896C5A" w:rsidRPr="00003A6A">
        <w:rPr>
          <w:rFonts w:ascii="Times New Roman" w:hAnsi="Times New Roman" w:cs="Times New Roman"/>
          <w:i/>
          <w:iCs/>
        </w:rPr>
        <w:t xml:space="preserve">.4.4. Мерки за осъществяване на ПРИОРИТЕТ ІV. „Гарантиране на прозрачност и публичност при управление и разпореждане с общинска собственост”: </w:t>
      </w:r>
    </w:p>
    <w:p w14:paraId="27222EF9" w14:textId="77777777" w:rsidR="00896C5A" w:rsidRPr="00003A6A" w:rsidRDefault="00896C5A" w:rsidP="00003A6A">
      <w:pPr>
        <w:pStyle w:val="Default"/>
        <w:jc w:val="both"/>
        <w:rPr>
          <w:rFonts w:ascii="Times New Roman" w:hAnsi="Times New Roman" w:cs="Times New Roman"/>
        </w:rPr>
      </w:pPr>
    </w:p>
    <w:p w14:paraId="6570E05E" w14:textId="20626A7F" w:rsidR="00896C5A" w:rsidRPr="00003A6A" w:rsidRDefault="00003A6A" w:rsidP="00003A6A">
      <w:pPr>
        <w:pStyle w:val="Default"/>
        <w:jc w:val="both"/>
        <w:rPr>
          <w:rFonts w:ascii="Times New Roman" w:hAnsi="Times New Roman" w:cs="Times New Roman"/>
          <w:i/>
          <w:iCs/>
        </w:rPr>
      </w:pPr>
      <w:r w:rsidRPr="00003A6A">
        <w:rPr>
          <w:rFonts w:ascii="Times New Roman" w:hAnsi="Times New Roman" w:cs="Times New Roman"/>
          <w:i/>
          <w:iCs/>
        </w:rPr>
        <w:t>4</w:t>
      </w:r>
      <w:r w:rsidR="00896C5A" w:rsidRPr="00003A6A">
        <w:rPr>
          <w:rFonts w:ascii="Times New Roman" w:hAnsi="Times New Roman" w:cs="Times New Roman"/>
          <w:i/>
          <w:iCs/>
        </w:rPr>
        <w:t>.4.4.1. Усъвършенстване на ползваната информационна система по регистрирането и управлението на общинската собственост</w:t>
      </w:r>
    </w:p>
    <w:p w14:paraId="365C7527"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 Поддържане на публични регистри за разпоредителните сделки с общинска собственост на сайта на общината. </w:t>
      </w:r>
    </w:p>
    <w:p w14:paraId="14072E70" w14:textId="77777777" w:rsidR="00896C5A" w:rsidRPr="00003A6A" w:rsidRDefault="00896C5A" w:rsidP="00003A6A">
      <w:pPr>
        <w:pStyle w:val="Default"/>
        <w:jc w:val="both"/>
        <w:rPr>
          <w:rFonts w:ascii="Times New Roman" w:hAnsi="Times New Roman" w:cs="Times New Roman"/>
        </w:rPr>
      </w:pPr>
    </w:p>
    <w:p w14:paraId="728D4D49" w14:textId="5C2A45B3" w:rsidR="00896C5A" w:rsidRPr="00003A6A" w:rsidRDefault="00003A6A" w:rsidP="00003A6A">
      <w:pPr>
        <w:pStyle w:val="Default"/>
        <w:jc w:val="both"/>
        <w:rPr>
          <w:rFonts w:ascii="Times New Roman" w:hAnsi="Times New Roman" w:cs="Times New Roman"/>
          <w:i/>
          <w:iCs/>
        </w:rPr>
      </w:pPr>
      <w:r w:rsidRPr="00003A6A">
        <w:rPr>
          <w:rFonts w:ascii="Times New Roman" w:hAnsi="Times New Roman" w:cs="Times New Roman"/>
          <w:i/>
          <w:iCs/>
        </w:rPr>
        <w:t>4</w:t>
      </w:r>
      <w:r w:rsidR="00896C5A" w:rsidRPr="00003A6A">
        <w:rPr>
          <w:rFonts w:ascii="Times New Roman" w:hAnsi="Times New Roman" w:cs="Times New Roman"/>
          <w:i/>
          <w:iCs/>
        </w:rPr>
        <w:t>.4.4.2. Прилагане на принципите на публичност, прозрачност, свободна и честна конкуренция:</w:t>
      </w:r>
    </w:p>
    <w:p w14:paraId="31DAD81D"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i/>
          <w:iCs/>
        </w:rPr>
        <w:t xml:space="preserve"> </w:t>
      </w:r>
      <w:r w:rsidRPr="00003A6A">
        <w:rPr>
          <w:rFonts w:ascii="Times New Roman" w:hAnsi="Times New Roman" w:cs="Times New Roman"/>
        </w:rPr>
        <w:t xml:space="preserve">- Гарантиране на равнопоставеност на кандидатите при осъществяването на разпоредителните сделки; </w:t>
      </w:r>
    </w:p>
    <w:p w14:paraId="33A1AE46" w14:textId="77777777" w:rsidR="00896C5A" w:rsidRPr="00003A6A" w:rsidRDefault="00896C5A" w:rsidP="00003A6A">
      <w:pPr>
        <w:pStyle w:val="Default"/>
        <w:jc w:val="both"/>
        <w:rPr>
          <w:rFonts w:ascii="Times New Roman" w:hAnsi="Times New Roman" w:cs="Times New Roman"/>
        </w:rPr>
      </w:pPr>
    </w:p>
    <w:p w14:paraId="3E10DA05" w14:textId="6A1B357D" w:rsidR="00896C5A" w:rsidRPr="00003A6A" w:rsidRDefault="00003A6A" w:rsidP="00003A6A">
      <w:pPr>
        <w:pStyle w:val="Default"/>
        <w:ind w:left="720"/>
        <w:jc w:val="both"/>
        <w:rPr>
          <w:rFonts w:ascii="Times New Roman" w:hAnsi="Times New Roman" w:cs="Times New Roman"/>
          <w:b/>
        </w:rPr>
      </w:pPr>
      <w:r w:rsidRPr="00003A6A">
        <w:rPr>
          <w:rFonts w:ascii="Times New Roman" w:hAnsi="Times New Roman" w:cs="Times New Roman"/>
          <w:b/>
        </w:rPr>
        <w:t>5</w:t>
      </w:r>
      <w:r w:rsidR="00896C5A" w:rsidRPr="00003A6A">
        <w:rPr>
          <w:rFonts w:ascii="Times New Roman" w:hAnsi="Times New Roman" w:cs="Times New Roman"/>
          <w:b/>
        </w:rPr>
        <w:t xml:space="preserve">. ЗАКЛЮЧЕНИЕ </w:t>
      </w:r>
    </w:p>
    <w:p w14:paraId="2788C643" w14:textId="77777777" w:rsidR="00896C5A" w:rsidRPr="00003A6A" w:rsidRDefault="00896C5A" w:rsidP="00003A6A">
      <w:pPr>
        <w:pStyle w:val="Default"/>
        <w:jc w:val="both"/>
        <w:rPr>
          <w:rFonts w:ascii="Times New Roman" w:hAnsi="Times New Roman" w:cs="Times New Roman"/>
        </w:rPr>
      </w:pPr>
    </w:p>
    <w:p w14:paraId="452AC704" w14:textId="77777777" w:rsidR="00896C5A" w:rsidRPr="00003A6A" w:rsidRDefault="00896C5A" w:rsidP="00003A6A">
      <w:pPr>
        <w:pStyle w:val="Default"/>
        <w:ind w:firstLine="708"/>
        <w:jc w:val="both"/>
        <w:rPr>
          <w:rFonts w:ascii="Times New Roman" w:hAnsi="Times New Roman" w:cs="Times New Roman"/>
        </w:rPr>
      </w:pPr>
      <w:r w:rsidRPr="00003A6A">
        <w:rPr>
          <w:rFonts w:ascii="Times New Roman" w:hAnsi="Times New Roman" w:cs="Times New Roman"/>
        </w:rPr>
        <w:t xml:space="preserve">Пълното идентифициране на обема общинска собственост е основна предпоставка за взимане на управленски решения по управление и разпореждане. Анализът на състоянието й е необходимата предпоставка за предприемане на конкретни действия, свързани с придобиване, управление и разпореждане с общинското имущество, правна интервенция за установяване правото на собственост на общината при материален спор, предприемане на действия по оптимизация при управлението, охраната на имотите и др. Оптимизацията на действията по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 </w:t>
      </w:r>
    </w:p>
    <w:p w14:paraId="1521B3A8"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Анализът на необходимостта от разпореждане с общинско имущество, следва да представи баланса между нуждите на общината в краткосрочен и дългосрочен план и от разходите по поддръжка, охрана, управление на ненужните в момента на общината имоти от една страна. Разпореждането с общинско имущество като краен резултат трябва да е съобразено с постигането на основните цели за развитие на общината като цяло - подобряване на настоящата и изграждане на нова инфраструктура във всички населени места в общината; осигуряване на устойчиво развитие, подобряване селищната среда, създаване на условия за бизнес, култура, спорт, отдих и повишаване на сигурността. </w:t>
      </w:r>
    </w:p>
    <w:p w14:paraId="48F5E748"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lastRenderedPageBreak/>
        <w:t xml:space="preserve">Реализирането и изпълнението на посочените по-горе политики и задачи, осигуряващи постигането на основните цели, гарантират осигуряване на устойчиво развитие на общината като цяло. </w:t>
      </w:r>
    </w:p>
    <w:p w14:paraId="1CB6984A"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По своята същност Стратегията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 </w:t>
      </w:r>
    </w:p>
    <w:p w14:paraId="23FD0E46" w14:textId="77777777" w:rsidR="00896C5A" w:rsidRPr="00003A6A" w:rsidRDefault="00896C5A" w:rsidP="00003A6A">
      <w:pPr>
        <w:pStyle w:val="Default"/>
        <w:jc w:val="both"/>
        <w:rPr>
          <w:rFonts w:ascii="Times New Roman" w:hAnsi="Times New Roman" w:cs="Times New Roman"/>
        </w:rPr>
      </w:pPr>
      <w:r w:rsidRPr="00003A6A">
        <w:rPr>
          <w:rFonts w:ascii="Times New Roman" w:hAnsi="Times New Roman" w:cs="Times New Roman"/>
        </w:rPr>
        <w:t xml:space="preserve">Стратегията се приема на основание чл.8, ал.8 от Закона за общинската собственост и чл.21, ал.1, т.12 от ЗМСМА. </w:t>
      </w:r>
    </w:p>
    <w:p w14:paraId="3E196088" w14:textId="77777777" w:rsidR="00896C5A" w:rsidRPr="00003A6A" w:rsidRDefault="00896C5A" w:rsidP="00003A6A">
      <w:pPr>
        <w:pStyle w:val="Default"/>
        <w:jc w:val="both"/>
        <w:rPr>
          <w:rFonts w:ascii="Times New Roman" w:hAnsi="Times New Roman" w:cs="Times New Roman"/>
        </w:rPr>
      </w:pPr>
    </w:p>
    <w:p w14:paraId="37FDB2FC" w14:textId="77777777" w:rsidR="007C433C" w:rsidRPr="00003A6A" w:rsidRDefault="00000000" w:rsidP="00003A6A">
      <w:pPr>
        <w:pStyle w:val="1"/>
        <w:tabs>
          <w:tab w:val="left" w:leader="dot" w:pos="7898"/>
        </w:tabs>
      </w:pPr>
      <w:r w:rsidRPr="00003A6A">
        <w:t>Настоящата</w:t>
      </w:r>
      <w:r w:rsidRPr="00003A6A">
        <w:rPr>
          <w:spacing w:val="3"/>
        </w:rPr>
        <w:t xml:space="preserve"> </w:t>
      </w:r>
      <w:r w:rsidRPr="00003A6A">
        <w:t>стратегия</w:t>
      </w:r>
      <w:r w:rsidRPr="00003A6A">
        <w:rPr>
          <w:spacing w:val="3"/>
        </w:rPr>
        <w:t xml:space="preserve"> </w:t>
      </w:r>
      <w:r w:rsidRPr="00003A6A">
        <w:t>е</w:t>
      </w:r>
      <w:r w:rsidRPr="00003A6A">
        <w:rPr>
          <w:spacing w:val="2"/>
        </w:rPr>
        <w:t xml:space="preserve"> </w:t>
      </w:r>
      <w:r w:rsidRPr="00003A6A">
        <w:t>приета</w:t>
      </w:r>
      <w:r w:rsidRPr="00003A6A">
        <w:rPr>
          <w:spacing w:val="3"/>
        </w:rPr>
        <w:t xml:space="preserve"> </w:t>
      </w:r>
      <w:r w:rsidRPr="00003A6A">
        <w:t>с</w:t>
      </w:r>
      <w:r w:rsidRPr="00003A6A">
        <w:rPr>
          <w:spacing w:val="3"/>
        </w:rPr>
        <w:t xml:space="preserve"> </w:t>
      </w:r>
      <w:r w:rsidRPr="00003A6A">
        <w:t>Решение</w:t>
      </w:r>
      <w:r w:rsidRPr="00003A6A">
        <w:rPr>
          <w:spacing w:val="5"/>
        </w:rPr>
        <w:t xml:space="preserve"> </w:t>
      </w:r>
      <w:r w:rsidRPr="00003A6A">
        <w:t>№</w:t>
      </w:r>
      <w:r w:rsidRPr="00003A6A">
        <w:rPr>
          <w:spacing w:val="2"/>
        </w:rPr>
        <w:t xml:space="preserve"> </w:t>
      </w:r>
      <w:r w:rsidRPr="00003A6A">
        <w:t>........../</w:t>
      </w:r>
      <w:r w:rsidRPr="00003A6A">
        <w:tab/>
        <w:t>г.</w:t>
      </w:r>
      <w:r w:rsidRPr="00003A6A">
        <w:rPr>
          <w:spacing w:val="5"/>
        </w:rPr>
        <w:t xml:space="preserve"> </w:t>
      </w:r>
      <w:r w:rsidRPr="00003A6A">
        <w:t>на</w:t>
      </w:r>
      <w:r w:rsidRPr="00003A6A">
        <w:rPr>
          <w:spacing w:val="2"/>
        </w:rPr>
        <w:t xml:space="preserve"> </w:t>
      </w:r>
      <w:r w:rsidRPr="00003A6A">
        <w:t>Общинския</w:t>
      </w:r>
    </w:p>
    <w:p w14:paraId="1AC84956" w14:textId="5613365B" w:rsidR="007C433C" w:rsidRDefault="00000000" w:rsidP="00003A6A">
      <w:pPr>
        <w:ind w:left="216"/>
        <w:jc w:val="both"/>
        <w:rPr>
          <w:b/>
          <w:sz w:val="24"/>
          <w:szCs w:val="24"/>
        </w:rPr>
      </w:pPr>
      <w:r w:rsidRPr="00003A6A">
        <w:rPr>
          <w:b/>
          <w:sz w:val="24"/>
          <w:szCs w:val="24"/>
        </w:rPr>
        <w:t>съвет –</w:t>
      </w:r>
      <w:r w:rsidRPr="00003A6A">
        <w:rPr>
          <w:b/>
          <w:spacing w:val="-2"/>
          <w:sz w:val="24"/>
          <w:szCs w:val="24"/>
        </w:rPr>
        <w:t xml:space="preserve"> </w:t>
      </w:r>
      <w:r w:rsidR="00003A6A" w:rsidRPr="00003A6A">
        <w:rPr>
          <w:b/>
          <w:spacing w:val="-2"/>
          <w:sz w:val="24"/>
          <w:szCs w:val="24"/>
        </w:rPr>
        <w:t>Борован</w:t>
      </w:r>
      <w:r w:rsidRPr="00003A6A">
        <w:rPr>
          <w:b/>
          <w:sz w:val="24"/>
          <w:szCs w:val="24"/>
        </w:rPr>
        <w:t>.</w:t>
      </w:r>
    </w:p>
    <w:p w14:paraId="6E266B23" w14:textId="77777777" w:rsidR="00E32D16" w:rsidRDefault="00E32D16" w:rsidP="00003A6A">
      <w:pPr>
        <w:ind w:left="216"/>
        <w:jc w:val="both"/>
        <w:rPr>
          <w:b/>
          <w:sz w:val="24"/>
          <w:szCs w:val="24"/>
        </w:rPr>
      </w:pPr>
    </w:p>
    <w:p w14:paraId="5278A5C6" w14:textId="77777777" w:rsidR="00E32D16" w:rsidRDefault="00E32D16" w:rsidP="00003A6A">
      <w:pPr>
        <w:ind w:left="216"/>
        <w:jc w:val="both"/>
        <w:rPr>
          <w:b/>
          <w:sz w:val="24"/>
          <w:szCs w:val="24"/>
        </w:rPr>
      </w:pPr>
    </w:p>
    <w:p w14:paraId="7E9B56DE" w14:textId="77777777" w:rsidR="00E32D16" w:rsidRDefault="00E32D16" w:rsidP="00003A6A">
      <w:pPr>
        <w:ind w:left="216"/>
        <w:jc w:val="both"/>
        <w:rPr>
          <w:b/>
          <w:sz w:val="24"/>
          <w:szCs w:val="24"/>
        </w:rPr>
      </w:pPr>
    </w:p>
    <w:p w14:paraId="1701F41E" w14:textId="77777777" w:rsidR="00E32D16" w:rsidRDefault="00E32D16" w:rsidP="00003A6A">
      <w:pPr>
        <w:ind w:left="216"/>
        <w:jc w:val="both"/>
        <w:rPr>
          <w:b/>
          <w:sz w:val="24"/>
          <w:szCs w:val="24"/>
        </w:rPr>
      </w:pPr>
    </w:p>
    <w:p w14:paraId="39C23443" w14:textId="77777777" w:rsidR="00E32D16" w:rsidRDefault="00E32D16" w:rsidP="00003A6A">
      <w:pPr>
        <w:ind w:left="216"/>
        <w:jc w:val="both"/>
        <w:rPr>
          <w:b/>
          <w:sz w:val="24"/>
          <w:szCs w:val="24"/>
        </w:rPr>
      </w:pPr>
    </w:p>
    <w:p w14:paraId="5BCB3906" w14:textId="16C81B0B" w:rsidR="00E32D16" w:rsidRDefault="00E32D16" w:rsidP="00003A6A">
      <w:pPr>
        <w:ind w:left="216"/>
        <w:jc w:val="both"/>
        <w:rPr>
          <w:b/>
          <w:sz w:val="24"/>
          <w:szCs w:val="24"/>
        </w:rPr>
      </w:pPr>
      <w:r>
        <w:rPr>
          <w:b/>
          <w:sz w:val="24"/>
          <w:szCs w:val="24"/>
        </w:rPr>
        <w:t>ИВАН КОСТОВСКИ</w:t>
      </w:r>
    </w:p>
    <w:p w14:paraId="556F11EE" w14:textId="76AFEE42" w:rsidR="00E32D16" w:rsidRDefault="00E32D16" w:rsidP="00003A6A">
      <w:pPr>
        <w:ind w:left="216"/>
        <w:jc w:val="both"/>
        <w:rPr>
          <w:b/>
          <w:sz w:val="24"/>
          <w:szCs w:val="24"/>
        </w:rPr>
      </w:pPr>
      <w:r>
        <w:rPr>
          <w:b/>
          <w:sz w:val="24"/>
          <w:szCs w:val="24"/>
        </w:rPr>
        <w:t>КМЕТ НА ОБЩИНА БОРОВАН</w:t>
      </w:r>
    </w:p>
    <w:p w14:paraId="0E727005" w14:textId="77777777" w:rsidR="00E32D16" w:rsidRDefault="00E32D16" w:rsidP="00003A6A">
      <w:pPr>
        <w:ind w:left="216"/>
        <w:jc w:val="both"/>
        <w:rPr>
          <w:b/>
          <w:sz w:val="24"/>
          <w:szCs w:val="24"/>
        </w:rPr>
      </w:pPr>
    </w:p>
    <w:p w14:paraId="545A119D" w14:textId="77777777" w:rsidR="00E32D16" w:rsidRDefault="00E32D16" w:rsidP="00003A6A">
      <w:pPr>
        <w:ind w:left="216"/>
        <w:jc w:val="both"/>
        <w:rPr>
          <w:b/>
          <w:sz w:val="24"/>
          <w:szCs w:val="24"/>
        </w:rPr>
      </w:pPr>
    </w:p>
    <w:p w14:paraId="469EB3E6" w14:textId="77777777" w:rsidR="00E32D16" w:rsidRDefault="00E32D16" w:rsidP="00003A6A">
      <w:pPr>
        <w:ind w:left="216"/>
        <w:jc w:val="both"/>
        <w:rPr>
          <w:b/>
          <w:sz w:val="24"/>
          <w:szCs w:val="24"/>
        </w:rPr>
      </w:pPr>
    </w:p>
    <w:p w14:paraId="2C58BDC0" w14:textId="77777777" w:rsidR="00E32D16" w:rsidRDefault="00E32D16" w:rsidP="00003A6A">
      <w:pPr>
        <w:ind w:left="216"/>
        <w:jc w:val="both"/>
        <w:rPr>
          <w:b/>
          <w:sz w:val="24"/>
          <w:szCs w:val="24"/>
        </w:rPr>
      </w:pPr>
    </w:p>
    <w:p w14:paraId="7E34447B" w14:textId="2C896F96" w:rsidR="00E32D16" w:rsidRPr="00E32D16" w:rsidRDefault="00E32D16" w:rsidP="00003A6A">
      <w:pPr>
        <w:ind w:left="216"/>
        <w:jc w:val="both"/>
        <w:rPr>
          <w:bCs/>
          <w:i/>
          <w:iCs/>
          <w:sz w:val="24"/>
          <w:szCs w:val="24"/>
        </w:rPr>
      </w:pPr>
      <w:r w:rsidRPr="00E32D16">
        <w:rPr>
          <w:bCs/>
          <w:i/>
          <w:iCs/>
          <w:sz w:val="24"/>
          <w:szCs w:val="24"/>
        </w:rPr>
        <w:t>Съгласувал:</w:t>
      </w:r>
    </w:p>
    <w:p w14:paraId="72BB76A5" w14:textId="0EAC4BB2" w:rsidR="00E32D16" w:rsidRDefault="00E32D16" w:rsidP="00003A6A">
      <w:pPr>
        <w:ind w:left="216"/>
        <w:jc w:val="both"/>
        <w:rPr>
          <w:bCs/>
          <w:i/>
          <w:iCs/>
          <w:sz w:val="24"/>
          <w:szCs w:val="24"/>
        </w:rPr>
      </w:pPr>
      <w:r w:rsidRPr="00E32D16">
        <w:rPr>
          <w:bCs/>
          <w:i/>
          <w:iCs/>
          <w:sz w:val="24"/>
          <w:szCs w:val="24"/>
        </w:rPr>
        <w:t>Т.</w:t>
      </w:r>
      <w:r>
        <w:rPr>
          <w:bCs/>
          <w:i/>
          <w:iCs/>
          <w:sz w:val="24"/>
          <w:szCs w:val="24"/>
        </w:rPr>
        <w:t xml:space="preserve"> </w:t>
      </w:r>
      <w:r w:rsidRPr="00E32D16">
        <w:rPr>
          <w:bCs/>
          <w:i/>
          <w:iCs/>
          <w:sz w:val="24"/>
          <w:szCs w:val="24"/>
        </w:rPr>
        <w:t xml:space="preserve">Петкова – Секретар на </w:t>
      </w:r>
      <w:r>
        <w:rPr>
          <w:bCs/>
          <w:i/>
          <w:iCs/>
          <w:sz w:val="24"/>
          <w:szCs w:val="24"/>
        </w:rPr>
        <w:t>О</w:t>
      </w:r>
      <w:r w:rsidRPr="00E32D16">
        <w:rPr>
          <w:bCs/>
          <w:i/>
          <w:iCs/>
          <w:sz w:val="24"/>
          <w:szCs w:val="24"/>
        </w:rPr>
        <w:t>бщина Борован</w:t>
      </w:r>
    </w:p>
    <w:p w14:paraId="7D7FA2AC" w14:textId="77777777" w:rsidR="00E32D16" w:rsidRDefault="00E32D16" w:rsidP="00003A6A">
      <w:pPr>
        <w:ind w:left="216"/>
        <w:jc w:val="both"/>
        <w:rPr>
          <w:bCs/>
          <w:i/>
          <w:iCs/>
          <w:sz w:val="24"/>
          <w:szCs w:val="24"/>
        </w:rPr>
      </w:pPr>
    </w:p>
    <w:p w14:paraId="57FEF064" w14:textId="77777777" w:rsidR="00E32D16" w:rsidRDefault="00E32D16" w:rsidP="00003A6A">
      <w:pPr>
        <w:ind w:left="216"/>
        <w:jc w:val="both"/>
        <w:rPr>
          <w:bCs/>
          <w:i/>
          <w:iCs/>
          <w:sz w:val="24"/>
          <w:szCs w:val="24"/>
        </w:rPr>
      </w:pPr>
    </w:p>
    <w:p w14:paraId="73CD171C" w14:textId="77777777" w:rsidR="00E32D16" w:rsidRDefault="00E32D16" w:rsidP="00003A6A">
      <w:pPr>
        <w:ind w:left="216"/>
        <w:jc w:val="both"/>
        <w:rPr>
          <w:bCs/>
          <w:i/>
          <w:iCs/>
          <w:sz w:val="24"/>
          <w:szCs w:val="24"/>
        </w:rPr>
      </w:pPr>
    </w:p>
    <w:p w14:paraId="7BC2D950" w14:textId="77777777" w:rsidR="00E32D16" w:rsidRDefault="00E32D16" w:rsidP="00003A6A">
      <w:pPr>
        <w:ind w:left="216"/>
        <w:jc w:val="both"/>
        <w:rPr>
          <w:bCs/>
          <w:i/>
          <w:iCs/>
          <w:sz w:val="24"/>
          <w:szCs w:val="24"/>
        </w:rPr>
      </w:pPr>
    </w:p>
    <w:p w14:paraId="148E7C2D" w14:textId="152E81BC" w:rsidR="00E32D16" w:rsidRDefault="00E32D16" w:rsidP="00003A6A">
      <w:pPr>
        <w:ind w:left="216"/>
        <w:jc w:val="both"/>
        <w:rPr>
          <w:bCs/>
          <w:i/>
          <w:iCs/>
          <w:sz w:val="24"/>
          <w:szCs w:val="24"/>
        </w:rPr>
      </w:pPr>
      <w:r>
        <w:rPr>
          <w:bCs/>
          <w:i/>
          <w:iCs/>
          <w:sz w:val="24"/>
          <w:szCs w:val="24"/>
        </w:rPr>
        <w:t>Изготвил:</w:t>
      </w:r>
    </w:p>
    <w:p w14:paraId="4316C47C" w14:textId="08CC36DB" w:rsidR="00E32D16" w:rsidRPr="00E32D16" w:rsidRDefault="00E32D16" w:rsidP="00003A6A">
      <w:pPr>
        <w:ind w:left="216"/>
        <w:jc w:val="both"/>
        <w:rPr>
          <w:bCs/>
          <w:i/>
          <w:iCs/>
          <w:sz w:val="24"/>
          <w:szCs w:val="24"/>
        </w:rPr>
      </w:pPr>
      <w:proofErr w:type="spellStart"/>
      <w:r>
        <w:rPr>
          <w:bCs/>
          <w:i/>
          <w:iCs/>
          <w:sz w:val="24"/>
          <w:szCs w:val="24"/>
        </w:rPr>
        <w:t>М.Димитров</w:t>
      </w:r>
      <w:proofErr w:type="spellEnd"/>
      <w:r>
        <w:rPr>
          <w:bCs/>
          <w:i/>
          <w:iCs/>
          <w:sz w:val="24"/>
          <w:szCs w:val="24"/>
        </w:rPr>
        <w:t xml:space="preserve"> – </w:t>
      </w:r>
      <w:proofErr w:type="spellStart"/>
      <w:r>
        <w:rPr>
          <w:bCs/>
          <w:i/>
          <w:iCs/>
          <w:sz w:val="24"/>
          <w:szCs w:val="24"/>
        </w:rPr>
        <w:t>гл.експерт</w:t>
      </w:r>
      <w:proofErr w:type="spellEnd"/>
      <w:r>
        <w:rPr>
          <w:bCs/>
          <w:i/>
          <w:iCs/>
          <w:sz w:val="24"/>
          <w:szCs w:val="24"/>
        </w:rPr>
        <w:t>“ УС“</w:t>
      </w:r>
    </w:p>
    <w:sectPr w:rsidR="00E32D16" w:rsidRPr="00E32D16">
      <w:pgSz w:w="11910" w:h="16840"/>
      <w:pgMar w:top="1320" w:right="740" w:bottom="980" w:left="1200" w:header="0" w:footer="7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CCB2" w14:textId="77777777" w:rsidR="0029034F" w:rsidRDefault="0029034F">
      <w:r>
        <w:separator/>
      </w:r>
    </w:p>
  </w:endnote>
  <w:endnote w:type="continuationSeparator" w:id="0">
    <w:p w14:paraId="196AC039" w14:textId="77777777" w:rsidR="0029034F" w:rsidRDefault="0029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ok">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FE4B" w14:textId="034E8387" w:rsidR="007C433C" w:rsidRDefault="000258D8">
    <w:pPr>
      <w:pStyle w:val="a3"/>
      <w:spacing w:line="14" w:lineRule="auto"/>
      <w:rPr>
        <w:sz w:val="19"/>
      </w:rPr>
    </w:pPr>
    <w:r>
      <w:rPr>
        <w:noProof/>
      </w:rPr>
      <mc:AlternateContent>
        <mc:Choice Requires="wps">
          <w:drawing>
            <wp:anchor distT="0" distB="0" distL="114300" distR="114300" simplePos="0" relativeHeight="251658240" behindDoc="1" locked="0" layoutInCell="1" allowOverlap="1" wp14:anchorId="3FFF7D0F" wp14:editId="65518454">
              <wp:simplePos x="0" y="0"/>
              <wp:positionH relativeFrom="page">
                <wp:posOffset>6469380</wp:posOffset>
              </wp:positionH>
              <wp:positionV relativeFrom="page">
                <wp:posOffset>10056495</wp:posOffset>
              </wp:positionV>
              <wp:extent cx="228600" cy="194310"/>
              <wp:effectExtent l="0" t="0" r="0" b="0"/>
              <wp:wrapNone/>
              <wp:docPr id="705221904"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6C09" w14:textId="77777777" w:rsidR="007C433C" w:rsidRDefault="00000000">
                          <w:pPr>
                            <w:pStyle w:val="a3"/>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7D0F" id="_x0000_t202" coordsize="21600,21600" o:spt="202" path="m,l,21600r21600,l21600,xe">
              <v:stroke joinstyle="miter"/>
              <v:path gradientshapeok="t" o:connecttype="rect"/>
            </v:shapetype>
            <v:shape id="Текстово поле 1" o:spid="_x0000_s1026" type="#_x0000_t202" style="position:absolute;margin-left:509.4pt;margin-top:791.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" filled="f" stroked="f">
              <v:textbox inset="0,0,0,0">
                <w:txbxContent>
                  <w:p w14:paraId="476D6C09" w14:textId="77777777" w:rsidR="007C433C" w:rsidRDefault="00000000">
                    <w:pPr>
                      <w:pStyle w:val="a3"/>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2596" w14:textId="77777777" w:rsidR="0029034F" w:rsidRDefault="0029034F">
      <w:r>
        <w:separator/>
      </w:r>
    </w:p>
  </w:footnote>
  <w:footnote w:type="continuationSeparator" w:id="0">
    <w:p w14:paraId="714915C1" w14:textId="77777777" w:rsidR="0029034F" w:rsidRDefault="0029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70CC"/>
    <w:multiLevelType w:val="hybridMultilevel"/>
    <w:tmpl w:val="421A5EBE"/>
    <w:lvl w:ilvl="0" w:tplc="11FA1E7E">
      <w:start w:val="1"/>
      <w:numFmt w:val="decimal"/>
      <w:lvlText w:val="%1."/>
      <w:lvlJc w:val="left"/>
      <w:pPr>
        <w:ind w:left="1176" w:hanging="240"/>
        <w:jc w:val="left"/>
      </w:pPr>
      <w:rPr>
        <w:rFonts w:ascii="Times New Roman" w:eastAsia="Times New Roman" w:hAnsi="Times New Roman" w:cs="Times New Roman" w:hint="default"/>
        <w:w w:val="100"/>
        <w:sz w:val="24"/>
        <w:szCs w:val="24"/>
        <w:lang w:val="bg-BG" w:eastAsia="en-US" w:bidi="ar-SA"/>
      </w:rPr>
    </w:lvl>
    <w:lvl w:ilvl="1" w:tplc="1DEC6FC4">
      <w:numFmt w:val="bullet"/>
      <w:lvlText w:val="•"/>
      <w:lvlJc w:val="left"/>
      <w:pPr>
        <w:ind w:left="2058" w:hanging="240"/>
      </w:pPr>
      <w:rPr>
        <w:rFonts w:hint="default"/>
        <w:lang w:val="bg-BG" w:eastAsia="en-US" w:bidi="ar-SA"/>
      </w:rPr>
    </w:lvl>
    <w:lvl w:ilvl="2" w:tplc="15884468">
      <w:numFmt w:val="bullet"/>
      <w:lvlText w:val="•"/>
      <w:lvlJc w:val="left"/>
      <w:pPr>
        <w:ind w:left="2937" w:hanging="240"/>
      </w:pPr>
      <w:rPr>
        <w:rFonts w:hint="default"/>
        <w:lang w:val="bg-BG" w:eastAsia="en-US" w:bidi="ar-SA"/>
      </w:rPr>
    </w:lvl>
    <w:lvl w:ilvl="3" w:tplc="DAA6C574">
      <w:numFmt w:val="bullet"/>
      <w:lvlText w:val="•"/>
      <w:lvlJc w:val="left"/>
      <w:pPr>
        <w:ind w:left="3815" w:hanging="240"/>
      </w:pPr>
      <w:rPr>
        <w:rFonts w:hint="default"/>
        <w:lang w:val="bg-BG" w:eastAsia="en-US" w:bidi="ar-SA"/>
      </w:rPr>
    </w:lvl>
    <w:lvl w:ilvl="4" w:tplc="A102571E">
      <w:numFmt w:val="bullet"/>
      <w:lvlText w:val="•"/>
      <w:lvlJc w:val="left"/>
      <w:pPr>
        <w:ind w:left="4694" w:hanging="240"/>
      </w:pPr>
      <w:rPr>
        <w:rFonts w:hint="default"/>
        <w:lang w:val="bg-BG" w:eastAsia="en-US" w:bidi="ar-SA"/>
      </w:rPr>
    </w:lvl>
    <w:lvl w:ilvl="5" w:tplc="A78879FA">
      <w:numFmt w:val="bullet"/>
      <w:lvlText w:val="•"/>
      <w:lvlJc w:val="left"/>
      <w:pPr>
        <w:ind w:left="5573" w:hanging="240"/>
      </w:pPr>
      <w:rPr>
        <w:rFonts w:hint="default"/>
        <w:lang w:val="bg-BG" w:eastAsia="en-US" w:bidi="ar-SA"/>
      </w:rPr>
    </w:lvl>
    <w:lvl w:ilvl="6" w:tplc="F3802544">
      <w:numFmt w:val="bullet"/>
      <w:lvlText w:val="•"/>
      <w:lvlJc w:val="left"/>
      <w:pPr>
        <w:ind w:left="6451" w:hanging="240"/>
      </w:pPr>
      <w:rPr>
        <w:rFonts w:hint="default"/>
        <w:lang w:val="bg-BG" w:eastAsia="en-US" w:bidi="ar-SA"/>
      </w:rPr>
    </w:lvl>
    <w:lvl w:ilvl="7" w:tplc="00AE8DE2">
      <w:numFmt w:val="bullet"/>
      <w:lvlText w:val="•"/>
      <w:lvlJc w:val="left"/>
      <w:pPr>
        <w:ind w:left="7330" w:hanging="240"/>
      </w:pPr>
      <w:rPr>
        <w:rFonts w:hint="default"/>
        <w:lang w:val="bg-BG" w:eastAsia="en-US" w:bidi="ar-SA"/>
      </w:rPr>
    </w:lvl>
    <w:lvl w:ilvl="8" w:tplc="800CD1B8">
      <w:numFmt w:val="bullet"/>
      <w:lvlText w:val="•"/>
      <w:lvlJc w:val="left"/>
      <w:pPr>
        <w:ind w:left="8209" w:hanging="240"/>
      </w:pPr>
      <w:rPr>
        <w:rFonts w:hint="default"/>
        <w:lang w:val="bg-BG" w:eastAsia="en-US" w:bidi="ar-SA"/>
      </w:rPr>
    </w:lvl>
  </w:abstractNum>
  <w:abstractNum w:abstractNumId="1" w15:restartNumberingAfterBreak="0">
    <w:nsid w:val="0E3E0D71"/>
    <w:multiLevelType w:val="hybridMultilevel"/>
    <w:tmpl w:val="3FF4FC7A"/>
    <w:lvl w:ilvl="0" w:tplc="4B207B58">
      <w:start w:val="2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1C1630"/>
    <w:multiLevelType w:val="hybridMultilevel"/>
    <w:tmpl w:val="D25231A8"/>
    <w:lvl w:ilvl="0" w:tplc="4456FC68">
      <w:start w:val="1"/>
      <w:numFmt w:val="decimal"/>
      <w:lvlText w:val="%1."/>
      <w:lvlJc w:val="left"/>
      <w:pPr>
        <w:ind w:left="216" w:hanging="459"/>
        <w:jc w:val="left"/>
      </w:pPr>
      <w:rPr>
        <w:rFonts w:ascii="Times New Roman" w:eastAsia="Times New Roman" w:hAnsi="Times New Roman" w:cs="Times New Roman" w:hint="default"/>
        <w:b/>
        <w:bCs/>
        <w:spacing w:val="0"/>
        <w:w w:val="100"/>
        <w:sz w:val="28"/>
        <w:szCs w:val="28"/>
        <w:lang w:val="bg-BG" w:eastAsia="en-US" w:bidi="ar-SA"/>
      </w:rPr>
    </w:lvl>
    <w:lvl w:ilvl="1" w:tplc="C1C2E8C8">
      <w:numFmt w:val="bullet"/>
      <w:lvlText w:val="•"/>
      <w:lvlJc w:val="left"/>
      <w:pPr>
        <w:ind w:left="1194" w:hanging="459"/>
      </w:pPr>
      <w:rPr>
        <w:rFonts w:hint="default"/>
        <w:lang w:val="bg-BG" w:eastAsia="en-US" w:bidi="ar-SA"/>
      </w:rPr>
    </w:lvl>
    <w:lvl w:ilvl="2" w:tplc="C1683AD4">
      <w:numFmt w:val="bullet"/>
      <w:lvlText w:val="•"/>
      <w:lvlJc w:val="left"/>
      <w:pPr>
        <w:ind w:left="2169" w:hanging="459"/>
      </w:pPr>
      <w:rPr>
        <w:rFonts w:hint="default"/>
        <w:lang w:val="bg-BG" w:eastAsia="en-US" w:bidi="ar-SA"/>
      </w:rPr>
    </w:lvl>
    <w:lvl w:ilvl="3" w:tplc="5A945B54">
      <w:numFmt w:val="bullet"/>
      <w:lvlText w:val="•"/>
      <w:lvlJc w:val="left"/>
      <w:pPr>
        <w:ind w:left="3143" w:hanging="459"/>
      </w:pPr>
      <w:rPr>
        <w:rFonts w:hint="default"/>
        <w:lang w:val="bg-BG" w:eastAsia="en-US" w:bidi="ar-SA"/>
      </w:rPr>
    </w:lvl>
    <w:lvl w:ilvl="4" w:tplc="FCBA2B44">
      <w:numFmt w:val="bullet"/>
      <w:lvlText w:val="•"/>
      <w:lvlJc w:val="left"/>
      <w:pPr>
        <w:ind w:left="4118" w:hanging="459"/>
      </w:pPr>
      <w:rPr>
        <w:rFonts w:hint="default"/>
        <w:lang w:val="bg-BG" w:eastAsia="en-US" w:bidi="ar-SA"/>
      </w:rPr>
    </w:lvl>
    <w:lvl w:ilvl="5" w:tplc="5C105044">
      <w:numFmt w:val="bullet"/>
      <w:lvlText w:val="•"/>
      <w:lvlJc w:val="left"/>
      <w:pPr>
        <w:ind w:left="5093" w:hanging="459"/>
      </w:pPr>
      <w:rPr>
        <w:rFonts w:hint="default"/>
        <w:lang w:val="bg-BG" w:eastAsia="en-US" w:bidi="ar-SA"/>
      </w:rPr>
    </w:lvl>
    <w:lvl w:ilvl="6" w:tplc="D84C8C9C">
      <w:numFmt w:val="bullet"/>
      <w:lvlText w:val="•"/>
      <w:lvlJc w:val="left"/>
      <w:pPr>
        <w:ind w:left="6067" w:hanging="459"/>
      </w:pPr>
      <w:rPr>
        <w:rFonts w:hint="default"/>
        <w:lang w:val="bg-BG" w:eastAsia="en-US" w:bidi="ar-SA"/>
      </w:rPr>
    </w:lvl>
    <w:lvl w:ilvl="7" w:tplc="B804E4C2">
      <w:numFmt w:val="bullet"/>
      <w:lvlText w:val="•"/>
      <w:lvlJc w:val="left"/>
      <w:pPr>
        <w:ind w:left="7042" w:hanging="459"/>
      </w:pPr>
      <w:rPr>
        <w:rFonts w:hint="default"/>
        <w:lang w:val="bg-BG" w:eastAsia="en-US" w:bidi="ar-SA"/>
      </w:rPr>
    </w:lvl>
    <w:lvl w:ilvl="8" w:tplc="7BAAB732">
      <w:numFmt w:val="bullet"/>
      <w:lvlText w:val="•"/>
      <w:lvlJc w:val="left"/>
      <w:pPr>
        <w:ind w:left="8017" w:hanging="459"/>
      </w:pPr>
      <w:rPr>
        <w:rFonts w:hint="default"/>
        <w:lang w:val="bg-BG" w:eastAsia="en-US" w:bidi="ar-SA"/>
      </w:rPr>
    </w:lvl>
  </w:abstractNum>
  <w:abstractNum w:abstractNumId="3" w15:restartNumberingAfterBreak="0">
    <w:nsid w:val="21F60E96"/>
    <w:multiLevelType w:val="hybridMultilevel"/>
    <w:tmpl w:val="97680CC4"/>
    <w:lvl w:ilvl="0" w:tplc="4B207B58">
      <w:start w:val="2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0B70855"/>
    <w:multiLevelType w:val="hybridMultilevel"/>
    <w:tmpl w:val="C87CF756"/>
    <w:lvl w:ilvl="0" w:tplc="53D21AC6">
      <w:numFmt w:val="bullet"/>
      <w:lvlText w:val=""/>
      <w:lvlJc w:val="left"/>
      <w:pPr>
        <w:ind w:left="216" w:hanging="348"/>
      </w:pPr>
      <w:rPr>
        <w:rFonts w:hint="default"/>
        <w:w w:val="100"/>
        <w:lang w:val="bg-BG" w:eastAsia="en-US" w:bidi="ar-SA"/>
      </w:rPr>
    </w:lvl>
    <w:lvl w:ilvl="1" w:tplc="82FA5968">
      <w:numFmt w:val="bullet"/>
      <w:lvlText w:val="•"/>
      <w:lvlJc w:val="left"/>
      <w:pPr>
        <w:ind w:left="1194" w:hanging="348"/>
      </w:pPr>
      <w:rPr>
        <w:rFonts w:hint="default"/>
        <w:lang w:val="bg-BG" w:eastAsia="en-US" w:bidi="ar-SA"/>
      </w:rPr>
    </w:lvl>
    <w:lvl w:ilvl="2" w:tplc="534040A4">
      <w:numFmt w:val="bullet"/>
      <w:lvlText w:val="•"/>
      <w:lvlJc w:val="left"/>
      <w:pPr>
        <w:ind w:left="2169" w:hanging="348"/>
      </w:pPr>
      <w:rPr>
        <w:rFonts w:hint="default"/>
        <w:lang w:val="bg-BG" w:eastAsia="en-US" w:bidi="ar-SA"/>
      </w:rPr>
    </w:lvl>
    <w:lvl w:ilvl="3" w:tplc="1F26672C">
      <w:numFmt w:val="bullet"/>
      <w:lvlText w:val="•"/>
      <w:lvlJc w:val="left"/>
      <w:pPr>
        <w:ind w:left="3143" w:hanging="348"/>
      </w:pPr>
      <w:rPr>
        <w:rFonts w:hint="default"/>
        <w:lang w:val="bg-BG" w:eastAsia="en-US" w:bidi="ar-SA"/>
      </w:rPr>
    </w:lvl>
    <w:lvl w:ilvl="4" w:tplc="7A1019E4">
      <w:numFmt w:val="bullet"/>
      <w:lvlText w:val="•"/>
      <w:lvlJc w:val="left"/>
      <w:pPr>
        <w:ind w:left="4118" w:hanging="348"/>
      </w:pPr>
      <w:rPr>
        <w:rFonts w:hint="default"/>
        <w:lang w:val="bg-BG" w:eastAsia="en-US" w:bidi="ar-SA"/>
      </w:rPr>
    </w:lvl>
    <w:lvl w:ilvl="5" w:tplc="BAA00A54">
      <w:numFmt w:val="bullet"/>
      <w:lvlText w:val="•"/>
      <w:lvlJc w:val="left"/>
      <w:pPr>
        <w:ind w:left="5093" w:hanging="348"/>
      </w:pPr>
      <w:rPr>
        <w:rFonts w:hint="default"/>
        <w:lang w:val="bg-BG" w:eastAsia="en-US" w:bidi="ar-SA"/>
      </w:rPr>
    </w:lvl>
    <w:lvl w:ilvl="6" w:tplc="904C2E52">
      <w:numFmt w:val="bullet"/>
      <w:lvlText w:val="•"/>
      <w:lvlJc w:val="left"/>
      <w:pPr>
        <w:ind w:left="6067" w:hanging="348"/>
      </w:pPr>
      <w:rPr>
        <w:rFonts w:hint="default"/>
        <w:lang w:val="bg-BG" w:eastAsia="en-US" w:bidi="ar-SA"/>
      </w:rPr>
    </w:lvl>
    <w:lvl w:ilvl="7" w:tplc="904E7A90">
      <w:numFmt w:val="bullet"/>
      <w:lvlText w:val="•"/>
      <w:lvlJc w:val="left"/>
      <w:pPr>
        <w:ind w:left="7042" w:hanging="348"/>
      </w:pPr>
      <w:rPr>
        <w:rFonts w:hint="default"/>
        <w:lang w:val="bg-BG" w:eastAsia="en-US" w:bidi="ar-SA"/>
      </w:rPr>
    </w:lvl>
    <w:lvl w:ilvl="8" w:tplc="56D6A22E">
      <w:numFmt w:val="bullet"/>
      <w:lvlText w:val="•"/>
      <w:lvlJc w:val="left"/>
      <w:pPr>
        <w:ind w:left="8017" w:hanging="348"/>
      </w:pPr>
      <w:rPr>
        <w:rFonts w:hint="default"/>
        <w:lang w:val="bg-BG" w:eastAsia="en-US" w:bidi="ar-SA"/>
      </w:rPr>
    </w:lvl>
  </w:abstractNum>
  <w:abstractNum w:abstractNumId="5" w15:restartNumberingAfterBreak="0">
    <w:nsid w:val="3A3E2AAC"/>
    <w:multiLevelType w:val="hybridMultilevel"/>
    <w:tmpl w:val="7938EE90"/>
    <w:lvl w:ilvl="0" w:tplc="AE6E5314">
      <w:start w:val="1"/>
      <w:numFmt w:val="decimal"/>
      <w:lvlText w:val="%1."/>
      <w:lvlJc w:val="left"/>
      <w:pPr>
        <w:ind w:left="1164" w:hanging="240"/>
        <w:jc w:val="left"/>
      </w:pPr>
      <w:rPr>
        <w:rFonts w:ascii="Times New Roman" w:eastAsia="Times New Roman" w:hAnsi="Times New Roman" w:cs="Times New Roman" w:hint="default"/>
        <w:b/>
        <w:bCs/>
        <w:w w:val="100"/>
        <w:sz w:val="24"/>
        <w:szCs w:val="24"/>
        <w:lang w:val="bg-BG" w:eastAsia="en-US" w:bidi="ar-SA"/>
      </w:rPr>
    </w:lvl>
    <w:lvl w:ilvl="1" w:tplc="8B80263E">
      <w:numFmt w:val="bullet"/>
      <w:lvlText w:val="•"/>
      <w:lvlJc w:val="left"/>
      <w:pPr>
        <w:ind w:left="2040" w:hanging="240"/>
      </w:pPr>
      <w:rPr>
        <w:rFonts w:hint="default"/>
        <w:lang w:val="bg-BG" w:eastAsia="en-US" w:bidi="ar-SA"/>
      </w:rPr>
    </w:lvl>
    <w:lvl w:ilvl="2" w:tplc="8CAE836C">
      <w:numFmt w:val="bullet"/>
      <w:lvlText w:val="•"/>
      <w:lvlJc w:val="left"/>
      <w:pPr>
        <w:ind w:left="2921" w:hanging="240"/>
      </w:pPr>
      <w:rPr>
        <w:rFonts w:hint="default"/>
        <w:lang w:val="bg-BG" w:eastAsia="en-US" w:bidi="ar-SA"/>
      </w:rPr>
    </w:lvl>
    <w:lvl w:ilvl="3" w:tplc="5F4C46AE">
      <w:numFmt w:val="bullet"/>
      <w:lvlText w:val="•"/>
      <w:lvlJc w:val="left"/>
      <w:pPr>
        <w:ind w:left="3801" w:hanging="240"/>
      </w:pPr>
      <w:rPr>
        <w:rFonts w:hint="default"/>
        <w:lang w:val="bg-BG" w:eastAsia="en-US" w:bidi="ar-SA"/>
      </w:rPr>
    </w:lvl>
    <w:lvl w:ilvl="4" w:tplc="E62E2FF6">
      <w:numFmt w:val="bullet"/>
      <w:lvlText w:val="•"/>
      <w:lvlJc w:val="left"/>
      <w:pPr>
        <w:ind w:left="4682" w:hanging="240"/>
      </w:pPr>
      <w:rPr>
        <w:rFonts w:hint="default"/>
        <w:lang w:val="bg-BG" w:eastAsia="en-US" w:bidi="ar-SA"/>
      </w:rPr>
    </w:lvl>
    <w:lvl w:ilvl="5" w:tplc="35F2CFE0">
      <w:numFmt w:val="bullet"/>
      <w:lvlText w:val="•"/>
      <w:lvlJc w:val="left"/>
      <w:pPr>
        <w:ind w:left="5563" w:hanging="240"/>
      </w:pPr>
      <w:rPr>
        <w:rFonts w:hint="default"/>
        <w:lang w:val="bg-BG" w:eastAsia="en-US" w:bidi="ar-SA"/>
      </w:rPr>
    </w:lvl>
    <w:lvl w:ilvl="6" w:tplc="697896A2">
      <w:numFmt w:val="bullet"/>
      <w:lvlText w:val="•"/>
      <w:lvlJc w:val="left"/>
      <w:pPr>
        <w:ind w:left="6443" w:hanging="240"/>
      </w:pPr>
      <w:rPr>
        <w:rFonts w:hint="default"/>
        <w:lang w:val="bg-BG" w:eastAsia="en-US" w:bidi="ar-SA"/>
      </w:rPr>
    </w:lvl>
    <w:lvl w:ilvl="7" w:tplc="57B40C24">
      <w:numFmt w:val="bullet"/>
      <w:lvlText w:val="•"/>
      <w:lvlJc w:val="left"/>
      <w:pPr>
        <w:ind w:left="7324" w:hanging="240"/>
      </w:pPr>
      <w:rPr>
        <w:rFonts w:hint="default"/>
        <w:lang w:val="bg-BG" w:eastAsia="en-US" w:bidi="ar-SA"/>
      </w:rPr>
    </w:lvl>
    <w:lvl w:ilvl="8" w:tplc="005C2552">
      <w:numFmt w:val="bullet"/>
      <w:lvlText w:val="•"/>
      <w:lvlJc w:val="left"/>
      <w:pPr>
        <w:ind w:left="8205" w:hanging="240"/>
      </w:pPr>
      <w:rPr>
        <w:rFonts w:hint="default"/>
        <w:lang w:val="bg-BG" w:eastAsia="en-US" w:bidi="ar-SA"/>
      </w:rPr>
    </w:lvl>
  </w:abstractNum>
  <w:abstractNum w:abstractNumId="6" w15:restartNumberingAfterBreak="0">
    <w:nsid w:val="40EB45E6"/>
    <w:multiLevelType w:val="hybridMultilevel"/>
    <w:tmpl w:val="320A1276"/>
    <w:lvl w:ilvl="0" w:tplc="4B207B58">
      <w:start w:val="24"/>
      <w:numFmt w:val="bullet"/>
      <w:lvlText w:val="-"/>
      <w:lvlJc w:val="left"/>
      <w:pPr>
        <w:ind w:left="643" w:hanging="360"/>
      </w:pPr>
      <w:rPr>
        <w:rFonts w:ascii="Times New Roman" w:eastAsia="Times New Roman" w:hAnsi="Times New Roman" w:cs="Times New Roman"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7" w15:restartNumberingAfterBreak="0">
    <w:nsid w:val="440E13DB"/>
    <w:multiLevelType w:val="hybridMultilevel"/>
    <w:tmpl w:val="D91E123A"/>
    <w:lvl w:ilvl="0" w:tplc="8D44F9FA">
      <w:numFmt w:val="bullet"/>
      <w:lvlText w:val=""/>
      <w:lvlJc w:val="left"/>
      <w:pPr>
        <w:ind w:left="336" w:hanging="360"/>
      </w:pPr>
      <w:rPr>
        <w:rFonts w:ascii="Wingdings" w:eastAsia="Wingdings" w:hAnsi="Wingdings" w:cs="Wingdings" w:hint="default"/>
        <w:w w:val="100"/>
        <w:sz w:val="24"/>
        <w:szCs w:val="24"/>
        <w:lang w:val="bg-BG" w:eastAsia="en-US" w:bidi="ar-SA"/>
      </w:rPr>
    </w:lvl>
    <w:lvl w:ilvl="1" w:tplc="8DB84510">
      <w:numFmt w:val="bullet"/>
      <w:lvlText w:val=""/>
      <w:lvlJc w:val="left"/>
      <w:pPr>
        <w:ind w:left="216" w:hanging="360"/>
      </w:pPr>
      <w:rPr>
        <w:rFonts w:ascii="Wingdings" w:eastAsia="Wingdings" w:hAnsi="Wingdings" w:cs="Wingdings" w:hint="default"/>
        <w:w w:val="100"/>
        <w:sz w:val="24"/>
        <w:szCs w:val="24"/>
        <w:lang w:val="bg-BG" w:eastAsia="en-US" w:bidi="ar-SA"/>
      </w:rPr>
    </w:lvl>
    <w:lvl w:ilvl="2" w:tplc="FEFCB204">
      <w:numFmt w:val="bullet"/>
      <w:lvlText w:val="•"/>
      <w:lvlJc w:val="left"/>
      <w:pPr>
        <w:ind w:left="3220" w:hanging="360"/>
      </w:pPr>
      <w:rPr>
        <w:rFonts w:hint="default"/>
        <w:lang w:val="bg-BG" w:eastAsia="en-US" w:bidi="ar-SA"/>
      </w:rPr>
    </w:lvl>
    <w:lvl w:ilvl="3" w:tplc="B98EF232">
      <w:numFmt w:val="bullet"/>
      <w:lvlText w:val="•"/>
      <w:lvlJc w:val="left"/>
      <w:pPr>
        <w:ind w:left="3943" w:hanging="360"/>
      </w:pPr>
      <w:rPr>
        <w:rFonts w:hint="default"/>
        <w:lang w:val="bg-BG" w:eastAsia="en-US" w:bidi="ar-SA"/>
      </w:rPr>
    </w:lvl>
    <w:lvl w:ilvl="4" w:tplc="2AB24846">
      <w:numFmt w:val="bullet"/>
      <w:lvlText w:val="•"/>
      <w:lvlJc w:val="left"/>
      <w:pPr>
        <w:ind w:left="4666" w:hanging="360"/>
      </w:pPr>
      <w:rPr>
        <w:rFonts w:hint="default"/>
        <w:lang w:val="bg-BG" w:eastAsia="en-US" w:bidi="ar-SA"/>
      </w:rPr>
    </w:lvl>
    <w:lvl w:ilvl="5" w:tplc="18CA73A0">
      <w:numFmt w:val="bullet"/>
      <w:lvlText w:val="•"/>
      <w:lvlJc w:val="left"/>
      <w:pPr>
        <w:ind w:left="5390" w:hanging="360"/>
      </w:pPr>
      <w:rPr>
        <w:rFonts w:hint="default"/>
        <w:lang w:val="bg-BG" w:eastAsia="en-US" w:bidi="ar-SA"/>
      </w:rPr>
    </w:lvl>
    <w:lvl w:ilvl="6" w:tplc="1ECA7898">
      <w:numFmt w:val="bullet"/>
      <w:lvlText w:val="•"/>
      <w:lvlJc w:val="left"/>
      <w:pPr>
        <w:ind w:left="6113" w:hanging="360"/>
      </w:pPr>
      <w:rPr>
        <w:rFonts w:hint="default"/>
        <w:lang w:val="bg-BG" w:eastAsia="en-US" w:bidi="ar-SA"/>
      </w:rPr>
    </w:lvl>
    <w:lvl w:ilvl="7" w:tplc="F7540744">
      <w:numFmt w:val="bullet"/>
      <w:lvlText w:val="•"/>
      <w:lvlJc w:val="left"/>
      <w:pPr>
        <w:ind w:left="6836" w:hanging="360"/>
      </w:pPr>
      <w:rPr>
        <w:rFonts w:hint="default"/>
        <w:lang w:val="bg-BG" w:eastAsia="en-US" w:bidi="ar-SA"/>
      </w:rPr>
    </w:lvl>
    <w:lvl w:ilvl="8" w:tplc="188E4556">
      <w:numFmt w:val="bullet"/>
      <w:lvlText w:val="•"/>
      <w:lvlJc w:val="left"/>
      <w:pPr>
        <w:ind w:left="7559" w:hanging="360"/>
      </w:pPr>
      <w:rPr>
        <w:rFonts w:hint="default"/>
        <w:lang w:val="bg-BG" w:eastAsia="en-US" w:bidi="ar-SA"/>
      </w:rPr>
    </w:lvl>
  </w:abstractNum>
  <w:abstractNum w:abstractNumId="8" w15:restartNumberingAfterBreak="0">
    <w:nsid w:val="4AA01E91"/>
    <w:multiLevelType w:val="hybridMultilevel"/>
    <w:tmpl w:val="C158E404"/>
    <w:lvl w:ilvl="0" w:tplc="30F6AE1E">
      <w:start w:val="1"/>
      <w:numFmt w:val="decimal"/>
      <w:lvlText w:val="%1."/>
      <w:lvlJc w:val="left"/>
      <w:pPr>
        <w:ind w:left="1217" w:hanging="281"/>
        <w:jc w:val="left"/>
      </w:pPr>
      <w:rPr>
        <w:rFonts w:ascii="Times New Roman" w:eastAsia="Times New Roman" w:hAnsi="Times New Roman" w:cs="Times New Roman" w:hint="default"/>
        <w:b/>
        <w:bCs/>
        <w:spacing w:val="0"/>
        <w:w w:val="100"/>
        <w:sz w:val="28"/>
        <w:szCs w:val="28"/>
        <w:lang w:val="bg-BG" w:eastAsia="en-US" w:bidi="ar-SA"/>
      </w:rPr>
    </w:lvl>
    <w:lvl w:ilvl="1" w:tplc="25989B4C">
      <w:numFmt w:val="bullet"/>
      <w:lvlText w:val="•"/>
      <w:lvlJc w:val="left"/>
      <w:pPr>
        <w:ind w:left="2094" w:hanging="281"/>
      </w:pPr>
      <w:rPr>
        <w:rFonts w:hint="default"/>
        <w:lang w:val="bg-BG" w:eastAsia="en-US" w:bidi="ar-SA"/>
      </w:rPr>
    </w:lvl>
    <w:lvl w:ilvl="2" w:tplc="231A1ED2">
      <w:numFmt w:val="bullet"/>
      <w:lvlText w:val="•"/>
      <w:lvlJc w:val="left"/>
      <w:pPr>
        <w:ind w:left="2969" w:hanging="281"/>
      </w:pPr>
      <w:rPr>
        <w:rFonts w:hint="default"/>
        <w:lang w:val="bg-BG" w:eastAsia="en-US" w:bidi="ar-SA"/>
      </w:rPr>
    </w:lvl>
    <w:lvl w:ilvl="3" w:tplc="C8C84D0C">
      <w:numFmt w:val="bullet"/>
      <w:lvlText w:val="•"/>
      <w:lvlJc w:val="left"/>
      <w:pPr>
        <w:ind w:left="3843" w:hanging="281"/>
      </w:pPr>
      <w:rPr>
        <w:rFonts w:hint="default"/>
        <w:lang w:val="bg-BG" w:eastAsia="en-US" w:bidi="ar-SA"/>
      </w:rPr>
    </w:lvl>
    <w:lvl w:ilvl="4" w:tplc="4C2E16DA">
      <w:numFmt w:val="bullet"/>
      <w:lvlText w:val="•"/>
      <w:lvlJc w:val="left"/>
      <w:pPr>
        <w:ind w:left="4718" w:hanging="281"/>
      </w:pPr>
      <w:rPr>
        <w:rFonts w:hint="default"/>
        <w:lang w:val="bg-BG" w:eastAsia="en-US" w:bidi="ar-SA"/>
      </w:rPr>
    </w:lvl>
    <w:lvl w:ilvl="5" w:tplc="200608B8">
      <w:numFmt w:val="bullet"/>
      <w:lvlText w:val="•"/>
      <w:lvlJc w:val="left"/>
      <w:pPr>
        <w:ind w:left="5593" w:hanging="281"/>
      </w:pPr>
      <w:rPr>
        <w:rFonts w:hint="default"/>
        <w:lang w:val="bg-BG" w:eastAsia="en-US" w:bidi="ar-SA"/>
      </w:rPr>
    </w:lvl>
    <w:lvl w:ilvl="6" w:tplc="BC3AA400">
      <w:numFmt w:val="bullet"/>
      <w:lvlText w:val="•"/>
      <w:lvlJc w:val="left"/>
      <w:pPr>
        <w:ind w:left="6467" w:hanging="281"/>
      </w:pPr>
      <w:rPr>
        <w:rFonts w:hint="default"/>
        <w:lang w:val="bg-BG" w:eastAsia="en-US" w:bidi="ar-SA"/>
      </w:rPr>
    </w:lvl>
    <w:lvl w:ilvl="7" w:tplc="45CC2660">
      <w:numFmt w:val="bullet"/>
      <w:lvlText w:val="•"/>
      <w:lvlJc w:val="left"/>
      <w:pPr>
        <w:ind w:left="7342" w:hanging="281"/>
      </w:pPr>
      <w:rPr>
        <w:rFonts w:hint="default"/>
        <w:lang w:val="bg-BG" w:eastAsia="en-US" w:bidi="ar-SA"/>
      </w:rPr>
    </w:lvl>
    <w:lvl w:ilvl="8" w:tplc="A5BCB6C4">
      <w:numFmt w:val="bullet"/>
      <w:lvlText w:val="•"/>
      <w:lvlJc w:val="left"/>
      <w:pPr>
        <w:ind w:left="8217" w:hanging="281"/>
      </w:pPr>
      <w:rPr>
        <w:rFonts w:hint="default"/>
        <w:lang w:val="bg-BG" w:eastAsia="en-US" w:bidi="ar-SA"/>
      </w:rPr>
    </w:lvl>
  </w:abstractNum>
  <w:abstractNum w:abstractNumId="9" w15:restartNumberingAfterBreak="0">
    <w:nsid w:val="58DC382A"/>
    <w:multiLevelType w:val="hybridMultilevel"/>
    <w:tmpl w:val="A6A8EAD8"/>
    <w:lvl w:ilvl="0" w:tplc="E20811EA">
      <w:start w:val="1"/>
      <w:numFmt w:val="decimal"/>
      <w:lvlText w:val="%1."/>
      <w:lvlJc w:val="left"/>
      <w:pPr>
        <w:ind w:left="216" w:hanging="274"/>
        <w:jc w:val="left"/>
      </w:pPr>
      <w:rPr>
        <w:rFonts w:ascii="Times New Roman" w:eastAsia="Times New Roman" w:hAnsi="Times New Roman" w:cs="Times New Roman" w:hint="default"/>
        <w:b/>
        <w:bCs/>
        <w:w w:val="100"/>
        <w:sz w:val="24"/>
        <w:szCs w:val="24"/>
        <w:lang w:val="bg-BG" w:eastAsia="en-US" w:bidi="ar-SA"/>
      </w:rPr>
    </w:lvl>
    <w:lvl w:ilvl="1" w:tplc="C18E0B0C">
      <w:numFmt w:val="bullet"/>
      <w:lvlText w:val="•"/>
      <w:lvlJc w:val="left"/>
      <w:pPr>
        <w:ind w:left="1194" w:hanging="274"/>
      </w:pPr>
      <w:rPr>
        <w:rFonts w:hint="default"/>
        <w:lang w:val="bg-BG" w:eastAsia="en-US" w:bidi="ar-SA"/>
      </w:rPr>
    </w:lvl>
    <w:lvl w:ilvl="2" w:tplc="17FEC526">
      <w:numFmt w:val="bullet"/>
      <w:lvlText w:val="•"/>
      <w:lvlJc w:val="left"/>
      <w:pPr>
        <w:ind w:left="2169" w:hanging="274"/>
      </w:pPr>
      <w:rPr>
        <w:rFonts w:hint="default"/>
        <w:lang w:val="bg-BG" w:eastAsia="en-US" w:bidi="ar-SA"/>
      </w:rPr>
    </w:lvl>
    <w:lvl w:ilvl="3" w:tplc="B552A454">
      <w:numFmt w:val="bullet"/>
      <w:lvlText w:val="•"/>
      <w:lvlJc w:val="left"/>
      <w:pPr>
        <w:ind w:left="3143" w:hanging="274"/>
      </w:pPr>
      <w:rPr>
        <w:rFonts w:hint="default"/>
        <w:lang w:val="bg-BG" w:eastAsia="en-US" w:bidi="ar-SA"/>
      </w:rPr>
    </w:lvl>
    <w:lvl w:ilvl="4" w:tplc="9A786DF4">
      <w:numFmt w:val="bullet"/>
      <w:lvlText w:val="•"/>
      <w:lvlJc w:val="left"/>
      <w:pPr>
        <w:ind w:left="4118" w:hanging="274"/>
      </w:pPr>
      <w:rPr>
        <w:rFonts w:hint="default"/>
        <w:lang w:val="bg-BG" w:eastAsia="en-US" w:bidi="ar-SA"/>
      </w:rPr>
    </w:lvl>
    <w:lvl w:ilvl="5" w:tplc="BB924652">
      <w:numFmt w:val="bullet"/>
      <w:lvlText w:val="•"/>
      <w:lvlJc w:val="left"/>
      <w:pPr>
        <w:ind w:left="5093" w:hanging="274"/>
      </w:pPr>
      <w:rPr>
        <w:rFonts w:hint="default"/>
        <w:lang w:val="bg-BG" w:eastAsia="en-US" w:bidi="ar-SA"/>
      </w:rPr>
    </w:lvl>
    <w:lvl w:ilvl="6" w:tplc="2CCE4C16">
      <w:numFmt w:val="bullet"/>
      <w:lvlText w:val="•"/>
      <w:lvlJc w:val="left"/>
      <w:pPr>
        <w:ind w:left="6067" w:hanging="274"/>
      </w:pPr>
      <w:rPr>
        <w:rFonts w:hint="default"/>
        <w:lang w:val="bg-BG" w:eastAsia="en-US" w:bidi="ar-SA"/>
      </w:rPr>
    </w:lvl>
    <w:lvl w:ilvl="7" w:tplc="4B82134A">
      <w:numFmt w:val="bullet"/>
      <w:lvlText w:val="•"/>
      <w:lvlJc w:val="left"/>
      <w:pPr>
        <w:ind w:left="7042" w:hanging="274"/>
      </w:pPr>
      <w:rPr>
        <w:rFonts w:hint="default"/>
        <w:lang w:val="bg-BG" w:eastAsia="en-US" w:bidi="ar-SA"/>
      </w:rPr>
    </w:lvl>
    <w:lvl w:ilvl="8" w:tplc="3CDAE3B4">
      <w:numFmt w:val="bullet"/>
      <w:lvlText w:val="•"/>
      <w:lvlJc w:val="left"/>
      <w:pPr>
        <w:ind w:left="8017" w:hanging="274"/>
      </w:pPr>
      <w:rPr>
        <w:rFonts w:hint="default"/>
        <w:lang w:val="bg-BG" w:eastAsia="en-US" w:bidi="ar-SA"/>
      </w:rPr>
    </w:lvl>
  </w:abstractNum>
  <w:abstractNum w:abstractNumId="10" w15:restartNumberingAfterBreak="0">
    <w:nsid w:val="5A2B72D2"/>
    <w:multiLevelType w:val="hybridMultilevel"/>
    <w:tmpl w:val="4484D1D6"/>
    <w:lvl w:ilvl="0" w:tplc="B2C84686">
      <w:start w:val="1"/>
      <w:numFmt w:val="decimal"/>
      <w:lvlText w:val="%1."/>
      <w:lvlJc w:val="left"/>
      <w:pPr>
        <w:ind w:left="216" w:hanging="276"/>
        <w:jc w:val="left"/>
      </w:pPr>
      <w:rPr>
        <w:rFonts w:ascii="Times New Roman" w:eastAsia="Times New Roman" w:hAnsi="Times New Roman" w:cs="Times New Roman" w:hint="default"/>
        <w:b/>
        <w:bCs/>
        <w:i/>
        <w:iCs/>
        <w:w w:val="100"/>
        <w:sz w:val="24"/>
        <w:szCs w:val="24"/>
        <w:lang w:val="bg-BG" w:eastAsia="en-US" w:bidi="ar-SA"/>
      </w:rPr>
    </w:lvl>
    <w:lvl w:ilvl="1" w:tplc="F052400E">
      <w:numFmt w:val="bullet"/>
      <w:lvlText w:val="•"/>
      <w:lvlJc w:val="left"/>
      <w:pPr>
        <w:ind w:left="1194" w:hanging="276"/>
      </w:pPr>
      <w:rPr>
        <w:rFonts w:hint="default"/>
        <w:lang w:val="bg-BG" w:eastAsia="en-US" w:bidi="ar-SA"/>
      </w:rPr>
    </w:lvl>
    <w:lvl w:ilvl="2" w:tplc="C0981A28">
      <w:numFmt w:val="bullet"/>
      <w:lvlText w:val="•"/>
      <w:lvlJc w:val="left"/>
      <w:pPr>
        <w:ind w:left="2169" w:hanging="276"/>
      </w:pPr>
      <w:rPr>
        <w:rFonts w:hint="default"/>
        <w:lang w:val="bg-BG" w:eastAsia="en-US" w:bidi="ar-SA"/>
      </w:rPr>
    </w:lvl>
    <w:lvl w:ilvl="3" w:tplc="BFF25CD2">
      <w:numFmt w:val="bullet"/>
      <w:lvlText w:val="•"/>
      <w:lvlJc w:val="left"/>
      <w:pPr>
        <w:ind w:left="3143" w:hanging="276"/>
      </w:pPr>
      <w:rPr>
        <w:rFonts w:hint="default"/>
        <w:lang w:val="bg-BG" w:eastAsia="en-US" w:bidi="ar-SA"/>
      </w:rPr>
    </w:lvl>
    <w:lvl w:ilvl="4" w:tplc="7B46C280">
      <w:numFmt w:val="bullet"/>
      <w:lvlText w:val="•"/>
      <w:lvlJc w:val="left"/>
      <w:pPr>
        <w:ind w:left="4118" w:hanging="276"/>
      </w:pPr>
      <w:rPr>
        <w:rFonts w:hint="default"/>
        <w:lang w:val="bg-BG" w:eastAsia="en-US" w:bidi="ar-SA"/>
      </w:rPr>
    </w:lvl>
    <w:lvl w:ilvl="5" w:tplc="2292C42C">
      <w:numFmt w:val="bullet"/>
      <w:lvlText w:val="•"/>
      <w:lvlJc w:val="left"/>
      <w:pPr>
        <w:ind w:left="5093" w:hanging="276"/>
      </w:pPr>
      <w:rPr>
        <w:rFonts w:hint="default"/>
        <w:lang w:val="bg-BG" w:eastAsia="en-US" w:bidi="ar-SA"/>
      </w:rPr>
    </w:lvl>
    <w:lvl w:ilvl="6" w:tplc="423207D4">
      <w:numFmt w:val="bullet"/>
      <w:lvlText w:val="•"/>
      <w:lvlJc w:val="left"/>
      <w:pPr>
        <w:ind w:left="6067" w:hanging="276"/>
      </w:pPr>
      <w:rPr>
        <w:rFonts w:hint="default"/>
        <w:lang w:val="bg-BG" w:eastAsia="en-US" w:bidi="ar-SA"/>
      </w:rPr>
    </w:lvl>
    <w:lvl w:ilvl="7" w:tplc="8C4A8BD8">
      <w:numFmt w:val="bullet"/>
      <w:lvlText w:val="•"/>
      <w:lvlJc w:val="left"/>
      <w:pPr>
        <w:ind w:left="7042" w:hanging="276"/>
      </w:pPr>
      <w:rPr>
        <w:rFonts w:hint="default"/>
        <w:lang w:val="bg-BG" w:eastAsia="en-US" w:bidi="ar-SA"/>
      </w:rPr>
    </w:lvl>
    <w:lvl w:ilvl="8" w:tplc="41CCC182">
      <w:numFmt w:val="bullet"/>
      <w:lvlText w:val="•"/>
      <w:lvlJc w:val="left"/>
      <w:pPr>
        <w:ind w:left="8017" w:hanging="276"/>
      </w:pPr>
      <w:rPr>
        <w:rFonts w:hint="default"/>
        <w:lang w:val="bg-BG" w:eastAsia="en-US" w:bidi="ar-SA"/>
      </w:rPr>
    </w:lvl>
  </w:abstractNum>
  <w:abstractNum w:abstractNumId="11" w15:restartNumberingAfterBreak="0">
    <w:nsid w:val="64B2569C"/>
    <w:multiLevelType w:val="hybridMultilevel"/>
    <w:tmpl w:val="C734C0C4"/>
    <w:lvl w:ilvl="0" w:tplc="BC1C121C">
      <w:start w:val="1"/>
      <w:numFmt w:val="decimal"/>
      <w:lvlText w:val="%1."/>
      <w:lvlJc w:val="left"/>
      <w:pPr>
        <w:ind w:left="216" w:hanging="245"/>
        <w:jc w:val="left"/>
      </w:pPr>
      <w:rPr>
        <w:rFonts w:ascii="Times New Roman" w:eastAsia="Times New Roman" w:hAnsi="Times New Roman" w:cs="Times New Roman" w:hint="default"/>
        <w:w w:val="100"/>
        <w:sz w:val="24"/>
        <w:szCs w:val="24"/>
        <w:lang w:val="bg-BG" w:eastAsia="en-US" w:bidi="ar-SA"/>
      </w:rPr>
    </w:lvl>
    <w:lvl w:ilvl="1" w:tplc="2292A87E">
      <w:numFmt w:val="bullet"/>
      <w:lvlText w:val="•"/>
      <w:lvlJc w:val="left"/>
      <w:pPr>
        <w:ind w:left="1194" w:hanging="245"/>
      </w:pPr>
      <w:rPr>
        <w:rFonts w:hint="default"/>
        <w:lang w:val="bg-BG" w:eastAsia="en-US" w:bidi="ar-SA"/>
      </w:rPr>
    </w:lvl>
    <w:lvl w:ilvl="2" w:tplc="9410BBC2">
      <w:numFmt w:val="bullet"/>
      <w:lvlText w:val="•"/>
      <w:lvlJc w:val="left"/>
      <w:pPr>
        <w:ind w:left="2169" w:hanging="245"/>
      </w:pPr>
      <w:rPr>
        <w:rFonts w:hint="default"/>
        <w:lang w:val="bg-BG" w:eastAsia="en-US" w:bidi="ar-SA"/>
      </w:rPr>
    </w:lvl>
    <w:lvl w:ilvl="3" w:tplc="AE0EC062">
      <w:numFmt w:val="bullet"/>
      <w:lvlText w:val="•"/>
      <w:lvlJc w:val="left"/>
      <w:pPr>
        <w:ind w:left="3143" w:hanging="245"/>
      </w:pPr>
      <w:rPr>
        <w:rFonts w:hint="default"/>
        <w:lang w:val="bg-BG" w:eastAsia="en-US" w:bidi="ar-SA"/>
      </w:rPr>
    </w:lvl>
    <w:lvl w:ilvl="4" w:tplc="0A5E2FFA">
      <w:numFmt w:val="bullet"/>
      <w:lvlText w:val="•"/>
      <w:lvlJc w:val="left"/>
      <w:pPr>
        <w:ind w:left="4118" w:hanging="245"/>
      </w:pPr>
      <w:rPr>
        <w:rFonts w:hint="default"/>
        <w:lang w:val="bg-BG" w:eastAsia="en-US" w:bidi="ar-SA"/>
      </w:rPr>
    </w:lvl>
    <w:lvl w:ilvl="5" w:tplc="1ACC7EDE">
      <w:numFmt w:val="bullet"/>
      <w:lvlText w:val="•"/>
      <w:lvlJc w:val="left"/>
      <w:pPr>
        <w:ind w:left="5093" w:hanging="245"/>
      </w:pPr>
      <w:rPr>
        <w:rFonts w:hint="default"/>
        <w:lang w:val="bg-BG" w:eastAsia="en-US" w:bidi="ar-SA"/>
      </w:rPr>
    </w:lvl>
    <w:lvl w:ilvl="6" w:tplc="6A3E2990">
      <w:numFmt w:val="bullet"/>
      <w:lvlText w:val="•"/>
      <w:lvlJc w:val="left"/>
      <w:pPr>
        <w:ind w:left="6067" w:hanging="245"/>
      </w:pPr>
      <w:rPr>
        <w:rFonts w:hint="default"/>
        <w:lang w:val="bg-BG" w:eastAsia="en-US" w:bidi="ar-SA"/>
      </w:rPr>
    </w:lvl>
    <w:lvl w:ilvl="7" w:tplc="FA449458">
      <w:numFmt w:val="bullet"/>
      <w:lvlText w:val="•"/>
      <w:lvlJc w:val="left"/>
      <w:pPr>
        <w:ind w:left="7042" w:hanging="245"/>
      </w:pPr>
      <w:rPr>
        <w:rFonts w:hint="default"/>
        <w:lang w:val="bg-BG" w:eastAsia="en-US" w:bidi="ar-SA"/>
      </w:rPr>
    </w:lvl>
    <w:lvl w:ilvl="8" w:tplc="A066DF80">
      <w:numFmt w:val="bullet"/>
      <w:lvlText w:val="•"/>
      <w:lvlJc w:val="left"/>
      <w:pPr>
        <w:ind w:left="8017" w:hanging="245"/>
      </w:pPr>
      <w:rPr>
        <w:rFonts w:hint="default"/>
        <w:lang w:val="bg-BG" w:eastAsia="en-US" w:bidi="ar-SA"/>
      </w:rPr>
    </w:lvl>
  </w:abstractNum>
  <w:abstractNum w:abstractNumId="12" w15:restartNumberingAfterBreak="0">
    <w:nsid w:val="74522DBC"/>
    <w:multiLevelType w:val="hybridMultilevel"/>
    <w:tmpl w:val="9F88AD4C"/>
    <w:lvl w:ilvl="0" w:tplc="DD98900C">
      <w:numFmt w:val="bullet"/>
      <w:lvlText w:val=""/>
      <w:lvlJc w:val="left"/>
      <w:pPr>
        <w:ind w:left="1284" w:hanging="348"/>
      </w:pPr>
      <w:rPr>
        <w:rFonts w:ascii="Wingdings" w:eastAsia="Wingdings" w:hAnsi="Wingdings" w:cs="Wingdings" w:hint="default"/>
        <w:w w:val="100"/>
        <w:sz w:val="24"/>
        <w:szCs w:val="24"/>
        <w:lang w:val="bg-BG" w:eastAsia="en-US" w:bidi="ar-SA"/>
      </w:rPr>
    </w:lvl>
    <w:lvl w:ilvl="1" w:tplc="949EE378">
      <w:numFmt w:val="bullet"/>
      <w:lvlText w:val="•"/>
      <w:lvlJc w:val="left"/>
      <w:pPr>
        <w:ind w:left="2148" w:hanging="348"/>
      </w:pPr>
      <w:rPr>
        <w:rFonts w:hint="default"/>
        <w:lang w:val="bg-BG" w:eastAsia="en-US" w:bidi="ar-SA"/>
      </w:rPr>
    </w:lvl>
    <w:lvl w:ilvl="2" w:tplc="1E7CF234">
      <w:numFmt w:val="bullet"/>
      <w:lvlText w:val="•"/>
      <w:lvlJc w:val="left"/>
      <w:pPr>
        <w:ind w:left="3017" w:hanging="348"/>
      </w:pPr>
      <w:rPr>
        <w:rFonts w:hint="default"/>
        <w:lang w:val="bg-BG" w:eastAsia="en-US" w:bidi="ar-SA"/>
      </w:rPr>
    </w:lvl>
    <w:lvl w:ilvl="3" w:tplc="3CF2785C">
      <w:numFmt w:val="bullet"/>
      <w:lvlText w:val="•"/>
      <w:lvlJc w:val="left"/>
      <w:pPr>
        <w:ind w:left="3885" w:hanging="348"/>
      </w:pPr>
      <w:rPr>
        <w:rFonts w:hint="default"/>
        <w:lang w:val="bg-BG" w:eastAsia="en-US" w:bidi="ar-SA"/>
      </w:rPr>
    </w:lvl>
    <w:lvl w:ilvl="4" w:tplc="CA7ED248">
      <w:numFmt w:val="bullet"/>
      <w:lvlText w:val="•"/>
      <w:lvlJc w:val="left"/>
      <w:pPr>
        <w:ind w:left="4754" w:hanging="348"/>
      </w:pPr>
      <w:rPr>
        <w:rFonts w:hint="default"/>
        <w:lang w:val="bg-BG" w:eastAsia="en-US" w:bidi="ar-SA"/>
      </w:rPr>
    </w:lvl>
    <w:lvl w:ilvl="5" w:tplc="8BE454CA">
      <w:numFmt w:val="bullet"/>
      <w:lvlText w:val="•"/>
      <w:lvlJc w:val="left"/>
      <w:pPr>
        <w:ind w:left="5623" w:hanging="348"/>
      </w:pPr>
      <w:rPr>
        <w:rFonts w:hint="default"/>
        <w:lang w:val="bg-BG" w:eastAsia="en-US" w:bidi="ar-SA"/>
      </w:rPr>
    </w:lvl>
    <w:lvl w:ilvl="6" w:tplc="61183094">
      <w:numFmt w:val="bullet"/>
      <w:lvlText w:val="•"/>
      <w:lvlJc w:val="left"/>
      <w:pPr>
        <w:ind w:left="6491" w:hanging="348"/>
      </w:pPr>
      <w:rPr>
        <w:rFonts w:hint="default"/>
        <w:lang w:val="bg-BG" w:eastAsia="en-US" w:bidi="ar-SA"/>
      </w:rPr>
    </w:lvl>
    <w:lvl w:ilvl="7" w:tplc="ECD429AE">
      <w:numFmt w:val="bullet"/>
      <w:lvlText w:val="•"/>
      <w:lvlJc w:val="left"/>
      <w:pPr>
        <w:ind w:left="7360" w:hanging="348"/>
      </w:pPr>
      <w:rPr>
        <w:rFonts w:hint="default"/>
        <w:lang w:val="bg-BG" w:eastAsia="en-US" w:bidi="ar-SA"/>
      </w:rPr>
    </w:lvl>
    <w:lvl w:ilvl="8" w:tplc="4998CF58">
      <w:numFmt w:val="bullet"/>
      <w:lvlText w:val="•"/>
      <w:lvlJc w:val="left"/>
      <w:pPr>
        <w:ind w:left="8229" w:hanging="348"/>
      </w:pPr>
      <w:rPr>
        <w:rFonts w:hint="default"/>
        <w:lang w:val="bg-BG" w:eastAsia="en-US" w:bidi="ar-SA"/>
      </w:rPr>
    </w:lvl>
  </w:abstractNum>
  <w:abstractNum w:abstractNumId="13" w15:restartNumberingAfterBreak="0">
    <w:nsid w:val="7A05692E"/>
    <w:multiLevelType w:val="hybridMultilevel"/>
    <w:tmpl w:val="D3C49D08"/>
    <w:lvl w:ilvl="0" w:tplc="BADE5D5C">
      <w:numFmt w:val="bullet"/>
      <w:lvlText w:val=""/>
      <w:lvlJc w:val="left"/>
      <w:pPr>
        <w:ind w:left="1296" w:hanging="360"/>
      </w:pPr>
      <w:rPr>
        <w:rFonts w:ascii="Wingdings" w:eastAsia="Wingdings" w:hAnsi="Wingdings" w:cs="Wingdings" w:hint="default"/>
        <w:w w:val="100"/>
        <w:sz w:val="24"/>
        <w:szCs w:val="24"/>
        <w:lang w:val="bg-BG" w:eastAsia="en-US" w:bidi="ar-SA"/>
      </w:rPr>
    </w:lvl>
    <w:lvl w:ilvl="1" w:tplc="0EE2571C">
      <w:numFmt w:val="bullet"/>
      <w:lvlText w:val="•"/>
      <w:lvlJc w:val="left"/>
      <w:pPr>
        <w:ind w:left="2166" w:hanging="360"/>
      </w:pPr>
      <w:rPr>
        <w:rFonts w:hint="default"/>
        <w:lang w:val="bg-BG" w:eastAsia="en-US" w:bidi="ar-SA"/>
      </w:rPr>
    </w:lvl>
    <w:lvl w:ilvl="2" w:tplc="3FCA79C0">
      <w:numFmt w:val="bullet"/>
      <w:lvlText w:val="•"/>
      <w:lvlJc w:val="left"/>
      <w:pPr>
        <w:ind w:left="3033" w:hanging="360"/>
      </w:pPr>
      <w:rPr>
        <w:rFonts w:hint="default"/>
        <w:lang w:val="bg-BG" w:eastAsia="en-US" w:bidi="ar-SA"/>
      </w:rPr>
    </w:lvl>
    <w:lvl w:ilvl="3" w:tplc="25C43254">
      <w:numFmt w:val="bullet"/>
      <w:lvlText w:val="•"/>
      <w:lvlJc w:val="left"/>
      <w:pPr>
        <w:ind w:left="3899" w:hanging="360"/>
      </w:pPr>
      <w:rPr>
        <w:rFonts w:hint="default"/>
        <w:lang w:val="bg-BG" w:eastAsia="en-US" w:bidi="ar-SA"/>
      </w:rPr>
    </w:lvl>
    <w:lvl w:ilvl="4" w:tplc="199E1C50">
      <w:numFmt w:val="bullet"/>
      <w:lvlText w:val="•"/>
      <w:lvlJc w:val="left"/>
      <w:pPr>
        <w:ind w:left="4766" w:hanging="360"/>
      </w:pPr>
      <w:rPr>
        <w:rFonts w:hint="default"/>
        <w:lang w:val="bg-BG" w:eastAsia="en-US" w:bidi="ar-SA"/>
      </w:rPr>
    </w:lvl>
    <w:lvl w:ilvl="5" w:tplc="B3682996">
      <w:numFmt w:val="bullet"/>
      <w:lvlText w:val="•"/>
      <w:lvlJc w:val="left"/>
      <w:pPr>
        <w:ind w:left="5633" w:hanging="360"/>
      </w:pPr>
      <w:rPr>
        <w:rFonts w:hint="default"/>
        <w:lang w:val="bg-BG" w:eastAsia="en-US" w:bidi="ar-SA"/>
      </w:rPr>
    </w:lvl>
    <w:lvl w:ilvl="6" w:tplc="CF80FE54">
      <w:numFmt w:val="bullet"/>
      <w:lvlText w:val="•"/>
      <w:lvlJc w:val="left"/>
      <w:pPr>
        <w:ind w:left="6499" w:hanging="360"/>
      </w:pPr>
      <w:rPr>
        <w:rFonts w:hint="default"/>
        <w:lang w:val="bg-BG" w:eastAsia="en-US" w:bidi="ar-SA"/>
      </w:rPr>
    </w:lvl>
    <w:lvl w:ilvl="7" w:tplc="83BE85D8">
      <w:numFmt w:val="bullet"/>
      <w:lvlText w:val="•"/>
      <w:lvlJc w:val="left"/>
      <w:pPr>
        <w:ind w:left="7366" w:hanging="360"/>
      </w:pPr>
      <w:rPr>
        <w:rFonts w:hint="default"/>
        <w:lang w:val="bg-BG" w:eastAsia="en-US" w:bidi="ar-SA"/>
      </w:rPr>
    </w:lvl>
    <w:lvl w:ilvl="8" w:tplc="20746400">
      <w:numFmt w:val="bullet"/>
      <w:lvlText w:val="•"/>
      <w:lvlJc w:val="left"/>
      <w:pPr>
        <w:ind w:left="8233" w:hanging="360"/>
      </w:pPr>
      <w:rPr>
        <w:rFonts w:hint="default"/>
        <w:lang w:val="bg-BG" w:eastAsia="en-US" w:bidi="ar-SA"/>
      </w:rPr>
    </w:lvl>
  </w:abstractNum>
  <w:num w:numId="1" w16cid:durableId="226841005">
    <w:abstractNumId w:val="10"/>
  </w:num>
  <w:num w:numId="2" w16cid:durableId="862940349">
    <w:abstractNumId w:val="12"/>
  </w:num>
  <w:num w:numId="3" w16cid:durableId="827476524">
    <w:abstractNumId w:val="7"/>
  </w:num>
  <w:num w:numId="4" w16cid:durableId="1856722995">
    <w:abstractNumId w:val="13"/>
  </w:num>
  <w:num w:numId="5" w16cid:durableId="953829375">
    <w:abstractNumId w:val="5"/>
  </w:num>
  <w:num w:numId="6" w16cid:durableId="2142993305">
    <w:abstractNumId w:val="9"/>
  </w:num>
  <w:num w:numId="7" w16cid:durableId="942690812">
    <w:abstractNumId w:val="8"/>
  </w:num>
  <w:num w:numId="8" w16cid:durableId="1235164612">
    <w:abstractNumId w:val="2"/>
  </w:num>
  <w:num w:numId="9" w16cid:durableId="1009529283">
    <w:abstractNumId w:val="4"/>
  </w:num>
  <w:num w:numId="10" w16cid:durableId="1279681364">
    <w:abstractNumId w:val="0"/>
  </w:num>
  <w:num w:numId="11" w16cid:durableId="1402213778">
    <w:abstractNumId w:val="11"/>
  </w:num>
  <w:num w:numId="12" w16cid:durableId="2139179637">
    <w:abstractNumId w:val="6"/>
  </w:num>
  <w:num w:numId="13" w16cid:durableId="381833419">
    <w:abstractNumId w:val="1"/>
  </w:num>
  <w:num w:numId="14" w16cid:durableId="211366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3C"/>
    <w:rsid w:val="00003A6A"/>
    <w:rsid w:val="000258D8"/>
    <w:rsid w:val="00060FBD"/>
    <w:rsid w:val="0029034F"/>
    <w:rsid w:val="00367C1F"/>
    <w:rsid w:val="007C433C"/>
    <w:rsid w:val="00896C5A"/>
    <w:rsid w:val="008A75CC"/>
    <w:rsid w:val="009867C1"/>
    <w:rsid w:val="00AE4165"/>
    <w:rsid w:val="00E32D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D9699"/>
  <w15:docId w15:val="{165B6483-3B21-46F6-AF20-BE0FBB71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ind w:left="936"/>
      <w:jc w:val="both"/>
      <w:outlineLvl w:val="0"/>
    </w:pPr>
    <w:rPr>
      <w:b/>
      <w:bCs/>
      <w:sz w:val="24"/>
      <w:szCs w:val="24"/>
    </w:rPr>
  </w:style>
  <w:style w:type="paragraph" w:styleId="2">
    <w:name w:val="heading 2"/>
    <w:basedOn w:val="a"/>
    <w:uiPriority w:val="9"/>
    <w:unhideWhenUsed/>
    <w:qFormat/>
    <w:pPr>
      <w:spacing w:line="274" w:lineRule="exact"/>
      <w:ind w:left="936"/>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1165" w:right="390"/>
      <w:jc w:val="center"/>
    </w:pPr>
    <w:rPr>
      <w:b/>
      <w:bCs/>
      <w:sz w:val="36"/>
      <w:szCs w:val="36"/>
      <w:u w:val="single" w:color="000000"/>
    </w:rPr>
  </w:style>
  <w:style w:type="paragraph" w:styleId="a5">
    <w:name w:val="List Paragraph"/>
    <w:basedOn w:val="a"/>
    <w:uiPriority w:val="34"/>
    <w:qFormat/>
    <w:pPr>
      <w:ind w:left="216" w:firstLine="720"/>
    </w:pPr>
  </w:style>
  <w:style w:type="paragraph" w:customStyle="1" w:styleId="TableParagraph">
    <w:name w:val="Table Paragraph"/>
    <w:basedOn w:val="a"/>
    <w:uiPriority w:val="1"/>
    <w:qFormat/>
    <w:pPr>
      <w:jc w:val="center"/>
    </w:pPr>
  </w:style>
  <w:style w:type="paragraph" w:customStyle="1" w:styleId="Default">
    <w:name w:val="Default"/>
    <w:rsid w:val="000258D8"/>
    <w:pPr>
      <w:widowControl/>
      <w:adjustRightInd w:val="0"/>
    </w:pPr>
    <w:rPr>
      <w:rFonts w:ascii="Arial Narrow" w:hAnsi="Arial Narrow" w:cs="Arial Narrow"/>
      <w:color w:val="000000"/>
      <w:sz w:val="24"/>
      <w:szCs w:val="24"/>
      <w:lang w:val="bg-BG"/>
    </w:rPr>
  </w:style>
  <w:style w:type="paragraph" w:styleId="a6">
    <w:name w:val="No Spacing"/>
    <w:uiPriority w:val="1"/>
    <w:qFormat/>
    <w:rsid w:val="00896C5A"/>
    <w:pPr>
      <w:widowControl/>
      <w:autoSpaceDE/>
      <w:autoSpaceDN/>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4486</Words>
  <Characters>25576</Characters>
  <Application>Microsoft Office Word</Application>
  <DocSecurity>0</DocSecurity>
  <Lines>213</Lines>
  <Paragraphs>60</Paragraphs>
  <ScaleCrop>false</ScaleCrop>
  <HeadingPairs>
    <vt:vector size="2" baseType="variant">
      <vt:variant>
        <vt:lpstr>Заглавие</vt:lpstr>
      </vt:variant>
      <vt:variant>
        <vt:i4>1</vt:i4>
      </vt:variant>
    </vt:vector>
  </HeadingPairs>
  <TitlesOfParts>
    <vt:vector size="1" baseType="lpstr">
      <vt:lpstr>Приложение №1</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Plamen</dc:creator>
  <cp:lastModifiedBy>Tanq Petkova</cp:lastModifiedBy>
  <cp:revision>3</cp:revision>
  <cp:lastPrinted>2024-02-05T10:49:00Z</cp:lastPrinted>
  <dcterms:created xsi:type="dcterms:W3CDTF">2024-02-02T13:51:00Z</dcterms:created>
  <dcterms:modified xsi:type="dcterms:W3CDTF">2024-02-05T10:50:00Z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Acrobat PDFMaker 11 for Word</vt:lpwstr>
  </property>
  <property fmtid="{D5CDD505-2E9C-101B-9397-08002B2CF9AE}" pid="4" name="LastSaved">
    <vt:filetime>2024-02-02T00:00:00Z</vt:filetime>
  </property>
</Properties>
</file>