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BBE4" w14:textId="662D48D3" w:rsidR="0086644F" w:rsidRPr="00BF53E8" w:rsidRDefault="00E946C6" w:rsidP="0086644F">
      <w:pPr>
        <w:tabs>
          <w:tab w:val="left" w:pos="2265"/>
          <w:tab w:val="left" w:pos="7305"/>
        </w:tabs>
        <w:spacing w:before="120" w:after="0"/>
        <w:ind w:right="-7"/>
        <w:jc w:val="both"/>
        <w:rPr>
          <w:rFonts w:ascii="Times New Roman" w:eastAsia="Times New Roman" w:hAnsi="Times New Roman" w:cs="Times New Roman"/>
          <w:sz w:val="28"/>
          <w:szCs w:val="28"/>
        </w:rPr>
      </w:pPr>
      <w:r w:rsidRPr="00BF53E8">
        <w:rPr>
          <w:rFonts w:ascii="Times New Roman" w:eastAsia="Times New Roman" w:hAnsi="Times New Roman" w:cs="Times New Roman"/>
          <w:noProof/>
          <w:sz w:val="28"/>
          <w:szCs w:val="28"/>
          <w:lang w:eastAsia="bg-BG"/>
        </w:rPr>
        <w:drawing>
          <wp:anchor distT="0" distB="0" distL="114300" distR="114300" simplePos="0" relativeHeight="251659264" behindDoc="0" locked="0" layoutInCell="1" allowOverlap="1" wp14:anchorId="4103C4A0" wp14:editId="2BB2BD18">
            <wp:simplePos x="0" y="0"/>
            <wp:positionH relativeFrom="page">
              <wp:posOffset>708660</wp:posOffset>
            </wp:positionH>
            <wp:positionV relativeFrom="paragraph">
              <wp:posOffset>-1905</wp:posOffset>
            </wp:positionV>
            <wp:extent cx="11430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page">
              <wp14:pctWidth>0</wp14:pctWidth>
            </wp14:sizeRelH>
            <wp14:sizeRelV relativeFrom="page">
              <wp14:pctHeight>0</wp14:pctHeight>
            </wp14:sizeRelV>
          </wp:anchor>
        </w:drawing>
      </w:r>
      <w:r w:rsidRPr="00BF53E8">
        <w:rPr>
          <w:rFonts w:ascii="Times New Roman" w:eastAsia="Times New Roman" w:hAnsi="Times New Roman" w:cs="Times New Roman"/>
          <w:noProof/>
          <w:sz w:val="28"/>
          <w:szCs w:val="28"/>
          <w:lang w:eastAsia="bg-BG"/>
        </w:rPr>
        <w:drawing>
          <wp:anchor distT="0" distB="0" distL="114300" distR="114300" simplePos="0" relativeHeight="251662336" behindDoc="0" locked="0" layoutInCell="1" allowOverlap="1" wp14:anchorId="03A2AA06" wp14:editId="3E5CEB0B">
            <wp:simplePos x="0" y="0"/>
            <wp:positionH relativeFrom="column">
              <wp:posOffset>5233035</wp:posOffset>
            </wp:positionH>
            <wp:positionV relativeFrom="paragraph">
              <wp:posOffset>0</wp:posOffset>
            </wp:positionV>
            <wp:extent cx="1438275" cy="8096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bg-BG"/>
        </w:rPr>
        <w:drawing>
          <wp:anchor distT="0" distB="0" distL="114300" distR="114300" simplePos="0" relativeHeight="251663360" behindDoc="0" locked="0" layoutInCell="1" allowOverlap="1" wp14:anchorId="2455CAEA" wp14:editId="1B0FF9A6">
            <wp:simplePos x="0" y="0"/>
            <wp:positionH relativeFrom="column">
              <wp:posOffset>2777490</wp:posOffset>
            </wp:positionH>
            <wp:positionV relativeFrom="paragraph">
              <wp:posOffset>0</wp:posOffset>
            </wp:positionV>
            <wp:extent cx="2329180" cy="1036320"/>
            <wp:effectExtent l="0" t="0" r="0" b="0"/>
            <wp:wrapThrough wrapText="bothSides">
              <wp:wrapPolygon edited="0">
                <wp:start x="9186" y="0"/>
                <wp:lineTo x="5653" y="4368"/>
                <wp:lineTo x="4417" y="6353"/>
                <wp:lineTo x="4417" y="11912"/>
                <wp:lineTo x="2120" y="13897"/>
                <wp:lineTo x="2120" y="16279"/>
                <wp:lineTo x="14133" y="17074"/>
                <wp:lineTo x="15546" y="17074"/>
                <wp:lineTo x="19256" y="16279"/>
                <wp:lineTo x="18903" y="13897"/>
                <wp:lineTo x="15723" y="13103"/>
                <wp:lineTo x="17313" y="11515"/>
                <wp:lineTo x="17313" y="6353"/>
                <wp:lineTo x="16253" y="4765"/>
                <wp:lineTo x="12720" y="0"/>
                <wp:lineTo x="9186" y="0"/>
              </wp:wrapPolygon>
            </wp:wrapThrough>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9180" cy="1036320"/>
                    </a:xfrm>
                    <a:prstGeom prst="rect">
                      <a:avLst/>
                    </a:prstGeom>
                    <a:noFill/>
                  </pic:spPr>
                </pic:pic>
              </a:graphicData>
            </a:graphic>
            <wp14:sizeRelH relativeFrom="page">
              <wp14:pctWidth>0</wp14:pctWidth>
            </wp14:sizeRelH>
            <wp14:sizeRelV relativeFrom="page">
              <wp14:pctHeight>0</wp14:pctHeight>
            </wp14:sizeRelV>
          </wp:anchor>
        </w:drawing>
      </w:r>
      <w:r w:rsidRPr="00BF53E8">
        <w:rPr>
          <w:rFonts w:ascii="Times New Roman" w:eastAsia="Times New Roman" w:hAnsi="Times New Roman" w:cs="Times New Roman"/>
          <w:noProof/>
          <w:sz w:val="28"/>
          <w:szCs w:val="28"/>
          <w:lang w:eastAsia="bg-BG"/>
        </w:rPr>
        <w:drawing>
          <wp:anchor distT="0" distB="0" distL="114300" distR="114300" simplePos="0" relativeHeight="251661312" behindDoc="0" locked="0" layoutInCell="1" allowOverlap="1" wp14:anchorId="3DA95FCE" wp14:editId="25B11C80">
            <wp:simplePos x="0" y="0"/>
            <wp:positionH relativeFrom="column">
              <wp:posOffset>1402080</wp:posOffset>
            </wp:positionH>
            <wp:positionV relativeFrom="paragraph">
              <wp:posOffset>0</wp:posOffset>
            </wp:positionV>
            <wp:extent cx="1143000" cy="7410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44F" w:rsidRPr="00BF53E8">
        <w:rPr>
          <w:rFonts w:ascii="Times New Roman" w:eastAsia="Times New Roman" w:hAnsi="Times New Roman" w:cs="Times New Roman"/>
          <w:sz w:val="28"/>
          <w:szCs w:val="28"/>
        </w:rPr>
        <w:t xml:space="preserve">                                             </w:t>
      </w:r>
      <w:r w:rsidR="0086644F" w:rsidRPr="00BF53E8">
        <w:rPr>
          <w:rFonts w:ascii="Times New Roman" w:eastAsia="Times New Roman" w:hAnsi="Times New Roman" w:cs="Times New Roman"/>
          <w:noProof/>
          <w:sz w:val="28"/>
          <w:szCs w:val="28"/>
          <w:lang w:eastAsia="bg-BG"/>
        </w:rPr>
        <w:tab/>
      </w:r>
    </w:p>
    <w:p w14:paraId="4AD1FEAE" w14:textId="1655F1AE" w:rsidR="0086644F" w:rsidRPr="00BF53E8" w:rsidRDefault="0086644F" w:rsidP="000D2485">
      <w:pPr>
        <w:jc w:val="right"/>
        <w:rPr>
          <w:rFonts w:ascii="Times New Roman" w:hAnsi="Times New Roman" w:cs="Times New Roman"/>
          <w:b/>
          <w:sz w:val="24"/>
          <w:szCs w:val="24"/>
        </w:rPr>
      </w:pPr>
    </w:p>
    <w:p w14:paraId="75DBDBB6" w14:textId="77777777" w:rsid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p>
    <w:p w14:paraId="7F673F23" w14:textId="77777777" w:rsid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p>
    <w:p w14:paraId="0F7F90A3" w14:textId="06A60D95" w:rsidR="00E946C6" w:rsidRP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r>
        <w:rPr>
          <w:rFonts w:ascii="Times New Roman" w:hAnsi="Times New Roman" w:cs="Times New Roman"/>
          <w:b/>
          <w:color w:val="17365D" w:themeColor="text2" w:themeShade="BF"/>
          <w:sz w:val="20"/>
          <w:szCs w:val="20"/>
        </w:rPr>
        <w:t>П</w:t>
      </w:r>
      <w:r w:rsidRPr="00E946C6">
        <w:rPr>
          <w:rFonts w:ascii="Times New Roman" w:hAnsi="Times New Roman" w:cs="Times New Roman"/>
          <w:b/>
          <w:color w:val="17365D" w:themeColor="text2" w:themeShade="BF"/>
          <w:sz w:val="20"/>
          <w:szCs w:val="20"/>
        </w:rPr>
        <w:t>рограма за развитие на селските райони 2014-2020</w:t>
      </w:r>
    </w:p>
    <w:p w14:paraId="2BDC7AE2" w14:textId="3A952480" w:rsidR="00E946C6" w:rsidRP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r w:rsidRPr="00E946C6">
        <w:rPr>
          <w:rFonts w:ascii="Times New Roman" w:hAnsi="Times New Roman" w:cs="Times New Roman"/>
          <w:b/>
          <w:color w:val="17365D" w:themeColor="text2" w:themeShade="BF"/>
          <w:sz w:val="20"/>
          <w:szCs w:val="20"/>
        </w:rPr>
        <w:t>съфинансирана от Европейския съюз чрез Европейския земеделски фонд за развитие на селските райони</w:t>
      </w:r>
    </w:p>
    <w:p w14:paraId="4462F662" w14:textId="77777777" w:rsidR="00E946C6" w:rsidRPr="00E946C6" w:rsidRDefault="00E946C6" w:rsidP="00E946C6">
      <w:pPr>
        <w:jc w:val="center"/>
        <w:rPr>
          <w:rFonts w:ascii="Times New Roman" w:hAnsi="Times New Roman" w:cs="Times New Roman"/>
          <w:b/>
          <w:i/>
          <w:color w:val="17365D" w:themeColor="text2" w:themeShade="BF"/>
          <w:sz w:val="20"/>
          <w:szCs w:val="20"/>
        </w:rPr>
      </w:pPr>
      <w:r w:rsidRPr="00E946C6">
        <w:rPr>
          <w:rFonts w:ascii="Times New Roman" w:hAnsi="Times New Roman" w:cs="Times New Roman"/>
          <w:b/>
          <w:i/>
          <w:color w:val="17365D" w:themeColor="text2" w:themeShade="BF"/>
          <w:sz w:val="20"/>
          <w:szCs w:val="20"/>
        </w:rPr>
        <w:t>Европа инвестира в селските райони</w:t>
      </w:r>
    </w:p>
    <w:p w14:paraId="0E7D94B8" w14:textId="77777777" w:rsidR="00D94D43" w:rsidRPr="00D94D43" w:rsidRDefault="00D94D43" w:rsidP="00D94D43">
      <w:pPr>
        <w:shd w:val="clear" w:color="auto" w:fill="FFFFFF"/>
        <w:spacing w:after="0" w:line="240" w:lineRule="auto"/>
        <w:jc w:val="center"/>
        <w:outlineLvl w:val="0"/>
        <w:rPr>
          <w:rFonts w:ascii="Times New Roman" w:eastAsia="Times New Roman" w:hAnsi="Times New Roman" w:cs="Times New Roman"/>
          <w:color w:val="000000"/>
          <w:sz w:val="28"/>
          <w:szCs w:val="28"/>
          <w:lang w:eastAsia="bg-BG"/>
        </w:rPr>
      </w:pPr>
      <w:r w:rsidRPr="00D94D43">
        <w:rPr>
          <w:rFonts w:ascii="Times New Roman" w:eastAsia="Times New Roman" w:hAnsi="Times New Roman" w:cs="Times New Roman"/>
          <w:b/>
          <w:bCs/>
          <w:color w:val="000000"/>
          <w:kern w:val="36"/>
          <w:sz w:val="28"/>
          <w:szCs w:val="28"/>
          <w:lang w:eastAsia="bg-BG"/>
        </w:rPr>
        <w:t>ПОКАНА ЗА УЧАСТИЕ В УЧРЕДЯВАНЕТО НА МЕСТНА ИНИЦИАТИВНА ГРУПА БОРОВАН – ВРАЦА - ВЪРШЕЦ</w:t>
      </w:r>
    </w:p>
    <w:p w14:paraId="31DCE8B3" w14:textId="77777777" w:rsidR="00D94D43" w:rsidRDefault="00D94D43" w:rsidP="00D94D43">
      <w:pPr>
        <w:autoSpaceDE w:val="0"/>
        <w:autoSpaceDN w:val="0"/>
        <w:adjustRightInd w:val="0"/>
        <w:spacing w:after="240" w:line="240" w:lineRule="auto"/>
        <w:jc w:val="both"/>
        <w:rPr>
          <w:rFonts w:ascii="Times New Roman" w:hAnsi="Times New Roman" w:cs="Times New Roman"/>
          <w:b/>
          <w:sz w:val="24"/>
          <w:szCs w:val="24"/>
        </w:rPr>
      </w:pPr>
    </w:p>
    <w:p w14:paraId="2A0AEE71" w14:textId="77777777" w:rsidR="00D94D43" w:rsidRPr="00875CB8" w:rsidRDefault="00D94D43" w:rsidP="00D94D43">
      <w:pPr>
        <w:autoSpaceDE w:val="0"/>
        <w:autoSpaceDN w:val="0"/>
        <w:adjustRightInd w:val="0"/>
        <w:spacing w:after="240" w:line="240" w:lineRule="auto"/>
        <w:jc w:val="both"/>
        <w:rPr>
          <w:rFonts w:ascii="Times New Roman" w:hAnsi="Times New Roman" w:cs="Times New Roman"/>
          <w:b/>
          <w:sz w:val="24"/>
          <w:szCs w:val="24"/>
        </w:rPr>
      </w:pPr>
      <w:r w:rsidRPr="00875CB8">
        <w:rPr>
          <w:rFonts w:ascii="Times New Roman" w:hAnsi="Times New Roman" w:cs="Times New Roman"/>
          <w:b/>
          <w:sz w:val="24"/>
          <w:szCs w:val="24"/>
        </w:rPr>
        <w:t>Уважаеми представители на публичния сектор, бизнеса и НПО,</w:t>
      </w:r>
    </w:p>
    <w:p w14:paraId="116FB5F0" w14:textId="06F8A2A2" w:rsidR="00D94D43" w:rsidRPr="00875CB8" w:rsidRDefault="00D94D43" w:rsidP="00D94D43">
      <w:pPr>
        <w:autoSpaceDE w:val="0"/>
        <w:autoSpaceDN w:val="0"/>
        <w:adjustRightInd w:val="0"/>
        <w:spacing w:after="240" w:line="240" w:lineRule="auto"/>
        <w:jc w:val="both"/>
        <w:rPr>
          <w:rFonts w:ascii="Times New Roman" w:hAnsi="Times New Roman" w:cs="Times New Roman"/>
          <w:b/>
          <w:sz w:val="24"/>
          <w:szCs w:val="24"/>
        </w:rPr>
      </w:pPr>
      <w:r w:rsidRPr="00875CB8">
        <w:rPr>
          <w:rFonts w:ascii="Times New Roman" w:hAnsi="Times New Roman" w:cs="Times New Roman"/>
          <w:b/>
          <w:sz w:val="24"/>
          <w:szCs w:val="24"/>
        </w:rPr>
        <w:t>Уважаеми граждани на общините Борован, Враца и Вършец,</w:t>
      </w:r>
    </w:p>
    <w:p w14:paraId="6BF58CF1" w14:textId="5C02515A" w:rsidR="00D94D43" w:rsidRPr="00FA133E" w:rsidRDefault="00D94D43" w:rsidP="00D94D43">
      <w:pPr>
        <w:autoSpaceDE w:val="0"/>
        <w:autoSpaceDN w:val="0"/>
        <w:adjustRightInd w:val="0"/>
        <w:spacing w:after="240" w:line="240" w:lineRule="auto"/>
        <w:jc w:val="both"/>
        <w:rPr>
          <w:rFonts w:ascii="Times New Roman" w:hAnsi="Times New Roman" w:cs="Times New Roman"/>
          <w:sz w:val="24"/>
          <w:szCs w:val="24"/>
        </w:rPr>
      </w:pPr>
      <w:r w:rsidRPr="00FA133E">
        <w:rPr>
          <w:rFonts w:ascii="Times New Roman" w:hAnsi="Times New Roman" w:cs="Times New Roman"/>
          <w:sz w:val="24"/>
          <w:szCs w:val="24"/>
        </w:rPr>
        <w:t xml:space="preserve">Каним ви за участие в учредяването на </w:t>
      </w:r>
      <w:r w:rsidRPr="00FA133E">
        <w:rPr>
          <w:rFonts w:ascii="Times New Roman" w:hAnsi="Times New Roman" w:cs="Times New Roman"/>
          <w:b/>
          <w:sz w:val="24"/>
          <w:szCs w:val="24"/>
        </w:rPr>
        <w:t>Местна инициативна група на територията на община Борован, община Враца (без град Враца в строителните му граници) и община Вършец</w:t>
      </w:r>
      <w:r w:rsidRPr="00FA133E">
        <w:rPr>
          <w:rFonts w:ascii="Times New Roman" w:hAnsi="Times New Roman" w:cs="Times New Roman"/>
          <w:sz w:val="24"/>
          <w:szCs w:val="24"/>
        </w:rPr>
        <w:t xml:space="preserve"> във връзка с изпълнението на Договор № BG06RDNP001-19.610-0004-C02 между Министерство на земеделието, Държавен фонд „Земеделие” – Разплащателна агенция и Община Борован за предоставяне на безвъзмездна финансова помощ  по подмярка 19.1 „Помощ за подготвителни дейности”  на мярка 19 „Водено от общностите местно развитие” от Програма за развитие на селските райони 2014-2020 година.</w:t>
      </w:r>
    </w:p>
    <w:p w14:paraId="462CE66C" w14:textId="603818B7" w:rsidR="00D94D43" w:rsidRPr="00FA133E" w:rsidRDefault="00D94D43" w:rsidP="00D94D43">
      <w:pPr>
        <w:autoSpaceDE w:val="0"/>
        <w:autoSpaceDN w:val="0"/>
        <w:adjustRightInd w:val="0"/>
        <w:spacing w:after="240" w:line="240" w:lineRule="auto"/>
        <w:jc w:val="both"/>
        <w:rPr>
          <w:rFonts w:ascii="Times New Roman" w:hAnsi="Times New Roman" w:cs="Times New Roman"/>
          <w:sz w:val="24"/>
          <w:szCs w:val="24"/>
        </w:rPr>
      </w:pPr>
      <w:r w:rsidRPr="00FA133E">
        <w:rPr>
          <w:rFonts w:ascii="Times New Roman" w:hAnsi="Times New Roman" w:cs="Times New Roman"/>
          <w:sz w:val="24"/>
          <w:szCs w:val="24"/>
        </w:rPr>
        <w:t xml:space="preserve">Учредителното събрание </w:t>
      </w:r>
      <w:r w:rsidR="00FA133E" w:rsidRPr="00FA133E">
        <w:rPr>
          <w:rFonts w:ascii="Times New Roman" w:hAnsi="Times New Roman" w:cs="Times New Roman"/>
          <w:sz w:val="24"/>
          <w:szCs w:val="24"/>
        </w:rPr>
        <w:t>на Сдружение с нестопанска</w:t>
      </w:r>
      <w:r w:rsidR="004718BC">
        <w:rPr>
          <w:rFonts w:ascii="Times New Roman" w:hAnsi="Times New Roman" w:cs="Times New Roman"/>
          <w:sz w:val="24"/>
          <w:szCs w:val="24"/>
        </w:rPr>
        <w:t xml:space="preserve"> цел “Местна инициативна група </w:t>
      </w:r>
      <w:r w:rsidR="00FA133E" w:rsidRPr="00FA133E">
        <w:rPr>
          <w:rFonts w:ascii="Times New Roman" w:hAnsi="Times New Roman" w:cs="Times New Roman"/>
          <w:sz w:val="24"/>
          <w:szCs w:val="24"/>
        </w:rPr>
        <w:t xml:space="preserve">Борован - Враца - Вършец” </w:t>
      </w:r>
      <w:r w:rsidRPr="00FA133E">
        <w:rPr>
          <w:rFonts w:ascii="Times New Roman" w:hAnsi="Times New Roman" w:cs="Times New Roman"/>
          <w:sz w:val="24"/>
          <w:szCs w:val="24"/>
        </w:rPr>
        <w:t>ще се проведе на през м.</w:t>
      </w:r>
      <w:r w:rsidR="00F96B1A">
        <w:rPr>
          <w:rFonts w:ascii="Times New Roman" w:hAnsi="Times New Roman" w:cs="Times New Roman"/>
          <w:sz w:val="24"/>
          <w:szCs w:val="24"/>
        </w:rPr>
        <w:t xml:space="preserve"> </w:t>
      </w:r>
      <w:r w:rsidRPr="00FA133E">
        <w:rPr>
          <w:rFonts w:ascii="Times New Roman" w:hAnsi="Times New Roman" w:cs="Times New Roman"/>
          <w:sz w:val="24"/>
          <w:szCs w:val="24"/>
        </w:rPr>
        <w:t>септември 2023 г., за което ще бъдете уведомени допълнително.</w:t>
      </w:r>
    </w:p>
    <w:p w14:paraId="4390943A" w14:textId="301EA7DF" w:rsidR="00D94D43" w:rsidRPr="00FA133E" w:rsidRDefault="00FA133E" w:rsidP="00D94D43">
      <w:pPr>
        <w:autoSpaceDE w:val="0"/>
        <w:autoSpaceDN w:val="0"/>
        <w:adjustRightInd w:val="0"/>
        <w:spacing w:after="240" w:line="240" w:lineRule="auto"/>
        <w:jc w:val="both"/>
        <w:rPr>
          <w:rFonts w:ascii="Times New Roman" w:hAnsi="Times New Roman" w:cs="Times New Roman"/>
          <w:sz w:val="24"/>
          <w:szCs w:val="24"/>
        </w:rPr>
      </w:pPr>
      <w:r w:rsidRPr="00FA133E">
        <w:rPr>
          <w:rFonts w:ascii="Times New Roman" w:hAnsi="Times New Roman" w:cs="Times New Roman"/>
          <w:sz w:val="24"/>
          <w:szCs w:val="24"/>
        </w:rPr>
        <w:t>Членове</w:t>
      </w:r>
      <w:r w:rsidR="00842D79">
        <w:rPr>
          <w:rFonts w:ascii="Times New Roman" w:hAnsi="Times New Roman" w:cs="Times New Roman"/>
          <w:sz w:val="24"/>
          <w:szCs w:val="24"/>
        </w:rPr>
        <w:t>те</w:t>
      </w:r>
      <w:r w:rsidRPr="00FA133E">
        <w:rPr>
          <w:rFonts w:ascii="Times New Roman" w:hAnsi="Times New Roman" w:cs="Times New Roman"/>
          <w:sz w:val="24"/>
          <w:szCs w:val="24"/>
        </w:rPr>
        <w:t xml:space="preserve"> на Сдружението следва да са с постоянен адрес и/или да работят на територията на действие на МИГ „Борован - Враца – Вършец“, когато са физически лица, или имат седалище и адрес на управление на територията на действие на МИГ „Борован - Враца – Вършец“, когато са юридически лица.</w:t>
      </w:r>
    </w:p>
    <w:p w14:paraId="75078161" w14:textId="34EE3818" w:rsidR="00FA133E" w:rsidRPr="00FA133E" w:rsidRDefault="00FA133E" w:rsidP="00D94D43">
      <w:pPr>
        <w:autoSpaceDE w:val="0"/>
        <w:autoSpaceDN w:val="0"/>
        <w:adjustRightInd w:val="0"/>
        <w:spacing w:after="240" w:line="240" w:lineRule="auto"/>
        <w:jc w:val="both"/>
        <w:rPr>
          <w:rFonts w:ascii="Times New Roman" w:hAnsi="Times New Roman" w:cs="Times New Roman"/>
          <w:sz w:val="24"/>
          <w:szCs w:val="24"/>
        </w:rPr>
      </w:pPr>
      <w:r w:rsidRPr="00FA133E">
        <w:rPr>
          <w:rFonts w:ascii="Times New Roman" w:hAnsi="Times New Roman" w:cs="Times New Roman"/>
          <w:sz w:val="24"/>
          <w:szCs w:val="24"/>
        </w:rPr>
        <w:t>Член на Сдружението може да бъде и клон на юридическо лице, ако клонът е регистриран на територията на действие на МИГ “Борован - Враца - Вършец” най - малко 5 години преди подаване на заявление  за членство в Сдружението.</w:t>
      </w:r>
    </w:p>
    <w:p w14:paraId="6A8DFBFD" w14:textId="799D1E0D" w:rsidR="00DD01FA" w:rsidRPr="00FA133E" w:rsidRDefault="00D94D43" w:rsidP="00D94D43">
      <w:pPr>
        <w:autoSpaceDE w:val="0"/>
        <w:autoSpaceDN w:val="0"/>
        <w:adjustRightInd w:val="0"/>
        <w:spacing w:after="240" w:line="240" w:lineRule="auto"/>
        <w:jc w:val="both"/>
        <w:rPr>
          <w:rFonts w:ascii="Times New Roman" w:hAnsi="Times New Roman" w:cs="Times New Roman"/>
          <w:sz w:val="24"/>
          <w:szCs w:val="24"/>
        </w:rPr>
      </w:pPr>
      <w:r w:rsidRPr="00FA133E">
        <w:rPr>
          <w:rFonts w:ascii="Times New Roman" w:hAnsi="Times New Roman" w:cs="Times New Roman"/>
          <w:sz w:val="24"/>
          <w:szCs w:val="24"/>
        </w:rPr>
        <w:t xml:space="preserve">Всички участници е необходимо да попълнят регистрационна форма за участие в учредително събрание, придружена със съответните документи, които </w:t>
      </w:r>
      <w:r w:rsidR="00FA133E" w:rsidRPr="00FA133E">
        <w:rPr>
          <w:rFonts w:ascii="Times New Roman" w:hAnsi="Times New Roman" w:cs="Times New Roman"/>
          <w:sz w:val="24"/>
          <w:szCs w:val="24"/>
        </w:rPr>
        <w:t>са посочени в регистрационната форма</w:t>
      </w:r>
      <w:r w:rsidRPr="00FA133E">
        <w:rPr>
          <w:rFonts w:ascii="Times New Roman" w:hAnsi="Times New Roman" w:cs="Times New Roman"/>
          <w:sz w:val="24"/>
          <w:szCs w:val="24"/>
        </w:rPr>
        <w:t xml:space="preserve">, </w:t>
      </w:r>
      <w:r w:rsidR="00FA133E" w:rsidRPr="00FA133E">
        <w:rPr>
          <w:rFonts w:ascii="Times New Roman" w:hAnsi="Times New Roman" w:cs="Times New Roman"/>
          <w:sz w:val="24"/>
          <w:szCs w:val="24"/>
        </w:rPr>
        <w:t xml:space="preserve">достъпна </w:t>
      </w:r>
      <w:r w:rsidRPr="00FA133E">
        <w:rPr>
          <w:rFonts w:ascii="Times New Roman" w:hAnsi="Times New Roman" w:cs="Times New Roman"/>
          <w:sz w:val="24"/>
          <w:szCs w:val="24"/>
        </w:rPr>
        <w:t>на са</w:t>
      </w:r>
      <w:r w:rsidR="00842D79">
        <w:rPr>
          <w:rFonts w:ascii="Times New Roman" w:hAnsi="Times New Roman" w:cs="Times New Roman"/>
          <w:sz w:val="24"/>
          <w:szCs w:val="24"/>
        </w:rPr>
        <w:t xml:space="preserve">йта на Община Борован – </w:t>
      </w:r>
      <w:hyperlink r:id="rId11" w:history="1">
        <w:r w:rsidR="00DD01FA" w:rsidRPr="00DA3C64">
          <w:rPr>
            <w:rStyle w:val="ae"/>
            <w:rFonts w:ascii="Times New Roman" w:hAnsi="Times New Roman" w:cs="Times New Roman"/>
            <w:sz w:val="24"/>
            <w:szCs w:val="24"/>
          </w:rPr>
          <w:t>https://borovan.bg</w:t>
        </w:r>
      </w:hyperlink>
      <w:r w:rsidRPr="00FA133E">
        <w:rPr>
          <w:rFonts w:ascii="Times New Roman" w:hAnsi="Times New Roman" w:cs="Times New Roman"/>
          <w:sz w:val="24"/>
          <w:szCs w:val="24"/>
        </w:rPr>
        <w:t xml:space="preserve">; </w:t>
      </w:r>
      <w:r w:rsidR="00842D79">
        <w:rPr>
          <w:rFonts w:ascii="Times New Roman" w:hAnsi="Times New Roman" w:cs="Times New Roman"/>
          <w:sz w:val="24"/>
          <w:szCs w:val="24"/>
        </w:rPr>
        <w:t xml:space="preserve">сайта на Община Враца - </w:t>
      </w:r>
      <w:hyperlink r:id="rId12" w:history="1">
        <w:r w:rsidR="00DD01FA" w:rsidRPr="00DA3C64">
          <w:rPr>
            <w:rStyle w:val="ae"/>
            <w:rFonts w:ascii="Times New Roman" w:hAnsi="Times New Roman" w:cs="Times New Roman"/>
            <w:sz w:val="24"/>
            <w:szCs w:val="24"/>
          </w:rPr>
          <w:t>https://vratza.bg</w:t>
        </w:r>
      </w:hyperlink>
      <w:r w:rsidR="00F96B1A">
        <w:rPr>
          <w:rFonts w:ascii="Times New Roman" w:hAnsi="Times New Roman" w:cs="Times New Roman"/>
          <w:sz w:val="24"/>
          <w:szCs w:val="24"/>
        </w:rPr>
        <w:t xml:space="preserve">, </w:t>
      </w:r>
      <w:r w:rsidRPr="00FA133E">
        <w:rPr>
          <w:rFonts w:ascii="Times New Roman" w:hAnsi="Times New Roman" w:cs="Times New Roman"/>
          <w:sz w:val="24"/>
          <w:szCs w:val="24"/>
        </w:rPr>
        <w:t>сайта на Община Върш</w:t>
      </w:r>
      <w:r w:rsidR="00842D79">
        <w:rPr>
          <w:rFonts w:ascii="Times New Roman" w:hAnsi="Times New Roman" w:cs="Times New Roman"/>
          <w:sz w:val="24"/>
          <w:szCs w:val="24"/>
        </w:rPr>
        <w:t xml:space="preserve">ец - </w:t>
      </w:r>
      <w:hyperlink r:id="rId13" w:history="1">
        <w:r w:rsidR="00F96B1A" w:rsidRPr="00BB6227">
          <w:rPr>
            <w:rStyle w:val="ae"/>
            <w:rFonts w:ascii="Times New Roman" w:hAnsi="Times New Roman" w:cs="Times New Roman"/>
            <w:sz w:val="24"/>
            <w:szCs w:val="24"/>
          </w:rPr>
          <w:t>https://www.varshets.bg</w:t>
        </w:r>
      </w:hyperlink>
      <w:r w:rsidR="00F96B1A">
        <w:rPr>
          <w:rFonts w:ascii="Times New Roman" w:hAnsi="Times New Roman" w:cs="Times New Roman"/>
          <w:sz w:val="24"/>
          <w:szCs w:val="24"/>
        </w:rPr>
        <w:t xml:space="preserve"> и </w:t>
      </w:r>
      <w:r w:rsidR="00875CB8">
        <w:rPr>
          <w:rFonts w:ascii="Times New Roman" w:hAnsi="Times New Roman" w:cs="Times New Roman"/>
          <w:sz w:val="24"/>
          <w:szCs w:val="24"/>
        </w:rPr>
        <w:t xml:space="preserve">сайта на проекта </w:t>
      </w:r>
      <w:hyperlink r:id="rId14" w:history="1">
        <w:r w:rsidR="00DD01FA" w:rsidRPr="00DA3C64">
          <w:rPr>
            <w:rStyle w:val="ae"/>
            <w:rFonts w:ascii="Times New Roman" w:hAnsi="Times New Roman" w:cs="Times New Roman"/>
            <w:sz w:val="24"/>
            <w:szCs w:val="24"/>
          </w:rPr>
          <w:t>https://mig-borovan-vratsa-varshets.com</w:t>
        </w:r>
      </w:hyperlink>
    </w:p>
    <w:p w14:paraId="095C1F45" w14:textId="5AFC8ADD" w:rsidR="00D94D43" w:rsidRPr="00842D79" w:rsidRDefault="00D94D43" w:rsidP="00D94D43">
      <w:pPr>
        <w:autoSpaceDE w:val="0"/>
        <w:autoSpaceDN w:val="0"/>
        <w:adjustRightInd w:val="0"/>
        <w:spacing w:after="240" w:line="240" w:lineRule="auto"/>
        <w:jc w:val="both"/>
        <w:rPr>
          <w:rFonts w:ascii="Times New Roman" w:hAnsi="Times New Roman" w:cs="Times New Roman"/>
          <w:b/>
          <w:sz w:val="24"/>
          <w:szCs w:val="24"/>
        </w:rPr>
      </w:pPr>
      <w:r w:rsidRPr="00842D79">
        <w:rPr>
          <w:rFonts w:ascii="Times New Roman" w:hAnsi="Times New Roman" w:cs="Times New Roman"/>
          <w:b/>
          <w:sz w:val="24"/>
          <w:szCs w:val="24"/>
        </w:rPr>
        <w:t>Регистрационна</w:t>
      </w:r>
      <w:r w:rsidR="00FA133E" w:rsidRPr="00842D79">
        <w:rPr>
          <w:rFonts w:ascii="Times New Roman" w:hAnsi="Times New Roman" w:cs="Times New Roman"/>
          <w:b/>
          <w:sz w:val="24"/>
          <w:szCs w:val="24"/>
        </w:rPr>
        <w:t>та</w:t>
      </w:r>
      <w:r w:rsidRPr="00842D79">
        <w:rPr>
          <w:rFonts w:ascii="Times New Roman" w:hAnsi="Times New Roman" w:cs="Times New Roman"/>
          <w:b/>
          <w:sz w:val="24"/>
          <w:szCs w:val="24"/>
        </w:rPr>
        <w:t xml:space="preserve"> форма за участие в учредително събрание</w:t>
      </w:r>
      <w:r w:rsidR="00FA133E" w:rsidRPr="00842D79">
        <w:rPr>
          <w:rFonts w:ascii="Times New Roman" w:hAnsi="Times New Roman" w:cs="Times New Roman"/>
          <w:b/>
          <w:sz w:val="24"/>
          <w:szCs w:val="24"/>
        </w:rPr>
        <w:t>,</w:t>
      </w:r>
      <w:r w:rsidRPr="00842D79">
        <w:rPr>
          <w:rFonts w:ascii="Times New Roman" w:hAnsi="Times New Roman" w:cs="Times New Roman"/>
          <w:b/>
          <w:sz w:val="24"/>
          <w:szCs w:val="24"/>
        </w:rPr>
        <w:t xml:space="preserve"> придружена със съответните документи следва да се представи </w:t>
      </w:r>
      <w:r w:rsidR="00875CB8" w:rsidRPr="00875CB8">
        <w:rPr>
          <w:rFonts w:ascii="Times New Roman" w:hAnsi="Times New Roman" w:cs="Times New Roman"/>
          <w:b/>
          <w:sz w:val="24"/>
          <w:szCs w:val="24"/>
        </w:rPr>
        <w:t xml:space="preserve">до 04.09.2023 г. </w:t>
      </w:r>
      <w:r w:rsidR="00875CB8">
        <w:rPr>
          <w:rFonts w:ascii="Times New Roman" w:hAnsi="Times New Roman" w:cs="Times New Roman"/>
          <w:b/>
          <w:sz w:val="24"/>
          <w:szCs w:val="24"/>
        </w:rPr>
        <w:t xml:space="preserve">лично или по куриер </w:t>
      </w:r>
      <w:r w:rsidRPr="00842D79">
        <w:rPr>
          <w:rFonts w:ascii="Times New Roman" w:hAnsi="Times New Roman" w:cs="Times New Roman"/>
          <w:b/>
          <w:sz w:val="24"/>
          <w:szCs w:val="24"/>
        </w:rPr>
        <w:t>на един от следните адреси:</w:t>
      </w:r>
    </w:p>
    <w:p w14:paraId="2E285230" w14:textId="50971E47" w:rsidR="00D94D43" w:rsidRPr="00FA133E" w:rsidRDefault="00D94D43" w:rsidP="00D94D43">
      <w:pPr>
        <w:autoSpaceDE w:val="0"/>
        <w:autoSpaceDN w:val="0"/>
        <w:adjustRightInd w:val="0"/>
        <w:spacing w:after="240" w:line="240" w:lineRule="auto"/>
        <w:jc w:val="both"/>
        <w:rPr>
          <w:rFonts w:ascii="Times New Roman" w:hAnsi="Times New Roman" w:cs="Times New Roman"/>
          <w:sz w:val="24"/>
          <w:szCs w:val="24"/>
        </w:rPr>
      </w:pPr>
      <w:r w:rsidRPr="00FA133E">
        <w:rPr>
          <w:rFonts w:ascii="Times New Roman" w:hAnsi="Times New Roman" w:cs="Times New Roman"/>
          <w:sz w:val="24"/>
          <w:szCs w:val="24"/>
        </w:rPr>
        <w:t xml:space="preserve">- с. Борован, ул. "Иван Вазов" № 1 </w:t>
      </w:r>
      <w:r w:rsidR="00FA133E" w:rsidRPr="00FA133E">
        <w:rPr>
          <w:rFonts w:ascii="Times New Roman" w:hAnsi="Times New Roman" w:cs="Times New Roman"/>
          <w:sz w:val="24"/>
          <w:szCs w:val="24"/>
        </w:rPr>
        <w:t>–</w:t>
      </w:r>
      <w:r w:rsidRPr="00FA133E">
        <w:rPr>
          <w:rFonts w:ascii="Times New Roman" w:hAnsi="Times New Roman" w:cs="Times New Roman"/>
          <w:sz w:val="24"/>
          <w:szCs w:val="24"/>
        </w:rPr>
        <w:t xml:space="preserve"> </w:t>
      </w:r>
      <w:r w:rsidR="00FA133E" w:rsidRPr="00FA133E">
        <w:rPr>
          <w:rFonts w:ascii="Times New Roman" w:hAnsi="Times New Roman" w:cs="Times New Roman"/>
          <w:sz w:val="24"/>
          <w:szCs w:val="24"/>
        </w:rPr>
        <w:t>Община Борован, Деловодство</w:t>
      </w:r>
      <w:r w:rsidRPr="00FA133E">
        <w:rPr>
          <w:rFonts w:ascii="Times New Roman" w:hAnsi="Times New Roman" w:cs="Times New Roman"/>
          <w:sz w:val="24"/>
          <w:szCs w:val="24"/>
        </w:rPr>
        <w:t>;</w:t>
      </w:r>
    </w:p>
    <w:p w14:paraId="5BE5D726" w14:textId="7A9377D8" w:rsidR="00D94D43" w:rsidRPr="00FA133E" w:rsidRDefault="00D94D43" w:rsidP="00D94D43">
      <w:pPr>
        <w:autoSpaceDE w:val="0"/>
        <w:autoSpaceDN w:val="0"/>
        <w:adjustRightInd w:val="0"/>
        <w:spacing w:after="240" w:line="240" w:lineRule="auto"/>
        <w:jc w:val="both"/>
        <w:rPr>
          <w:rFonts w:ascii="Times New Roman" w:hAnsi="Times New Roman" w:cs="Times New Roman"/>
          <w:sz w:val="24"/>
          <w:szCs w:val="24"/>
        </w:rPr>
      </w:pPr>
      <w:r w:rsidRPr="00FA133E">
        <w:rPr>
          <w:rFonts w:ascii="Times New Roman" w:hAnsi="Times New Roman" w:cs="Times New Roman"/>
          <w:sz w:val="24"/>
          <w:szCs w:val="24"/>
        </w:rPr>
        <w:lastRenderedPageBreak/>
        <w:t xml:space="preserve">- гр. Враца, ул. „Стефанаки Савов“ № 6 </w:t>
      </w:r>
      <w:r w:rsidR="00842D79">
        <w:rPr>
          <w:rFonts w:ascii="Times New Roman" w:hAnsi="Times New Roman" w:cs="Times New Roman"/>
          <w:sz w:val="24"/>
          <w:szCs w:val="24"/>
        </w:rPr>
        <w:t>–</w:t>
      </w:r>
      <w:r w:rsidRPr="00FA133E">
        <w:rPr>
          <w:rFonts w:ascii="Times New Roman" w:hAnsi="Times New Roman" w:cs="Times New Roman"/>
          <w:sz w:val="24"/>
          <w:szCs w:val="24"/>
        </w:rPr>
        <w:t xml:space="preserve"> </w:t>
      </w:r>
      <w:r w:rsidR="00842D79">
        <w:rPr>
          <w:rFonts w:ascii="Times New Roman" w:hAnsi="Times New Roman" w:cs="Times New Roman"/>
          <w:sz w:val="24"/>
          <w:szCs w:val="24"/>
        </w:rPr>
        <w:t xml:space="preserve">Община Враца - </w:t>
      </w:r>
      <w:r w:rsidRPr="00FA133E">
        <w:rPr>
          <w:rFonts w:ascii="Times New Roman" w:hAnsi="Times New Roman" w:cs="Times New Roman"/>
          <w:sz w:val="24"/>
          <w:szCs w:val="24"/>
        </w:rPr>
        <w:t>Център за административно обслужване;</w:t>
      </w:r>
    </w:p>
    <w:p w14:paraId="1B7BB33C" w14:textId="01A315A1" w:rsidR="00D94D43" w:rsidRPr="005E7AC7" w:rsidRDefault="00D94D43" w:rsidP="00D94D43">
      <w:pPr>
        <w:autoSpaceDE w:val="0"/>
        <w:autoSpaceDN w:val="0"/>
        <w:adjustRightInd w:val="0"/>
        <w:spacing w:after="240" w:line="240" w:lineRule="auto"/>
        <w:jc w:val="both"/>
        <w:rPr>
          <w:rFonts w:ascii="Times New Roman" w:hAnsi="Times New Roman" w:cs="Times New Roman"/>
          <w:sz w:val="24"/>
          <w:szCs w:val="24"/>
          <w:lang w:val="en-US"/>
        </w:rPr>
      </w:pPr>
      <w:r w:rsidRPr="00FA133E">
        <w:rPr>
          <w:rFonts w:ascii="Times New Roman" w:hAnsi="Times New Roman" w:cs="Times New Roman"/>
          <w:sz w:val="24"/>
          <w:szCs w:val="24"/>
        </w:rPr>
        <w:t>- гр. Вършец,</w:t>
      </w:r>
      <w:r w:rsidR="005E7AC7" w:rsidRPr="005E7AC7">
        <w:t xml:space="preserve"> </w:t>
      </w:r>
      <w:r w:rsidR="005E7AC7" w:rsidRPr="005E7AC7">
        <w:rPr>
          <w:rFonts w:ascii="Times New Roman" w:hAnsi="Times New Roman" w:cs="Times New Roman"/>
          <w:sz w:val="24"/>
          <w:szCs w:val="24"/>
        </w:rPr>
        <w:t>бул. "България" № 10</w:t>
      </w:r>
      <w:r w:rsidR="005E7AC7">
        <w:rPr>
          <w:rFonts w:ascii="Times New Roman" w:hAnsi="Times New Roman" w:cs="Times New Roman"/>
          <w:sz w:val="24"/>
          <w:szCs w:val="24"/>
        </w:rPr>
        <w:t xml:space="preserve"> - </w:t>
      </w:r>
      <w:r w:rsidRPr="00FA133E">
        <w:rPr>
          <w:rFonts w:ascii="Times New Roman" w:hAnsi="Times New Roman" w:cs="Times New Roman"/>
          <w:sz w:val="24"/>
          <w:szCs w:val="24"/>
        </w:rPr>
        <w:t xml:space="preserve"> Община Вършец, </w:t>
      </w:r>
      <w:r w:rsidR="005E7AC7" w:rsidRPr="00CC5A1F">
        <w:rPr>
          <w:rFonts w:ascii="Times New Roman" w:hAnsi="Times New Roman" w:cs="Times New Roman"/>
          <w:sz w:val="24"/>
          <w:szCs w:val="24"/>
        </w:rPr>
        <w:t>Деловодство.</w:t>
      </w:r>
    </w:p>
    <w:p w14:paraId="4BEC1664" w14:textId="2CCBBFF2" w:rsidR="00D94D43" w:rsidRDefault="00842D79" w:rsidP="00D94D43">
      <w:pPr>
        <w:autoSpaceDE w:val="0"/>
        <w:autoSpaceDN w:val="0"/>
        <w:adjustRightInd w:val="0"/>
        <w:spacing w:after="240" w:line="240" w:lineRule="auto"/>
        <w:jc w:val="both"/>
        <w:rPr>
          <w:rFonts w:ascii="Times New Roman" w:hAnsi="Times New Roman" w:cs="Times New Roman"/>
          <w:b/>
          <w:sz w:val="24"/>
          <w:szCs w:val="24"/>
        </w:rPr>
      </w:pPr>
      <w:r w:rsidRPr="00842D79">
        <w:rPr>
          <w:rFonts w:ascii="Times New Roman" w:hAnsi="Times New Roman" w:cs="Times New Roman"/>
          <w:b/>
          <w:sz w:val="24"/>
          <w:szCs w:val="24"/>
        </w:rPr>
        <w:t>Приложения:</w:t>
      </w:r>
    </w:p>
    <w:p w14:paraId="3B23DB23" w14:textId="1B96D794" w:rsidR="00D94D43" w:rsidRDefault="00842D79" w:rsidP="00D94D4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1.</w:t>
      </w:r>
      <w:r w:rsidR="00DD01FA">
        <w:rPr>
          <w:rFonts w:ascii="Times New Roman" w:hAnsi="Times New Roman" w:cs="Times New Roman"/>
          <w:sz w:val="24"/>
          <w:szCs w:val="24"/>
          <w:lang w:val="en-US"/>
        </w:rPr>
        <w:t xml:space="preserve"> </w:t>
      </w:r>
      <w:r w:rsidR="00D94D43" w:rsidRPr="00FA133E">
        <w:rPr>
          <w:rFonts w:ascii="Times New Roman" w:hAnsi="Times New Roman" w:cs="Times New Roman"/>
          <w:sz w:val="24"/>
          <w:szCs w:val="24"/>
        </w:rPr>
        <w:t xml:space="preserve">Проект на Устав на </w:t>
      </w:r>
      <w:r w:rsidRPr="00842D79">
        <w:rPr>
          <w:rFonts w:ascii="Times New Roman" w:hAnsi="Times New Roman" w:cs="Times New Roman"/>
          <w:sz w:val="24"/>
          <w:szCs w:val="24"/>
        </w:rPr>
        <w:t>Сдружение с нестопанска цел “Местна инициативна група „Борован - Враца - Вършец”</w:t>
      </w:r>
      <w:r>
        <w:rPr>
          <w:rFonts w:ascii="Times New Roman" w:hAnsi="Times New Roman" w:cs="Times New Roman"/>
          <w:sz w:val="24"/>
          <w:szCs w:val="24"/>
        </w:rPr>
        <w:t>;</w:t>
      </w:r>
    </w:p>
    <w:p w14:paraId="2847419B" w14:textId="04D9102D" w:rsidR="00842D79" w:rsidRDefault="00842D79" w:rsidP="00D94D4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2.</w:t>
      </w:r>
      <w:r w:rsidR="00DD01FA">
        <w:rPr>
          <w:rFonts w:ascii="Times New Roman" w:hAnsi="Times New Roman" w:cs="Times New Roman"/>
          <w:sz w:val="24"/>
          <w:szCs w:val="24"/>
          <w:lang w:val="en-US"/>
        </w:rPr>
        <w:t xml:space="preserve"> </w:t>
      </w:r>
      <w:r>
        <w:rPr>
          <w:rFonts w:ascii="Times New Roman" w:hAnsi="Times New Roman" w:cs="Times New Roman"/>
          <w:sz w:val="24"/>
          <w:szCs w:val="24"/>
        </w:rPr>
        <w:t xml:space="preserve">Проект на Вътрешен Правилник за дейността на </w:t>
      </w:r>
      <w:r w:rsidRPr="00842D79">
        <w:rPr>
          <w:rFonts w:ascii="Times New Roman" w:hAnsi="Times New Roman" w:cs="Times New Roman"/>
          <w:sz w:val="24"/>
          <w:szCs w:val="24"/>
        </w:rPr>
        <w:t>Сдружение с нестопанска цел “Местна инициативна група „Борован - Враца - Вършец”</w:t>
      </w:r>
      <w:r>
        <w:rPr>
          <w:rFonts w:ascii="Times New Roman" w:hAnsi="Times New Roman" w:cs="Times New Roman"/>
          <w:sz w:val="24"/>
          <w:szCs w:val="24"/>
        </w:rPr>
        <w:t>;</w:t>
      </w:r>
    </w:p>
    <w:p w14:paraId="5F19BEAC" w14:textId="164E45CC" w:rsidR="00842D79" w:rsidRDefault="005E7AC7" w:rsidP="00D94D4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3.</w:t>
      </w:r>
      <w:r w:rsidR="00DD01FA">
        <w:rPr>
          <w:rFonts w:ascii="Times New Roman" w:hAnsi="Times New Roman" w:cs="Times New Roman"/>
          <w:sz w:val="24"/>
          <w:szCs w:val="24"/>
          <w:lang w:val="en-US"/>
        </w:rPr>
        <w:t xml:space="preserve"> </w:t>
      </w:r>
      <w:r>
        <w:rPr>
          <w:rFonts w:ascii="Times New Roman" w:hAnsi="Times New Roman" w:cs="Times New Roman"/>
          <w:sz w:val="24"/>
          <w:szCs w:val="24"/>
        </w:rPr>
        <w:t>Условия за допустимост на местните инициативни групи за програмен период 2023 – 2027 г.</w:t>
      </w:r>
      <w:r w:rsidR="00875CB8">
        <w:rPr>
          <w:rFonts w:ascii="Times New Roman" w:hAnsi="Times New Roman" w:cs="Times New Roman"/>
          <w:sz w:val="24"/>
          <w:szCs w:val="24"/>
        </w:rPr>
        <w:t>;</w:t>
      </w:r>
    </w:p>
    <w:p w14:paraId="42BB76DC" w14:textId="53D86678" w:rsidR="00842D79" w:rsidRDefault="005E7AC7" w:rsidP="00D94D4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4.</w:t>
      </w:r>
      <w:r w:rsidR="00DD01FA">
        <w:rPr>
          <w:rFonts w:ascii="Times New Roman" w:hAnsi="Times New Roman" w:cs="Times New Roman"/>
          <w:sz w:val="24"/>
          <w:szCs w:val="24"/>
          <w:lang w:val="en-US"/>
        </w:rPr>
        <w:t xml:space="preserve"> </w:t>
      </w:r>
      <w:r w:rsidR="00842D79" w:rsidRPr="00842D79">
        <w:rPr>
          <w:rFonts w:ascii="Times New Roman" w:hAnsi="Times New Roman" w:cs="Times New Roman"/>
          <w:sz w:val="24"/>
          <w:szCs w:val="24"/>
        </w:rPr>
        <w:t>Регистрационната форма за участие в учредително събрание</w:t>
      </w:r>
      <w:r w:rsidR="00875CB8">
        <w:rPr>
          <w:rFonts w:ascii="Times New Roman" w:hAnsi="Times New Roman" w:cs="Times New Roman"/>
          <w:sz w:val="24"/>
          <w:szCs w:val="24"/>
        </w:rPr>
        <w:t xml:space="preserve"> (образец)</w:t>
      </w:r>
      <w:r w:rsidR="00842D79" w:rsidRPr="00842D79">
        <w:rPr>
          <w:rFonts w:ascii="Times New Roman" w:hAnsi="Times New Roman" w:cs="Times New Roman"/>
          <w:sz w:val="24"/>
          <w:szCs w:val="24"/>
        </w:rPr>
        <w:t>;</w:t>
      </w:r>
    </w:p>
    <w:p w14:paraId="35917993" w14:textId="4CA7BC38" w:rsidR="005E7AC7" w:rsidRDefault="005E7AC7" w:rsidP="00D94D4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5.</w:t>
      </w:r>
      <w:r w:rsidRPr="005E7AC7">
        <w:t xml:space="preserve"> </w:t>
      </w:r>
      <w:r w:rsidRPr="005E7AC7">
        <w:rPr>
          <w:rFonts w:ascii="Times New Roman" w:hAnsi="Times New Roman" w:cs="Times New Roman"/>
          <w:sz w:val="24"/>
          <w:szCs w:val="24"/>
        </w:rPr>
        <w:t>Декларация за самоопределяне /за физическите лица/</w:t>
      </w:r>
      <w:r w:rsidR="00875CB8">
        <w:rPr>
          <w:rFonts w:ascii="Times New Roman" w:hAnsi="Times New Roman" w:cs="Times New Roman"/>
          <w:sz w:val="24"/>
          <w:szCs w:val="24"/>
        </w:rPr>
        <w:t xml:space="preserve"> </w:t>
      </w:r>
      <w:r w:rsidR="00875CB8" w:rsidRPr="00875CB8">
        <w:rPr>
          <w:rFonts w:ascii="Times New Roman" w:hAnsi="Times New Roman" w:cs="Times New Roman"/>
          <w:sz w:val="24"/>
          <w:szCs w:val="24"/>
        </w:rPr>
        <w:t>(образец)</w:t>
      </w:r>
      <w:r>
        <w:rPr>
          <w:rFonts w:ascii="Times New Roman" w:hAnsi="Times New Roman" w:cs="Times New Roman"/>
          <w:sz w:val="24"/>
          <w:szCs w:val="24"/>
        </w:rPr>
        <w:t>.</w:t>
      </w:r>
    </w:p>
    <w:p w14:paraId="5E401031" w14:textId="47C7E09C" w:rsidR="00D94D43" w:rsidRPr="00FA133E" w:rsidRDefault="00D94D43" w:rsidP="00D94D43">
      <w:pPr>
        <w:autoSpaceDE w:val="0"/>
        <w:autoSpaceDN w:val="0"/>
        <w:adjustRightInd w:val="0"/>
        <w:spacing w:after="240" w:line="240" w:lineRule="auto"/>
        <w:jc w:val="both"/>
        <w:rPr>
          <w:rFonts w:ascii="Times New Roman" w:hAnsi="Times New Roman" w:cs="Times New Roman"/>
          <w:sz w:val="24"/>
          <w:szCs w:val="24"/>
        </w:rPr>
      </w:pPr>
    </w:p>
    <w:p w14:paraId="4221253B" w14:textId="77777777" w:rsidR="00D94D43" w:rsidRPr="00D94D43" w:rsidRDefault="00D94D43" w:rsidP="00D94D43">
      <w:pPr>
        <w:spacing w:after="160" w:line="259" w:lineRule="auto"/>
        <w:rPr>
          <w:rFonts w:ascii="Calibri" w:eastAsia="Calibri" w:hAnsi="Calibri" w:cs="Times New Roman"/>
        </w:rPr>
      </w:pPr>
      <w:bookmarkStart w:id="0" w:name="_GoBack"/>
      <w:bookmarkEnd w:id="0"/>
    </w:p>
    <w:p w14:paraId="1FF69780" w14:textId="77777777" w:rsidR="00D94D43" w:rsidRPr="00D94D43" w:rsidRDefault="00D94D43" w:rsidP="00D94D43">
      <w:pPr>
        <w:autoSpaceDE w:val="0"/>
        <w:autoSpaceDN w:val="0"/>
        <w:adjustRightInd w:val="0"/>
        <w:spacing w:after="240" w:line="240" w:lineRule="auto"/>
        <w:jc w:val="both"/>
        <w:rPr>
          <w:rFonts w:ascii="Times New Roman" w:hAnsi="Times New Roman" w:cs="Times New Roman"/>
          <w:b/>
          <w:sz w:val="24"/>
          <w:szCs w:val="24"/>
        </w:rPr>
      </w:pPr>
    </w:p>
    <w:sectPr w:rsidR="00D94D43" w:rsidRPr="00D94D43" w:rsidSect="009458B7">
      <w:footerReference w:type="default" r:id="rId15"/>
      <w:pgSz w:w="11906" w:h="16838"/>
      <w:pgMar w:top="993" w:right="102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C41E" w14:textId="77777777" w:rsidR="00964570" w:rsidRDefault="00964570" w:rsidP="00494092">
      <w:pPr>
        <w:spacing w:after="0" w:line="240" w:lineRule="auto"/>
      </w:pPr>
      <w:r>
        <w:separator/>
      </w:r>
    </w:p>
  </w:endnote>
  <w:endnote w:type="continuationSeparator" w:id="0">
    <w:p w14:paraId="3105FF3E" w14:textId="77777777" w:rsidR="00964570" w:rsidRDefault="00964570" w:rsidP="0049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947F" w14:textId="77777777" w:rsidR="004F5300" w:rsidRPr="00B11011" w:rsidRDefault="00964570" w:rsidP="004F5300">
    <w:pPr>
      <w:jc w:val="center"/>
      <w:rPr>
        <w:rFonts w:ascii="Times New Roman" w:eastAsia="Times New Roman" w:hAnsi="Times New Roman" w:cs="Times New Roman"/>
        <w:lang w:val="en-US" w:eastAsia="bg-BG"/>
      </w:rPr>
    </w:pPr>
    <w:hyperlink r:id="rId1" w:history="1">
      <w:r w:rsidR="004F5300" w:rsidRPr="003903F9">
        <w:rPr>
          <w:rStyle w:val="ae"/>
          <w:rFonts w:ascii="Times New Roman" w:eastAsia="Times New Roman" w:hAnsi="Times New Roman" w:cs="Times New Roman"/>
          <w:u w:val="none"/>
          <w:lang w:val="en-US" w:eastAsia="bg-BG"/>
        </w:rPr>
        <w:t>www.eufunds.bg</w:t>
      </w:r>
    </w:hyperlink>
  </w:p>
  <w:p w14:paraId="5A6B115E" w14:textId="5094C012" w:rsidR="00B26F89" w:rsidRPr="004F5300" w:rsidRDefault="00C408F8" w:rsidP="00C408F8">
    <w:pPr>
      <w:pStyle w:val="ac"/>
      <w:jc w:val="center"/>
      <w:rPr>
        <w:sz w:val="18"/>
        <w:szCs w:val="18"/>
      </w:rPr>
    </w:pPr>
    <w:r w:rsidRPr="004F5300">
      <w:rPr>
        <w:i/>
        <w:sz w:val="18"/>
        <w:szCs w:val="18"/>
      </w:rPr>
      <w:t>Проект</w:t>
    </w:r>
    <w:r w:rsidR="000C4DF5" w:rsidRPr="004F5300">
      <w:rPr>
        <w:sz w:val="18"/>
        <w:szCs w:val="18"/>
      </w:rPr>
      <w:t xml:space="preserve"> </w:t>
    </w:r>
    <w:r w:rsidRPr="004F5300">
      <w:rPr>
        <w:i/>
        <w:sz w:val="18"/>
        <w:szCs w:val="18"/>
      </w:rPr>
      <w:t xml:space="preserve">„Подготвителни дейности за създаване на МИГ Борован – Враца - Вършец“, </w:t>
    </w:r>
    <w:r w:rsidR="006A6D0A" w:rsidRPr="004F5300">
      <w:rPr>
        <w:i/>
        <w:sz w:val="18"/>
        <w:szCs w:val="18"/>
      </w:rPr>
      <w:t xml:space="preserve">Административен договор за БФП № </w:t>
    </w:r>
    <w:r w:rsidR="008D3C52" w:rsidRPr="004F5300">
      <w:rPr>
        <w:i/>
        <w:sz w:val="18"/>
        <w:szCs w:val="18"/>
      </w:rPr>
      <w:t xml:space="preserve"> BG06RDNP001-19.610-0004-C02</w:t>
    </w:r>
    <w:r w:rsidR="006A6D0A" w:rsidRPr="004F5300">
      <w:rPr>
        <w:i/>
        <w:sz w:val="18"/>
        <w:szCs w:val="18"/>
      </w:rPr>
      <w:t>/15.03.2023 г.</w:t>
    </w:r>
    <w:r w:rsidRPr="004F5300">
      <w:rPr>
        <w:i/>
        <w:sz w:val="18"/>
        <w:szCs w:val="18"/>
      </w:rPr>
      <w:t>, финансиран  от Програмата за развитие на селските райони за периода 2014 – 2020 г. , съфинансирана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9DA09" w14:textId="77777777" w:rsidR="00964570" w:rsidRDefault="00964570" w:rsidP="00494092">
      <w:pPr>
        <w:spacing w:after="0" w:line="240" w:lineRule="auto"/>
      </w:pPr>
      <w:r>
        <w:separator/>
      </w:r>
    </w:p>
  </w:footnote>
  <w:footnote w:type="continuationSeparator" w:id="0">
    <w:p w14:paraId="7A5BE892" w14:textId="77777777" w:rsidR="00964570" w:rsidRDefault="00964570" w:rsidP="00494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0C3"/>
    <w:multiLevelType w:val="hybridMultilevel"/>
    <w:tmpl w:val="E54296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DF447A9"/>
    <w:multiLevelType w:val="multilevel"/>
    <w:tmpl w:val="C57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35A7E"/>
    <w:multiLevelType w:val="hybridMultilevel"/>
    <w:tmpl w:val="5BFC41D8"/>
    <w:lvl w:ilvl="0" w:tplc="FF8C579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92"/>
    <w:rsid w:val="00031265"/>
    <w:rsid w:val="0004065B"/>
    <w:rsid w:val="00050C98"/>
    <w:rsid w:val="0005292A"/>
    <w:rsid w:val="0008037C"/>
    <w:rsid w:val="000C4DF5"/>
    <w:rsid w:val="000D2485"/>
    <w:rsid w:val="000F20C7"/>
    <w:rsid w:val="0011009C"/>
    <w:rsid w:val="00110C2E"/>
    <w:rsid w:val="00113F1A"/>
    <w:rsid w:val="001C7D17"/>
    <w:rsid w:val="001F2535"/>
    <w:rsid w:val="001F4087"/>
    <w:rsid w:val="001F4D53"/>
    <w:rsid w:val="002232BF"/>
    <w:rsid w:val="00223B56"/>
    <w:rsid w:val="0024110C"/>
    <w:rsid w:val="00252DD6"/>
    <w:rsid w:val="00282509"/>
    <w:rsid w:val="0029302F"/>
    <w:rsid w:val="002A2181"/>
    <w:rsid w:val="002B373B"/>
    <w:rsid w:val="002B40BA"/>
    <w:rsid w:val="002C1D92"/>
    <w:rsid w:val="002D5C9D"/>
    <w:rsid w:val="002F24D6"/>
    <w:rsid w:val="00324D8C"/>
    <w:rsid w:val="0036649E"/>
    <w:rsid w:val="00390812"/>
    <w:rsid w:val="003B1F0B"/>
    <w:rsid w:val="003B476F"/>
    <w:rsid w:val="003B4947"/>
    <w:rsid w:val="003C5E25"/>
    <w:rsid w:val="003E3A13"/>
    <w:rsid w:val="00435901"/>
    <w:rsid w:val="00437019"/>
    <w:rsid w:val="0045568F"/>
    <w:rsid w:val="004718BC"/>
    <w:rsid w:val="00481C30"/>
    <w:rsid w:val="00494092"/>
    <w:rsid w:val="004D2500"/>
    <w:rsid w:val="004F32C6"/>
    <w:rsid w:val="004F5300"/>
    <w:rsid w:val="004F5729"/>
    <w:rsid w:val="00557A51"/>
    <w:rsid w:val="00587323"/>
    <w:rsid w:val="005A1463"/>
    <w:rsid w:val="005A4D61"/>
    <w:rsid w:val="005C18BC"/>
    <w:rsid w:val="005D1578"/>
    <w:rsid w:val="005E7AC7"/>
    <w:rsid w:val="005F7CAA"/>
    <w:rsid w:val="00601592"/>
    <w:rsid w:val="006308AF"/>
    <w:rsid w:val="00641F4D"/>
    <w:rsid w:val="00677938"/>
    <w:rsid w:val="006943EF"/>
    <w:rsid w:val="00696114"/>
    <w:rsid w:val="006A6D0A"/>
    <w:rsid w:val="006E72AD"/>
    <w:rsid w:val="0075318F"/>
    <w:rsid w:val="00774509"/>
    <w:rsid w:val="007757E1"/>
    <w:rsid w:val="007A3DCD"/>
    <w:rsid w:val="007A56CE"/>
    <w:rsid w:val="00815F6B"/>
    <w:rsid w:val="0082054B"/>
    <w:rsid w:val="00823A3C"/>
    <w:rsid w:val="00842D79"/>
    <w:rsid w:val="0086644F"/>
    <w:rsid w:val="00873552"/>
    <w:rsid w:val="00875CB8"/>
    <w:rsid w:val="008A1850"/>
    <w:rsid w:val="008A4E4A"/>
    <w:rsid w:val="008C4127"/>
    <w:rsid w:val="008D3C52"/>
    <w:rsid w:val="009435FD"/>
    <w:rsid w:val="009458B7"/>
    <w:rsid w:val="00964570"/>
    <w:rsid w:val="00971AF8"/>
    <w:rsid w:val="00990827"/>
    <w:rsid w:val="00993399"/>
    <w:rsid w:val="009C0F2C"/>
    <w:rsid w:val="009C3491"/>
    <w:rsid w:val="009E7C18"/>
    <w:rsid w:val="00A07C42"/>
    <w:rsid w:val="00A27DED"/>
    <w:rsid w:val="00A4493D"/>
    <w:rsid w:val="00A52935"/>
    <w:rsid w:val="00A75114"/>
    <w:rsid w:val="00A77633"/>
    <w:rsid w:val="00A87B37"/>
    <w:rsid w:val="00A954DF"/>
    <w:rsid w:val="00AD2386"/>
    <w:rsid w:val="00AF112A"/>
    <w:rsid w:val="00B26F89"/>
    <w:rsid w:val="00B507F5"/>
    <w:rsid w:val="00B55F0D"/>
    <w:rsid w:val="00B942FF"/>
    <w:rsid w:val="00BA38F5"/>
    <w:rsid w:val="00BF53E8"/>
    <w:rsid w:val="00C408F8"/>
    <w:rsid w:val="00C43660"/>
    <w:rsid w:val="00C93B30"/>
    <w:rsid w:val="00CA2FBF"/>
    <w:rsid w:val="00CC0DD4"/>
    <w:rsid w:val="00CC1DC7"/>
    <w:rsid w:val="00CC5A1F"/>
    <w:rsid w:val="00CF1838"/>
    <w:rsid w:val="00D05CA9"/>
    <w:rsid w:val="00D600CF"/>
    <w:rsid w:val="00D90E7F"/>
    <w:rsid w:val="00D94D43"/>
    <w:rsid w:val="00DD01FA"/>
    <w:rsid w:val="00E02F16"/>
    <w:rsid w:val="00E10549"/>
    <w:rsid w:val="00E378A8"/>
    <w:rsid w:val="00E81ACE"/>
    <w:rsid w:val="00E821BA"/>
    <w:rsid w:val="00E946C6"/>
    <w:rsid w:val="00EA7139"/>
    <w:rsid w:val="00EC0713"/>
    <w:rsid w:val="00F21F38"/>
    <w:rsid w:val="00F23C1E"/>
    <w:rsid w:val="00F33BB9"/>
    <w:rsid w:val="00F65EE5"/>
    <w:rsid w:val="00F72D7A"/>
    <w:rsid w:val="00F9485C"/>
    <w:rsid w:val="00F96B1A"/>
    <w:rsid w:val="00FA133E"/>
    <w:rsid w:val="00FE7000"/>
    <w:rsid w:val="00FF07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5968"/>
  <w15:docId w15:val="{6280F419-5BAD-420A-BD80-3906B86D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ußnotentext arial,fn,Schriftart: 9 pt,Schriftart: 10 pt,Schriftart: 8 pt,WB-Fußnotentext,Fu?notentext arial,Sprotna opomba - besedilo Znak1,Sprotna opomba - besedilo Znak Znak2,Sprotna opomba - besedilo Znak1 Znak Znak1,Char Char"/>
    <w:basedOn w:val="a"/>
    <w:link w:val="a4"/>
    <w:uiPriority w:val="99"/>
    <w:semiHidden/>
    <w:rsid w:val="00494092"/>
    <w:rPr>
      <w:rFonts w:ascii="Calibri" w:eastAsia="Times New Roman" w:hAnsi="Calibri" w:cs="Times New Roman"/>
      <w:sz w:val="20"/>
      <w:szCs w:val="20"/>
      <w:lang w:val="x-none" w:eastAsia="x-none"/>
    </w:rPr>
  </w:style>
  <w:style w:type="character" w:customStyle="1" w:styleId="a4">
    <w:name w:val="Текст под линия Знак"/>
    <w:aliases w:val="Fußnotentext arial Знак,fn Знак,Schriftart: 9 pt Знак,Schriftart: 10 pt Знак,Schriftart: 8 pt Знак,WB-Fußnotentext Знак,Fu?notentext arial Знак,Sprotna opomba - besedilo Znak1 Знак,Sprotna opomba - besedilo Znak Znak2 Знак"/>
    <w:basedOn w:val="a0"/>
    <w:link w:val="a3"/>
    <w:uiPriority w:val="99"/>
    <w:semiHidden/>
    <w:rsid w:val="00494092"/>
    <w:rPr>
      <w:rFonts w:ascii="Calibri" w:eastAsia="Times New Roman" w:hAnsi="Calibri" w:cs="Times New Roman"/>
      <w:sz w:val="20"/>
      <w:szCs w:val="20"/>
      <w:lang w:val="x-none" w:eastAsia="x-none"/>
    </w:rPr>
  </w:style>
  <w:style w:type="character" w:styleId="a5">
    <w:name w:val="footnote reference"/>
    <w:aliases w:val="Footnote,Footnote symbol,Char Char Char Char Char,Знак Char Char Char Char,Char1 Char Char Char Char"/>
    <w:uiPriority w:val="99"/>
    <w:semiHidden/>
    <w:rsid w:val="00494092"/>
    <w:rPr>
      <w:rFonts w:cs="Times New Roman"/>
      <w:vertAlign w:val="superscript"/>
    </w:rPr>
  </w:style>
  <w:style w:type="character" w:customStyle="1" w:styleId="a6">
    <w:name w:val="Нормален (уеб) Знак"/>
    <w:aliases w:val="Normal (Web) Char Знак"/>
    <w:link w:val="a7"/>
    <w:semiHidden/>
    <w:locked/>
    <w:rsid w:val="009C3491"/>
    <w:rPr>
      <w:rFonts w:ascii="Times New Roman" w:eastAsia="Times New Roman" w:hAnsi="Times New Roman" w:cs="Times New Roman"/>
      <w:sz w:val="24"/>
      <w:szCs w:val="24"/>
    </w:rPr>
  </w:style>
  <w:style w:type="paragraph" w:styleId="a7">
    <w:name w:val="Normal (Web)"/>
    <w:aliases w:val="Normal (Web) Char"/>
    <w:basedOn w:val="a"/>
    <w:link w:val="a6"/>
    <w:semiHidden/>
    <w:unhideWhenUsed/>
    <w:rsid w:val="009C349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6644F"/>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86644F"/>
    <w:rPr>
      <w:rFonts w:ascii="Tahoma" w:hAnsi="Tahoma" w:cs="Tahoma"/>
      <w:sz w:val="16"/>
      <w:szCs w:val="16"/>
    </w:rPr>
  </w:style>
  <w:style w:type="paragraph" w:customStyle="1" w:styleId="CharChar">
    <w:name w:val="Знак Знак Char Char"/>
    <w:basedOn w:val="a"/>
    <w:rsid w:val="005D1578"/>
    <w:pPr>
      <w:tabs>
        <w:tab w:val="left" w:pos="709"/>
      </w:tabs>
      <w:spacing w:after="0" w:line="240" w:lineRule="auto"/>
    </w:pPr>
    <w:rPr>
      <w:rFonts w:ascii="Tahoma" w:eastAsia="Times New Roman" w:hAnsi="Tahoma" w:cs="Times New Roman"/>
      <w:sz w:val="24"/>
      <w:szCs w:val="24"/>
      <w:lang w:val="pl-PL" w:eastAsia="pl-PL"/>
    </w:rPr>
  </w:style>
  <w:style w:type="paragraph" w:styleId="aa">
    <w:name w:val="header"/>
    <w:basedOn w:val="a"/>
    <w:link w:val="ab"/>
    <w:uiPriority w:val="99"/>
    <w:unhideWhenUsed/>
    <w:rsid w:val="00B26F89"/>
    <w:pPr>
      <w:tabs>
        <w:tab w:val="center" w:pos="4536"/>
        <w:tab w:val="right" w:pos="9072"/>
      </w:tabs>
      <w:spacing w:after="0" w:line="240" w:lineRule="auto"/>
    </w:pPr>
  </w:style>
  <w:style w:type="character" w:customStyle="1" w:styleId="ab">
    <w:name w:val="Горен колонтитул Знак"/>
    <w:basedOn w:val="a0"/>
    <w:link w:val="aa"/>
    <w:uiPriority w:val="99"/>
    <w:rsid w:val="00B26F89"/>
  </w:style>
  <w:style w:type="paragraph" w:styleId="ac">
    <w:name w:val="footer"/>
    <w:basedOn w:val="a"/>
    <w:link w:val="ad"/>
    <w:uiPriority w:val="99"/>
    <w:unhideWhenUsed/>
    <w:rsid w:val="00B26F89"/>
    <w:pPr>
      <w:tabs>
        <w:tab w:val="center" w:pos="4536"/>
        <w:tab w:val="right" w:pos="9072"/>
      </w:tabs>
      <w:spacing w:after="0" w:line="240" w:lineRule="auto"/>
    </w:pPr>
  </w:style>
  <w:style w:type="character" w:customStyle="1" w:styleId="ad">
    <w:name w:val="Долен колонтитул Знак"/>
    <w:basedOn w:val="a0"/>
    <w:link w:val="ac"/>
    <w:uiPriority w:val="99"/>
    <w:rsid w:val="00B26F89"/>
  </w:style>
  <w:style w:type="character" w:styleId="ae">
    <w:name w:val="Hyperlink"/>
    <w:basedOn w:val="a0"/>
    <w:uiPriority w:val="99"/>
    <w:unhideWhenUsed/>
    <w:rsid w:val="004F5300"/>
    <w:rPr>
      <w:color w:val="0000FF" w:themeColor="hyperlink"/>
      <w:u w:val="single"/>
    </w:rPr>
  </w:style>
  <w:style w:type="table" w:customStyle="1" w:styleId="1">
    <w:name w:val="Мрежа в таблица1"/>
    <w:basedOn w:val="a1"/>
    <w:next w:val="af"/>
    <w:uiPriority w:val="59"/>
    <w:rsid w:val="008735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59"/>
    <w:rsid w:val="00873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varshets.b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vratza.b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rovan.b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ig-borovan-vratsa-varshet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2668</Characters>
  <Application>Microsoft Office Word</Application>
  <DocSecurity>0</DocSecurity>
  <Lines>22</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Yordanova</dc:creator>
  <cp:lastModifiedBy>User</cp:lastModifiedBy>
  <cp:revision>3</cp:revision>
  <dcterms:created xsi:type="dcterms:W3CDTF">2023-07-28T08:53:00Z</dcterms:created>
  <dcterms:modified xsi:type="dcterms:W3CDTF">2023-07-28T10:45:00Z</dcterms:modified>
</cp:coreProperties>
</file>