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2E3" w:rsidRPr="00A4283B" w:rsidRDefault="00B432E3" w:rsidP="0044377B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b/>
          <w:bCs/>
          <w:color w:val="000000"/>
          <w:sz w:val="36"/>
          <w:szCs w:val="36"/>
          <w:lang w:eastAsia="bg-BG"/>
        </w:rPr>
      </w:pPr>
    </w:p>
    <w:p w:rsidR="0044377B" w:rsidRPr="001D57B2" w:rsidRDefault="0044377B" w:rsidP="0044377B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96"/>
          <w:szCs w:val="96"/>
          <w:lang w:eastAsia="bg-BG"/>
        </w:rPr>
      </w:pPr>
      <w:r w:rsidRPr="001D57B2">
        <w:rPr>
          <w:rFonts w:ascii="Times New Roman" w:eastAsia="Times New Roman" w:hAnsi="Times New Roman" w:cs="Times New Roman"/>
          <w:b/>
          <w:bCs/>
          <w:color w:val="000000"/>
          <w:sz w:val="96"/>
          <w:szCs w:val="96"/>
          <w:lang w:eastAsia="bg-BG"/>
        </w:rPr>
        <w:t>ОБЯВА</w:t>
      </w:r>
    </w:p>
    <w:p w:rsidR="00B432E3" w:rsidRPr="001D57B2" w:rsidRDefault="00B432E3" w:rsidP="0044377B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bg-BG"/>
        </w:rPr>
      </w:pPr>
    </w:p>
    <w:p w:rsidR="00D75055" w:rsidRPr="001D57B2" w:rsidRDefault="0044377B" w:rsidP="0044377B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bg-BG"/>
        </w:rPr>
      </w:pPr>
      <w:r w:rsidRPr="001D57B2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bg-BG"/>
        </w:rPr>
        <w:t>ОФИС ЗА ВОЕНЕН ОТЧЕТ</w:t>
      </w:r>
    </w:p>
    <w:p w:rsidR="0044377B" w:rsidRPr="001D57B2" w:rsidRDefault="00B93609" w:rsidP="0044377B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bg-BG"/>
        </w:rPr>
      </w:pPr>
      <w:r w:rsidRPr="001D57B2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val="en-US" w:eastAsia="bg-BG"/>
        </w:rPr>
        <w:t xml:space="preserve"> </w:t>
      </w:r>
      <w:r w:rsidRPr="001D57B2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bg-BG"/>
        </w:rPr>
        <w:t>КЪМ ОБЩИНАТА</w:t>
      </w:r>
    </w:p>
    <w:p w:rsidR="00D75055" w:rsidRPr="001D57B2" w:rsidRDefault="00D75055" w:rsidP="0044377B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56"/>
          <w:szCs w:val="56"/>
          <w:lang w:eastAsia="bg-BG"/>
        </w:rPr>
      </w:pPr>
    </w:p>
    <w:p w:rsidR="0044377B" w:rsidRPr="001D57B2" w:rsidRDefault="0044377B" w:rsidP="0044377B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56"/>
          <w:szCs w:val="56"/>
          <w:lang w:eastAsia="bg-BG"/>
        </w:rPr>
      </w:pPr>
      <w:bookmarkStart w:id="0" w:name="_GoBack"/>
      <w:bookmarkEnd w:id="0"/>
      <w:r w:rsidRPr="001D57B2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bg-BG"/>
        </w:rPr>
        <w:t>ИНФОРМИРА</w:t>
      </w:r>
    </w:p>
    <w:p w:rsidR="00B6459F" w:rsidRPr="001D57B2" w:rsidRDefault="00B6459F" w:rsidP="0044377B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40"/>
          <w:szCs w:val="40"/>
          <w:lang w:eastAsia="bg-BG"/>
        </w:rPr>
      </w:pPr>
    </w:p>
    <w:p w:rsidR="00B432E3" w:rsidRPr="001D57B2" w:rsidRDefault="00B432E3" w:rsidP="00B432E3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32"/>
          <w:szCs w:val="32"/>
          <w:lang w:eastAsia="bg-BG"/>
        </w:rPr>
      </w:pPr>
      <w:r w:rsidRPr="001D57B2">
        <w:rPr>
          <w:rFonts w:ascii="Times New Roman" w:hAnsi="Times New Roman" w:cs="Times New Roman"/>
          <w:sz w:val="32"/>
          <w:szCs w:val="32"/>
        </w:rPr>
        <w:t>Обявен</w:t>
      </w:r>
      <w:r w:rsidR="007F2F48" w:rsidRPr="001D57B2">
        <w:rPr>
          <w:rFonts w:ascii="Times New Roman" w:hAnsi="Times New Roman" w:cs="Times New Roman"/>
          <w:sz w:val="32"/>
          <w:szCs w:val="32"/>
        </w:rPr>
        <w:t>и</w:t>
      </w:r>
      <w:r w:rsidRPr="001D57B2">
        <w:rPr>
          <w:rFonts w:ascii="Times New Roman" w:hAnsi="Times New Roman" w:cs="Times New Roman"/>
          <w:sz w:val="32"/>
          <w:szCs w:val="32"/>
        </w:rPr>
        <w:t xml:space="preserve"> </w:t>
      </w:r>
      <w:r w:rsidR="007F2F48" w:rsidRPr="001D57B2">
        <w:rPr>
          <w:rFonts w:ascii="Times New Roman" w:hAnsi="Times New Roman" w:cs="Times New Roman"/>
          <w:sz w:val="32"/>
          <w:szCs w:val="32"/>
        </w:rPr>
        <w:t>са</w:t>
      </w:r>
      <w:r w:rsidRPr="001D57B2">
        <w:rPr>
          <w:rFonts w:ascii="Times New Roman" w:hAnsi="Times New Roman" w:cs="Times New Roman"/>
          <w:sz w:val="32"/>
          <w:szCs w:val="32"/>
        </w:rPr>
        <w:t xml:space="preserve"> вакантн</w:t>
      </w:r>
      <w:r w:rsidR="007F2F48" w:rsidRPr="001D57B2">
        <w:rPr>
          <w:rFonts w:ascii="Times New Roman" w:hAnsi="Times New Roman" w:cs="Times New Roman"/>
          <w:sz w:val="32"/>
          <w:szCs w:val="32"/>
        </w:rPr>
        <w:t>и</w:t>
      </w:r>
      <w:r w:rsidR="00785A32" w:rsidRPr="001D57B2">
        <w:rPr>
          <w:rFonts w:ascii="Times New Roman" w:hAnsi="Times New Roman" w:cs="Times New Roman"/>
          <w:sz w:val="32"/>
          <w:szCs w:val="32"/>
        </w:rPr>
        <w:t xml:space="preserve"> длъжност</w:t>
      </w:r>
      <w:r w:rsidR="001D57B2">
        <w:rPr>
          <w:rFonts w:ascii="Times New Roman" w:hAnsi="Times New Roman" w:cs="Times New Roman"/>
          <w:sz w:val="32"/>
          <w:szCs w:val="32"/>
        </w:rPr>
        <w:t>и</w:t>
      </w:r>
      <w:r w:rsidRPr="001D57B2">
        <w:rPr>
          <w:rFonts w:ascii="Times New Roman" w:hAnsi="Times New Roman" w:cs="Times New Roman"/>
          <w:sz w:val="32"/>
          <w:szCs w:val="32"/>
        </w:rPr>
        <w:t xml:space="preserve"> </w:t>
      </w:r>
      <w:r w:rsidR="004B29AA">
        <w:rPr>
          <w:rFonts w:ascii="Times New Roman" w:hAnsi="Times New Roman" w:cs="Times New Roman"/>
          <w:sz w:val="32"/>
          <w:szCs w:val="32"/>
        </w:rPr>
        <w:t xml:space="preserve">в структурите на ВВС </w:t>
      </w:r>
      <w:r w:rsidRPr="001D57B2">
        <w:rPr>
          <w:rFonts w:ascii="Times New Roman" w:hAnsi="Times New Roman" w:cs="Times New Roman"/>
          <w:sz w:val="32"/>
          <w:szCs w:val="32"/>
        </w:rPr>
        <w:t xml:space="preserve">за </w:t>
      </w:r>
      <w:proofErr w:type="spellStart"/>
      <w:r w:rsidR="004B29AA">
        <w:rPr>
          <w:rFonts w:ascii="Times New Roman" w:hAnsi="Times New Roman" w:cs="Times New Roman"/>
          <w:sz w:val="32"/>
          <w:szCs w:val="32"/>
          <w:lang w:val="ru-RU"/>
        </w:rPr>
        <w:t>приемане</w:t>
      </w:r>
      <w:proofErr w:type="spellEnd"/>
      <w:r w:rsidR="004B29AA">
        <w:rPr>
          <w:rFonts w:ascii="Times New Roman" w:hAnsi="Times New Roman" w:cs="Times New Roman"/>
          <w:sz w:val="32"/>
          <w:szCs w:val="32"/>
          <w:lang w:val="ru-RU"/>
        </w:rPr>
        <w:t xml:space="preserve"> на </w:t>
      </w:r>
      <w:proofErr w:type="spellStart"/>
      <w:r w:rsidR="004B29AA">
        <w:rPr>
          <w:rFonts w:ascii="Times New Roman" w:hAnsi="Times New Roman" w:cs="Times New Roman"/>
          <w:sz w:val="32"/>
          <w:szCs w:val="32"/>
          <w:lang w:val="ru-RU"/>
        </w:rPr>
        <w:t>военна</w:t>
      </w:r>
      <w:proofErr w:type="spellEnd"/>
      <w:r w:rsidR="004B29AA">
        <w:rPr>
          <w:rFonts w:ascii="Times New Roman" w:hAnsi="Times New Roman" w:cs="Times New Roman"/>
          <w:sz w:val="32"/>
          <w:szCs w:val="32"/>
          <w:lang w:val="ru-RU"/>
        </w:rPr>
        <w:t xml:space="preserve"> служба </w:t>
      </w:r>
      <w:r w:rsidR="005C1B2E">
        <w:rPr>
          <w:rFonts w:ascii="Times New Roman" w:hAnsi="Times New Roman" w:cs="Times New Roman"/>
          <w:sz w:val="32"/>
          <w:szCs w:val="32"/>
          <w:lang w:val="ru-RU"/>
        </w:rPr>
        <w:t xml:space="preserve">след конкурс </w:t>
      </w:r>
      <w:r w:rsidRPr="001D57B2">
        <w:rPr>
          <w:rFonts w:ascii="Times New Roman" w:hAnsi="Times New Roman" w:cs="Times New Roman"/>
          <w:sz w:val="32"/>
          <w:szCs w:val="32"/>
          <w:lang w:val="ru-RU"/>
        </w:rPr>
        <w:t xml:space="preserve">на лица, </w:t>
      </w:r>
      <w:proofErr w:type="spellStart"/>
      <w:r w:rsidRPr="001D57B2">
        <w:rPr>
          <w:rFonts w:ascii="Times New Roman" w:hAnsi="Times New Roman" w:cs="Times New Roman"/>
          <w:sz w:val="32"/>
          <w:szCs w:val="32"/>
          <w:lang w:val="ru-RU"/>
        </w:rPr>
        <w:t>завършили</w:t>
      </w:r>
      <w:proofErr w:type="spellEnd"/>
      <w:r w:rsidRPr="001D57B2">
        <w:rPr>
          <w:rFonts w:ascii="Times New Roman" w:hAnsi="Times New Roman" w:cs="Times New Roman"/>
          <w:sz w:val="32"/>
          <w:szCs w:val="32"/>
          <w:lang w:val="ru-RU"/>
        </w:rPr>
        <w:t xml:space="preserve"> граждански </w:t>
      </w:r>
      <w:proofErr w:type="spellStart"/>
      <w:r w:rsidRPr="001D57B2">
        <w:rPr>
          <w:rFonts w:ascii="Times New Roman" w:hAnsi="Times New Roman" w:cs="Times New Roman"/>
          <w:sz w:val="32"/>
          <w:szCs w:val="32"/>
          <w:lang w:val="ru-RU"/>
        </w:rPr>
        <w:t>средни</w:t>
      </w:r>
      <w:proofErr w:type="spellEnd"/>
      <w:r w:rsidRPr="001D57B2">
        <w:rPr>
          <w:rFonts w:ascii="Times New Roman" w:hAnsi="Times New Roman" w:cs="Times New Roman"/>
          <w:sz w:val="32"/>
          <w:szCs w:val="32"/>
          <w:lang w:val="ru-RU"/>
        </w:rPr>
        <w:t xml:space="preserve"> или </w:t>
      </w:r>
      <w:proofErr w:type="spellStart"/>
      <w:r w:rsidRPr="001D57B2">
        <w:rPr>
          <w:rFonts w:ascii="Times New Roman" w:hAnsi="Times New Roman" w:cs="Times New Roman"/>
          <w:sz w:val="32"/>
          <w:szCs w:val="32"/>
          <w:lang w:val="ru-RU"/>
        </w:rPr>
        <w:t>висши</w:t>
      </w:r>
      <w:proofErr w:type="spellEnd"/>
      <w:r w:rsidRPr="001D57B2">
        <w:rPr>
          <w:rFonts w:ascii="Times New Roman" w:hAnsi="Times New Roman" w:cs="Times New Roman"/>
          <w:sz w:val="32"/>
          <w:szCs w:val="32"/>
          <w:lang w:val="ru-RU"/>
        </w:rPr>
        <w:t xml:space="preserve"> училища в </w:t>
      </w:r>
      <w:proofErr w:type="spellStart"/>
      <w:r w:rsidRPr="001D57B2">
        <w:rPr>
          <w:rFonts w:ascii="Times New Roman" w:hAnsi="Times New Roman" w:cs="Times New Roman"/>
          <w:sz w:val="32"/>
          <w:szCs w:val="32"/>
          <w:lang w:val="ru-RU"/>
        </w:rPr>
        <w:t>страната</w:t>
      </w:r>
      <w:proofErr w:type="spellEnd"/>
      <w:r w:rsidRPr="001D57B2">
        <w:rPr>
          <w:rFonts w:ascii="Times New Roman" w:hAnsi="Times New Roman" w:cs="Times New Roman"/>
          <w:sz w:val="32"/>
          <w:szCs w:val="32"/>
          <w:lang w:val="ru-RU"/>
        </w:rPr>
        <w:t xml:space="preserve"> и в чужбина</w:t>
      </w:r>
      <w:r w:rsidR="004B29AA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</w:p>
    <w:p w:rsidR="00B432E3" w:rsidRPr="001D57B2" w:rsidRDefault="00B432E3" w:rsidP="00B432E3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40"/>
          <w:szCs w:val="40"/>
          <w:lang w:eastAsia="bg-BG"/>
        </w:rPr>
      </w:pPr>
    </w:p>
    <w:p w:rsidR="00D75055" w:rsidRDefault="00B432E3" w:rsidP="00B432E3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sz w:val="32"/>
          <w:szCs w:val="32"/>
        </w:rPr>
      </w:pPr>
      <w:proofErr w:type="gramStart"/>
      <w:r w:rsidRPr="001D57B2">
        <w:rPr>
          <w:rFonts w:ascii="Times New Roman" w:eastAsia="Times New Roman" w:hAnsi="Times New Roman" w:cs="Times New Roman"/>
          <w:sz w:val="32"/>
          <w:szCs w:val="32"/>
          <w:lang w:val="ru-RU"/>
        </w:rPr>
        <w:t>За</w:t>
      </w:r>
      <w:r w:rsidRPr="001D57B2">
        <w:rPr>
          <w:rFonts w:ascii="Times New Roman" w:eastAsia="Times New Roman" w:hAnsi="Times New Roman" w:cs="Times New Roman"/>
          <w:b/>
          <w:sz w:val="32"/>
          <w:szCs w:val="32"/>
        </w:rPr>
        <w:t xml:space="preserve">  </w:t>
      </w:r>
      <w:r w:rsidR="00BB485C">
        <w:rPr>
          <w:rFonts w:ascii="Times New Roman" w:eastAsia="Times New Roman" w:hAnsi="Times New Roman" w:cs="Times New Roman"/>
          <w:sz w:val="32"/>
          <w:szCs w:val="32"/>
        </w:rPr>
        <w:t>военни формирования в</w:t>
      </w:r>
      <w:r w:rsidR="005C1B2E" w:rsidRPr="005C1B2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4B29AA">
        <w:rPr>
          <w:rFonts w:ascii="Times New Roman" w:eastAsia="Times New Roman" w:hAnsi="Times New Roman" w:cs="Times New Roman"/>
          <w:sz w:val="32"/>
          <w:szCs w:val="32"/>
        </w:rPr>
        <w:t>32040</w:t>
      </w:r>
      <w:r w:rsidR="00EC0AA8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4B29AA">
        <w:rPr>
          <w:rFonts w:ascii="Times New Roman" w:eastAsia="Times New Roman" w:hAnsi="Times New Roman" w:cs="Times New Roman"/>
          <w:sz w:val="32"/>
          <w:szCs w:val="32"/>
        </w:rPr>
        <w:t>Крумово</w:t>
      </w:r>
      <w:r w:rsidR="00EC0AA8">
        <w:rPr>
          <w:rFonts w:ascii="Times New Roman" w:eastAsia="Times New Roman" w:hAnsi="Times New Roman" w:cs="Times New Roman"/>
          <w:sz w:val="32"/>
          <w:szCs w:val="32"/>
        </w:rPr>
        <w:t xml:space="preserve">, 28000 Граф Игнатиево, </w:t>
      </w:r>
      <w:r w:rsidR="004B29AA">
        <w:rPr>
          <w:rFonts w:ascii="Times New Roman" w:eastAsia="Times New Roman" w:hAnsi="Times New Roman" w:cs="Times New Roman"/>
          <w:sz w:val="32"/>
          <w:szCs w:val="32"/>
        </w:rPr>
        <w:t>54320</w:t>
      </w:r>
      <w:r w:rsidR="00EC0AA8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4B29AA">
        <w:rPr>
          <w:rFonts w:ascii="Times New Roman" w:eastAsia="Times New Roman" w:hAnsi="Times New Roman" w:cs="Times New Roman"/>
          <w:sz w:val="32"/>
          <w:szCs w:val="32"/>
        </w:rPr>
        <w:t>Божурище</w:t>
      </w:r>
      <w:r w:rsidR="00EC0AA8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r w:rsidR="004B29AA">
        <w:rPr>
          <w:rFonts w:ascii="Times New Roman" w:eastAsia="Times New Roman" w:hAnsi="Times New Roman" w:cs="Times New Roman"/>
          <w:sz w:val="32"/>
          <w:szCs w:val="32"/>
        </w:rPr>
        <w:t>24980</w:t>
      </w:r>
      <w:r w:rsidR="004B29AA">
        <w:rPr>
          <w:rFonts w:ascii="Times New Roman" w:eastAsia="Times New Roman" w:hAnsi="Times New Roman" w:cs="Times New Roman"/>
          <w:sz w:val="32"/>
          <w:szCs w:val="32"/>
        </w:rPr>
        <w:t xml:space="preserve"> Божурище,</w:t>
      </w:r>
      <w:r w:rsidR="00EC0AA8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4B29AA">
        <w:rPr>
          <w:rFonts w:ascii="Times New Roman" w:eastAsia="Times New Roman" w:hAnsi="Times New Roman" w:cs="Times New Roman"/>
          <w:sz w:val="32"/>
          <w:szCs w:val="32"/>
        </w:rPr>
        <w:t>34630</w:t>
      </w:r>
      <w:r w:rsidR="004B29AA" w:rsidRPr="004B29A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4B29AA">
        <w:rPr>
          <w:rFonts w:ascii="Times New Roman" w:eastAsia="Times New Roman" w:hAnsi="Times New Roman" w:cs="Times New Roman"/>
          <w:sz w:val="32"/>
          <w:szCs w:val="32"/>
        </w:rPr>
        <w:t>Божурище,</w:t>
      </w:r>
      <w:r w:rsidR="004B29AA">
        <w:rPr>
          <w:rFonts w:ascii="Times New Roman" w:eastAsia="Times New Roman" w:hAnsi="Times New Roman" w:cs="Times New Roman"/>
          <w:sz w:val="32"/>
          <w:szCs w:val="32"/>
        </w:rPr>
        <w:t xml:space="preserve"> 54270</w:t>
      </w:r>
      <w:r w:rsidR="00EC0AA8">
        <w:rPr>
          <w:rFonts w:ascii="Times New Roman" w:eastAsia="Times New Roman" w:hAnsi="Times New Roman" w:cs="Times New Roman"/>
          <w:sz w:val="32"/>
          <w:szCs w:val="32"/>
        </w:rPr>
        <w:t xml:space="preserve"> Пловдив</w:t>
      </w:r>
      <w:r w:rsidR="004B29AA">
        <w:rPr>
          <w:rFonts w:ascii="Times New Roman" w:eastAsia="Times New Roman" w:hAnsi="Times New Roman" w:cs="Times New Roman"/>
          <w:sz w:val="32"/>
          <w:szCs w:val="32"/>
        </w:rPr>
        <w:t>,</w:t>
      </w:r>
      <w:r w:rsidR="00BB485C" w:rsidRPr="005C1B2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4B29AA">
        <w:rPr>
          <w:rFonts w:ascii="Times New Roman" w:eastAsia="Times New Roman" w:hAnsi="Times New Roman" w:cs="Times New Roman"/>
          <w:sz w:val="32"/>
          <w:szCs w:val="32"/>
        </w:rPr>
        <w:t>34820</w:t>
      </w:r>
      <w:r w:rsidR="00EC0AA8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4B29AA">
        <w:rPr>
          <w:rFonts w:ascii="Times New Roman" w:eastAsia="Times New Roman" w:hAnsi="Times New Roman" w:cs="Times New Roman"/>
          <w:sz w:val="32"/>
          <w:szCs w:val="32"/>
        </w:rPr>
        <w:t xml:space="preserve">Батак, 24900 София, 44510 София, 24450 София, 36010 Медковец, 32610 Банкя, 34420 Костинброд, 52090 Долна Митрополия, 26030 Безмер, 42520 Щръклево, 28770 </w:t>
      </w:r>
      <w:r w:rsidR="00A4283B">
        <w:rPr>
          <w:rFonts w:ascii="Times New Roman" w:eastAsia="Times New Roman" w:hAnsi="Times New Roman" w:cs="Times New Roman"/>
          <w:sz w:val="32"/>
          <w:szCs w:val="32"/>
        </w:rPr>
        <w:t>Балчик,</w:t>
      </w:r>
      <w:r w:rsidR="00A4283B" w:rsidRPr="00A4283B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A4283B">
        <w:rPr>
          <w:rFonts w:ascii="Times New Roman" w:eastAsia="Times New Roman" w:hAnsi="Times New Roman" w:cs="Times New Roman"/>
          <w:sz w:val="32"/>
          <w:szCs w:val="32"/>
        </w:rPr>
        <w:t>36910</w:t>
      </w:r>
      <w:r w:rsidR="00A4283B">
        <w:rPr>
          <w:rFonts w:ascii="Times New Roman" w:eastAsia="Times New Roman" w:hAnsi="Times New Roman" w:cs="Times New Roman"/>
          <w:sz w:val="32"/>
          <w:szCs w:val="32"/>
        </w:rPr>
        <w:t xml:space="preserve"> Балчик,</w:t>
      </w:r>
      <w:r w:rsidR="00A4283B">
        <w:rPr>
          <w:rFonts w:ascii="Times New Roman" w:eastAsia="Times New Roman" w:hAnsi="Times New Roman" w:cs="Times New Roman"/>
          <w:sz w:val="32"/>
          <w:szCs w:val="32"/>
        </w:rPr>
        <w:t xml:space="preserve"> 26720 Черноморец, 36150 Стара Загора, 36780 Шабла и 52860 Кичево</w:t>
      </w:r>
      <w:proofErr w:type="gramEnd"/>
    </w:p>
    <w:p w:rsidR="005C1B2E" w:rsidRPr="001D57B2" w:rsidRDefault="005C1B2E" w:rsidP="005C1B2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B432E3" w:rsidRPr="001D57B2" w:rsidRDefault="00B432E3" w:rsidP="00B432E3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1D57B2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1D57B2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>–</w:t>
      </w:r>
      <w:r w:rsidRPr="001D57B2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</w:t>
      </w:r>
      <w:r w:rsidR="00A4283B">
        <w:rPr>
          <w:rFonts w:ascii="Times New Roman" w:eastAsia="Times New Roman" w:hAnsi="Times New Roman" w:cs="Times New Roman"/>
          <w:sz w:val="32"/>
          <w:szCs w:val="32"/>
        </w:rPr>
        <w:t>216</w:t>
      </w:r>
      <w:r w:rsidRPr="001D57B2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 xml:space="preserve"> </w:t>
      </w:r>
      <w:proofErr w:type="spellStart"/>
      <w:r w:rsidR="00D75055" w:rsidRPr="001D57B2">
        <w:rPr>
          <w:rFonts w:ascii="Times New Roman" w:eastAsia="Times New Roman" w:hAnsi="Times New Roman" w:cs="Times New Roman"/>
          <w:bCs/>
          <w:sz w:val="32"/>
          <w:szCs w:val="32"/>
          <w:lang w:val="ru-RU"/>
        </w:rPr>
        <w:t>вакантн</w:t>
      </w:r>
      <w:proofErr w:type="spellEnd"/>
      <w:r w:rsidR="007F2F48" w:rsidRPr="001D57B2">
        <w:rPr>
          <w:rFonts w:ascii="Times New Roman" w:eastAsia="Times New Roman" w:hAnsi="Times New Roman" w:cs="Times New Roman"/>
          <w:bCs/>
          <w:sz w:val="32"/>
          <w:szCs w:val="32"/>
        </w:rPr>
        <w:t>и</w:t>
      </w:r>
      <w:r w:rsidR="00D75055" w:rsidRPr="001D57B2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 xml:space="preserve"> </w:t>
      </w:r>
      <w:proofErr w:type="spellStart"/>
      <w:r w:rsidR="009E6352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д</w:t>
      </w:r>
      <w:r w:rsidRPr="001D57B2">
        <w:rPr>
          <w:rFonts w:ascii="Times New Roman" w:eastAsia="Times New Roman" w:hAnsi="Times New Roman" w:cs="Times New Roman"/>
          <w:bCs/>
          <w:sz w:val="32"/>
          <w:szCs w:val="32"/>
          <w:lang w:val="ru-RU"/>
        </w:rPr>
        <w:t>лъ</w:t>
      </w:r>
      <w:r w:rsidR="009E279E" w:rsidRPr="001D57B2">
        <w:rPr>
          <w:rFonts w:ascii="Times New Roman" w:eastAsia="Times New Roman" w:hAnsi="Times New Roman" w:cs="Times New Roman"/>
          <w:sz w:val="32"/>
          <w:szCs w:val="32"/>
        </w:rPr>
        <w:t>жност</w:t>
      </w:r>
      <w:r w:rsidR="007F2F48" w:rsidRPr="001D57B2">
        <w:rPr>
          <w:rFonts w:ascii="Times New Roman" w:eastAsia="Times New Roman" w:hAnsi="Times New Roman" w:cs="Times New Roman"/>
          <w:sz w:val="32"/>
          <w:szCs w:val="32"/>
        </w:rPr>
        <w:t>и</w:t>
      </w:r>
      <w:proofErr w:type="spellEnd"/>
    </w:p>
    <w:p w:rsidR="0044377B" w:rsidRPr="001D57B2" w:rsidRDefault="0044377B" w:rsidP="00A4283B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40"/>
          <w:szCs w:val="40"/>
          <w:lang w:eastAsia="bg-BG"/>
        </w:rPr>
      </w:pPr>
    </w:p>
    <w:p w:rsidR="005C1B2E" w:rsidRDefault="00F9486C" w:rsidP="00F9486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proofErr w:type="spellStart"/>
      <w:r w:rsidRPr="001D57B2">
        <w:rPr>
          <w:rFonts w:ascii="Times New Roman" w:eastAsia="Times New Roman" w:hAnsi="Times New Roman" w:cs="Times New Roman"/>
          <w:sz w:val="32"/>
          <w:szCs w:val="32"/>
          <w:lang w:val="ru-RU"/>
        </w:rPr>
        <w:t>Приемането</w:t>
      </w:r>
      <w:proofErr w:type="spellEnd"/>
      <w:r w:rsidRPr="001D57B2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на </w:t>
      </w:r>
      <w:proofErr w:type="spellStart"/>
      <w:r w:rsidRPr="001D57B2">
        <w:rPr>
          <w:rFonts w:ascii="Times New Roman" w:eastAsia="Times New Roman" w:hAnsi="Times New Roman" w:cs="Times New Roman"/>
          <w:sz w:val="32"/>
          <w:szCs w:val="32"/>
          <w:lang w:val="ru-RU"/>
        </w:rPr>
        <w:t>документи</w:t>
      </w:r>
      <w:proofErr w:type="spellEnd"/>
      <w:r w:rsidRPr="001D57B2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на кандидат</w:t>
      </w:r>
      <w:proofErr w:type="spellStart"/>
      <w:r w:rsidR="00B432E3" w:rsidRPr="001D57B2">
        <w:rPr>
          <w:rFonts w:ascii="Times New Roman" w:eastAsia="Times New Roman" w:hAnsi="Times New Roman" w:cs="Times New Roman"/>
          <w:sz w:val="32"/>
          <w:szCs w:val="32"/>
        </w:rPr>
        <w:t>ите</w:t>
      </w:r>
      <w:proofErr w:type="spellEnd"/>
      <w:r w:rsidRPr="001D57B2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се </w:t>
      </w:r>
      <w:proofErr w:type="spellStart"/>
      <w:r w:rsidRPr="001D57B2">
        <w:rPr>
          <w:rFonts w:ascii="Times New Roman" w:eastAsia="Times New Roman" w:hAnsi="Times New Roman" w:cs="Times New Roman"/>
          <w:sz w:val="32"/>
          <w:szCs w:val="32"/>
          <w:lang w:val="ru-RU"/>
        </w:rPr>
        <w:t>извършва</w:t>
      </w:r>
      <w:proofErr w:type="spellEnd"/>
    </w:p>
    <w:p w:rsidR="00F9486C" w:rsidRPr="001D57B2" w:rsidRDefault="00F9486C" w:rsidP="00F948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ru-RU"/>
        </w:rPr>
      </w:pPr>
      <w:r w:rsidRPr="001D57B2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 xml:space="preserve"> до </w:t>
      </w:r>
      <w:r w:rsidR="004B29AA">
        <w:rPr>
          <w:rFonts w:ascii="Times New Roman" w:hAnsi="Times New Roman" w:cs="Times New Roman"/>
          <w:b/>
          <w:bCs/>
          <w:color w:val="000000"/>
          <w:sz w:val="28"/>
          <w:szCs w:val="28"/>
        </w:rPr>
        <w:t>30</w:t>
      </w:r>
      <w:r w:rsidR="00785A32" w:rsidRPr="001D57B2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="00BB485C">
        <w:rPr>
          <w:rFonts w:ascii="Times New Roman" w:hAnsi="Times New Roman" w:cs="Times New Roman"/>
          <w:b/>
          <w:bCs/>
          <w:color w:val="000000"/>
          <w:sz w:val="28"/>
          <w:szCs w:val="28"/>
        </w:rPr>
        <w:t>10</w:t>
      </w:r>
      <w:r w:rsidR="00785A32" w:rsidRPr="001D57B2">
        <w:rPr>
          <w:rFonts w:ascii="Times New Roman" w:hAnsi="Times New Roman" w:cs="Times New Roman"/>
          <w:b/>
          <w:bCs/>
          <w:color w:val="000000"/>
          <w:sz w:val="28"/>
          <w:szCs w:val="28"/>
        </w:rPr>
        <w:t>.2020</w:t>
      </w:r>
      <w:r w:rsidRPr="001D57B2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 xml:space="preserve">г. </w:t>
      </w:r>
      <w:proofErr w:type="spellStart"/>
      <w:r w:rsidRPr="001D57B2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>включително</w:t>
      </w:r>
      <w:proofErr w:type="spellEnd"/>
      <w:r w:rsidRPr="001D57B2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>.</w:t>
      </w:r>
    </w:p>
    <w:p w:rsidR="0044377B" w:rsidRPr="001D57B2" w:rsidRDefault="0044377B" w:rsidP="0044377B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40"/>
          <w:szCs w:val="40"/>
          <w:lang w:eastAsia="bg-BG"/>
        </w:rPr>
      </w:pPr>
      <w:r w:rsidRPr="001D57B2">
        <w:rPr>
          <w:rFonts w:ascii="Times New Roman" w:eastAsia="Times New Roman" w:hAnsi="Times New Roman" w:cs="Times New Roman"/>
          <w:color w:val="000000"/>
          <w:sz w:val="40"/>
          <w:szCs w:val="40"/>
          <w:lang w:eastAsia="bg-BG"/>
        </w:rPr>
        <w:t> </w:t>
      </w:r>
    </w:p>
    <w:p w:rsidR="0044377B" w:rsidRPr="001D57B2" w:rsidRDefault="0044377B" w:rsidP="0044377B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</w:pPr>
      <w:r w:rsidRPr="001D57B2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>За  информация и подаване на документи:</w:t>
      </w:r>
    </w:p>
    <w:p w:rsidR="00D75055" w:rsidRPr="001D57B2" w:rsidRDefault="00D75055" w:rsidP="0044377B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</w:pPr>
    </w:p>
    <w:p w:rsidR="0044377B" w:rsidRPr="001D57B2" w:rsidRDefault="0044377B" w:rsidP="0044377B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</w:pPr>
      <w:r w:rsidRPr="001D57B2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> </w:t>
      </w:r>
      <w:r w:rsidRPr="001D57B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bg-BG"/>
        </w:rPr>
        <w:t xml:space="preserve">Офис </w:t>
      </w:r>
      <w:r w:rsidR="00B93609" w:rsidRPr="001D57B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bg-BG"/>
        </w:rPr>
        <w:t xml:space="preserve">за </w:t>
      </w:r>
      <w:r w:rsidRPr="001D57B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bg-BG"/>
        </w:rPr>
        <w:t>военен отчет в община</w:t>
      </w:r>
      <w:r w:rsidR="00F9486C" w:rsidRPr="001D57B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bg-BG"/>
        </w:rPr>
        <w:t>та</w:t>
      </w:r>
      <w:r w:rsidRPr="001D57B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bg-BG"/>
        </w:rPr>
        <w:t> </w:t>
      </w:r>
    </w:p>
    <w:p w:rsidR="00F27B04" w:rsidRPr="001D57B2" w:rsidRDefault="00F9486C" w:rsidP="00F9486C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 w:cs="Times New Roman"/>
        </w:rPr>
      </w:pPr>
      <w:r w:rsidRPr="001D57B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bg-BG"/>
        </w:rPr>
        <w:t>Е</w:t>
      </w:r>
      <w:r w:rsidR="0044377B" w:rsidRPr="001D57B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bg-BG"/>
        </w:rPr>
        <w:t xml:space="preserve">ксперт </w:t>
      </w:r>
      <w:r w:rsidR="00D75055" w:rsidRPr="001D57B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bg-BG"/>
        </w:rPr>
        <w:t>в О</w:t>
      </w:r>
      <w:r w:rsidRPr="001D57B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bg-BG"/>
        </w:rPr>
        <w:t xml:space="preserve">ВО </w:t>
      </w:r>
      <w:r w:rsidR="00D75055" w:rsidRPr="001D57B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bg-BG"/>
        </w:rPr>
        <w:t xml:space="preserve">- </w:t>
      </w:r>
      <w:r w:rsidR="0044377B" w:rsidRPr="001D57B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bg-BG"/>
        </w:rPr>
        <w:t xml:space="preserve">Илиян Илиев </w:t>
      </w:r>
      <w:r w:rsidR="00D75055" w:rsidRPr="001D57B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bg-BG"/>
        </w:rPr>
        <w:t xml:space="preserve">- </w:t>
      </w:r>
      <w:r w:rsidR="0044377B" w:rsidRPr="001D57B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bg-BG"/>
        </w:rPr>
        <w:t>тел.</w:t>
      </w:r>
      <w:r w:rsidR="00BB198C" w:rsidRPr="001D57B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en-US" w:eastAsia="bg-BG"/>
        </w:rPr>
        <w:t xml:space="preserve">: </w:t>
      </w:r>
      <w:r w:rsidR="0044377B" w:rsidRPr="001D57B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bg-BG"/>
        </w:rPr>
        <w:t>0878698065</w:t>
      </w:r>
    </w:p>
    <w:sectPr w:rsidR="00F27B04" w:rsidRPr="001D57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77B"/>
    <w:rsid w:val="0010248B"/>
    <w:rsid w:val="001D57B2"/>
    <w:rsid w:val="0044377B"/>
    <w:rsid w:val="004B29AA"/>
    <w:rsid w:val="0051339E"/>
    <w:rsid w:val="005A45E1"/>
    <w:rsid w:val="005B3649"/>
    <w:rsid w:val="005C1B2E"/>
    <w:rsid w:val="006A3E84"/>
    <w:rsid w:val="00785A32"/>
    <w:rsid w:val="007F2F48"/>
    <w:rsid w:val="008C0A4D"/>
    <w:rsid w:val="009E279E"/>
    <w:rsid w:val="009E6352"/>
    <w:rsid w:val="00A4283B"/>
    <w:rsid w:val="00AA1B1B"/>
    <w:rsid w:val="00B432E3"/>
    <w:rsid w:val="00B6459F"/>
    <w:rsid w:val="00B93609"/>
    <w:rsid w:val="00BB198C"/>
    <w:rsid w:val="00BB485C"/>
    <w:rsid w:val="00D75055"/>
    <w:rsid w:val="00E05CA8"/>
    <w:rsid w:val="00E4614C"/>
    <w:rsid w:val="00EC0AA8"/>
    <w:rsid w:val="00F27B04"/>
    <w:rsid w:val="00F94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9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24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2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18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6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48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523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790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0303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87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8790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</dc:creator>
  <cp:lastModifiedBy>Miri</cp:lastModifiedBy>
  <cp:revision>2</cp:revision>
  <cp:lastPrinted>2020-09-01T07:08:00Z</cp:lastPrinted>
  <dcterms:created xsi:type="dcterms:W3CDTF">2020-09-21T08:32:00Z</dcterms:created>
  <dcterms:modified xsi:type="dcterms:W3CDTF">2020-09-21T08:32:00Z</dcterms:modified>
</cp:coreProperties>
</file>