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D8" w:rsidRDefault="00FC40D8" w:rsidP="00FC40D8">
      <w:pPr>
        <w:spacing w:line="360" w:lineRule="auto"/>
        <w:jc w:val="center"/>
        <w:rPr>
          <w:b/>
          <w:szCs w:val="24"/>
          <w:lang w:val="bg-BG" w:eastAsia="bg-BG"/>
        </w:rPr>
      </w:pPr>
      <w:bookmarkStart w:id="0" w:name="_GoBack"/>
      <w:bookmarkEnd w:id="0"/>
    </w:p>
    <w:p w:rsidR="00FC40D8" w:rsidRDefault="00FC40D8" w:rsidP="00FC40D8">
      <w:pPr>
        <w:spacing w:line="360" w:lineRule="auto"/>
        <w:jc w:val="center"/>
        <w:rPr>
          <w:b/>
          <w:szCs w:val="24"/>
          <w:lang w:val="bg-BG" w:eastAsia="bg-BG"/>
        </w:rPr>
      </w:pPr>
    </w:p>
    <w:p w:rsidR="00FC40D8" w:rsidRDefault="00FC40D8" w:rsidP="00FC40D8">
      <w:pPr>
        <w:spacing w:line="360" w:lineRule="auto"/>
        <w:jc w:val="center"/>
        <w:rPr>
          <w:b/>
          <w:szCs w:val="24"/>
          <w:lang w:eastAsia="bg-BG"/>
        </w:rPr>
      </w:pPr>
      <w:r>
        <w:rPr>
          <w:b/>
          <w:szCs w:val="24"/>
          <w:lang w:eastAsia="bg-BG"/>
        </w:rPr>
        <w:t>РАЗДЕЛ II</w:t>
      </w:r>
      <w:r>
        <w:rPr>
          <w:b/>
          <w:szCs w:val="24"/>
          <w:lang w:val="en-US" w:eastAsia="bg-BG"/>
        </w:rPr>
        <w:t>I</w:t>
      </w:r>
    </w:p>
    <w:p w:rsidR="00FC40D8" w:rsidRDefault="00FC40D8" w:rsidP="00FC40D8">
      <w:pPr>
        <w:spacing w:line="360" w:lineRule="auto"/>
        <w:jc w:val="center"/>
        <w:rPr>
          <w:b/>
          <w:szCs w:val="24"/>
          <w:lang w:eastAsia="bg-BG"/>
        </w:rPr>
      </w:pPr>
      <w:r>
        <w:rPr>
          <w:b/>
          <w:szCs w:val="24"/>
          <w:lang w:eastAsia="bg-BG"/>
        </w:rPr>
        <w:t>ОБРАЗЦИ НА ДОКУМЕНТИ</w:t>
      </w:r>
    </w:p>
    <w:p w:rsidR="00FC40D8" w:rsidRDefault="00FC40D8" w:rsidP="00FC40D8">
      <w:pPr>
        <w:jc w:val="right"/>
        <w:rPr>
          <w:b/>
          <w:bCs/>
          <w:i/>
          <w:szCs w:val="24"/>
          <w:lang w:val="bg-BG"/>
        </w:rPr>
      </w:pPr>
    </w:p>
    <w:p w:rsidR="00FC40D8" w:rsidRDefault="00FC40D8" w:rsidP="00FC40D8">
      <w:pPr>
        <w:jc w:val="right"/>
        <w:rPr>
          <w:b/>
          <w:bCs/>
          <w:i/>
          <w:szCs w:val="24"/>
          <w:lang w:val="bg-BG"/>
        </w:rPr>
      </w:pPr>
    </w:p>
    <w:p w:rsidR="00FC40D8" w:rsidRDefault="00FC40D8" w:rsidP="00FC40D8">
      <w:pPr>
        <w:jc w:val="right"/>
        <w:rPr>
          <w:b/>
          <w:bCs/>
          <w:color w:val="000000"/>
          <w:szCs w:val="24"/>
          <w:lang w:eastAsia="bg-BG"/>
        </w:rPr>
      </w:pPr>
      <w:r>
        <w:rPr>
          <w:b/>
          <w:bCs/>
          <w:i/>
          <w:szCs w:val="24"/>
        </w:rPr>
        <w:t>Образец</w:t>
      </w:r>
      <w:r>
        <w:rPr>
          <w:b/>
          <w:bCs/>
          <w:szCs w:val="24"/>
        </w:rPr>
        <w:t xml:space="preserve"> </w:t>
      </w:r>
    </w:p>
    <w:p w:rsidR="00FC40D8" w:rsidRDefault="00FC40D8" w:rsidP="00FC40D8">
      <w:pPr>
        <w:pStyle w:val="af3"/>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aff2"/>
          <w:b/>
          <w:bCs/>
          <w:sz w:val="22"/>
          <w:szCs w:val="22"/>
        </w:rPr>
        <w:footnoteReference w:id="1"/>
      </w:r>
    </w:p>
    <w:p w:rsidR="00FC40D8" w:rsidRDefault="00FC40D8" w:rsidP="00FC40D8">
      <w:pPr>
        <w:pStyle w:val="af3"/>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0"/>
        <w:gridCol w:w="1669"/>
      </w:tblGrid>
      <w:tr w:rsidR="00FC40D8" w:rsidTr="00FC40D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C40D8" w:rsidRDefault="00FC40D8">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ind w:left="-57" w:right="-57"/>
              <w:jc w:val="center"/>
              <w:rPr>
                <w:bCs/>
              </w:rPr>
            </w:pPr>
            <w:r>
              <w:rPr>
                <w:bCs/>
              </w:rPr>
              <w:t>Страници от офертата (от стр. … до стр. …)</w:t>
            </w:r>
          </w:p>
        </w:tc>
      </w:tr>
      <w:tr w:rsidR="00FC40D8" w:rsidTr="00FC40D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C40D8" w:rsidRDefault="00FC40D8">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FC40D8" w:rsidRDefault="00FC40D8">
            <w:pPr>
              <w:spacing w:before="120" w:after="120" w:line="0" w:lineRule="atLeast"/>
              <w:ind w:left="-57" w:right="-57"/>
              <w:jc w:val="center"/>
              <w:rPr>
                <w:bCs/>
              </w:rPr>
            </w:pPr>
          </w:p>
        </w:tc>
      </w:tr>
      <w:tr w:rsidR="00FC40D8" w:rsidTr="00FC40D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FC40D8" w:rsidRDefault="00FC40D8">
            <w:pPr>
              <w:numPr>
                <w:ilvl w:val="0"/>
                <w:numId w:val="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hideMark/>
          </w:tcPr>
          <w:p w:rsidR="00FC40D8" w:rsidRDefault="00FC40D8">
            <w:p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FC40D8" w:rsidRDefault="00FC40D8">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FC40D8" w:rsidRDefault="00FC40D8">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bl>
    <w:p w:rsidR="00FC40D8" w:rsidRDefault="00FC40D8" w:rsidP="00FC40D8">
      <w:pPr>
        <w:pStyle w:val="af3"/>
        <w:spacing w:before="120" w:line="0" w:lineRule="atLeast"/>
        <w:rPr>
          <w:b/>
          <w:bCs/>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57"/>
        <w:gridCol w:w="1668"/>
      </w:tblGrid>
      <w:tr w:rsidR="00FC40D8" w:rsidTr="00FC40D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hideMark/>
          </w:tcPr>
          <w:p w:rsidR="00FC40D8" w:rsidRDefault="00FC40D8">
            <w:p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673"/>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C40D8" w:rsidRDefault="00FC40D8">
            <w:pPr>
              <w:spacing w:before="120" w:after="120" w:line="0" w:lineRule="atLeast"/>
              <w:jc w:val="both"/>
              <w:rPr>
                <w:b/>
                <w:bCs/>
              </w:rPr>
            </w:pPr>
            <w:r>
              <w:rPr>
                <w:b/>
                <w:bCs/>
              </w:rPr>
              <w:t>2.1.</w:t>
            </w:r>
          </w:p>
          <w:p w:rsidR="00FC40D8" w:rsidRDefault="00FC40D8">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FC40D8" w:rsidRDefault="00FC40D8">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C40D8" w:rsidRDefault="00FC40D8">
            <w:pPr>
              <w:spacing w:before="120" w:after="120" w:line="0" w:lineRule="atLeast"/>
              <w:jc w:val="both"/>
              <w:rPr>
                <w:b/>
                <w:bCs/>
              </w:rPr>
            </w:pPr>
            <w:r>
              <w:rPr>
                <w:b/>
                <w:bCs/>
              </w:rPr>
              <w:t>2.2.</w:t>
            </w:r>
          </w:p>
          <w:p w:rsidR="00FC40D8" w:rsidRDefault="00FC40D8">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FC40D8" w:rsidRDefault="00FC40D8">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bl>
    <w:p w:rsidR="00FC40D8" w:rsidRDefault="00FC40D8" w:rsidP="00FC40D8">
      <w:pPr>
        <w:pStyle w:val="af3"/>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FC40D8" w:rsidTr="00FC40D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hideMark/>
          </w:tcPr>
          <w:p w:rsidR="00FC40D8" w:rsidRDefault="00FC40D8">
            <w:p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jc w:val="both"/>
              <w:rPr>
                <w:b/>
                <w:bCs/>
              </w:rPr>
            </w:pPr>
            <w:r>
              <w:rPr>
                <w:b/>
                <w:bCs/>
              </w:rPr>
              <w:t>3.1.</w:t>
            </w:r>
          </w:p>
        </w:tc>
        <w:tc>
          <w:tcPr>
            <w:tcW w:w="7262" w:type="dxa"/>
            <w:tcBorders>
              <w:top w:val="single" w:sz="4" w:space="0" w:color="auto"/>
              <w:left w:val="single" w:sz="4" w:space="0" w:color="auto"/>
              <w:bottom w:val="single" w:sz="4" w:space="0" w:color="auto"/>
              <w:right w:val="single" w:sz="4" w:space="0" w:color="auto"/>
            </w:tcBorders>
          </w:tcPr>
          <w:p w:rsidR="00FC40D8" w:rsidRDefault="00FC40D8">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r w:rsidR="00FC40D8" w:rsidTr="00FC40D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40D8" w:rsidRDefault="00FC40D8">
            <w:pPr>
              <w:spacing w:before="120" w:after="120" w:line="0" w:lineRule="atLeast"/>
              <w:jc w:val="both"/>
              <w:rPr>
                <w:b/>
                <w:bCs/>
              </w:rPr>
            </w:pPr>
            <w:r>
              <w:rPr>
                <w:b/>
                <w:bCs/>
              </w:rPr>
              <w:lastRenderedPageBreak/>
              <w:t>3.2.</w:t>
            </w:r>
          </w:p>
        </w:tc>
        <w:tc>
          <w:tcPr>
            <w:tcW w:w="7262" w:type="dxa"/>
            <w:tcBorders>
              <w:top w:val="single" w:sz="4" w:space="0" w:color="auto"/>
              <w:left w:val="single" w:sz="4" w:space="0" w:color="auto"/>
              <w:bottom w:val="single" w:sz="4" w:space="0" w:color="auto"/>
              <w:right w:val="single" w:sz="4" w:space="0" w:color="auto"/>
            </w:tcBorders>
            <w:vAlign w:val="center"/>
          </w:tcPr>
          <w:p w:rsidR="00FC40D8" w:rsidRDefault="00FC40D8">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FC40D8" w:rsidRDefault="00FC40D8">
            <w:pPr>
              <w:spacing w:before="120" w:after="120" w:line="0" w:lineRule="atLeast"/>
              <w:ind w:left="-57" w:right="-57"/>
              <w:jc w:val="both"/>
            </w:pPr>
          </w:p>
        </w:tc>
      </w:tr>
    </w:tbl>
    <w:p w:rsidR="00FC40D8" w:rsidRDefault="00FC40D8" w:rsidP="00FC40D8">
      <w:pPr>
        <w:spacing w:before="120" w:after="120" w:line="0" w:lineRule="atLeast"/>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FC40D8" w:rsidRDefault="00FC40D8" w:rsidP="00FC40D8">
      <w:pPr>
        <w:spacing w:before="120" w:after="120"/>
        <w:jc w:val="right"/>
        <w:rPr>
          <w:b/>
          <w:i/>
          <w:szCs w:val="24"/>
          <w:lang w:val="bg-BG"/>
        </w:rPr>
      </w:pPr>
      <w:r>
        <w:rPr>
          <w:b/>
          <w:szCs w:val="24"/>
          <w:lang w:eastAsia="bg-BG"/>
        </w:rPr>
        <w:br w:type="page"/>
      </w:r>
      <w:bookmarkStart w:id="1" w:name="_Toc411333483"/>
      <w:r>
        <w:rPr>
          <w:b/>
          <w:i/>
          <w:szCs w:val="24"/>
        </w:rPr>
        <w:lastRenderedPageBreak/>
        <w:t>Образец</w:t>
      </w:r>
    </w:p>
    <w:p w:rsidR="00FC40D8" w:rsidRDefault="00FC40D8" w:rsidP="00FC40D8">
      <w:pPr>
        <w:spacing w:before="120" w:after="120"/>
        <w:jc w:val="center"/>
        <w:rPr>
          <w:b/>
          <w:szCs w:val="24"/>
          <w:u w:val="single"/>
        </w:rPr>
      </w:pPr>
      <w:r>
        <w:rPr>
          <w:b/>
          <w:szCs w:val="24"/>
          <w:u w:val="single"/>
        </w:rPr>
        <w:t>Стандартен образец за единния европейски документ за обществени поръчки (ЕЕДОП)</w:t>
      </w:r>
    </w:p>
    <w:p w:rsidR="00FC40D8" w:rsidRDefault="00FC40D8" w:rsidP="00FC40D8">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vertAlign w:val="superscript"/>
        </w:rPr>
        <w:footnoteReference w:id="2"/>
      </w:r>
      <w:r>
        <w:t>.</w:t>
      </w:r>
      <w:r>
        <w:rPr>
          <w:b/>
          <w:u w:val="single"/>
        </w:rPr>
        <w:t xml:space="preserve"> </w:t>
      </w:r>
      <w:r>
        <w:rPr>
          <w:b/>
        </w:rPr>
        <w:t xml:space="preserve">Позоваване на </w:t>
      </w:r>
      <w:r>
        <w:rPr>
          <w:b/>
          <w:i/>
        </w:rPr>
        <w:t>съответното обявление</w:t>
      </w:r>
      <w:r>
        <w:rPr>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C40D8" w:rsidRDefault="00FC40D8" w:rsidP="00FC40D8">
      <w:pPr>
        <w:keepNext/>
        <w:spacing w:before="120" w:after="360"/>
        <w:jc w:val="center"/>
        <w:rPr>
          <w:b/>
          <w:smallCaps/>
        </w:rPr>
      </w:pPr>
      <w:r>
        <w:rPr>
          <w:b/>
          <w:smallCaps/>
        </w:rPr>
        <w:t>Информация за процедурата за възлагане на обществена поръчка</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rPr>
          <w:trHeight w:val="349"/>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Идентифициране на възложителя</w:t>
            </w:r>
            <w:r>
              <w:rPr>
                <w:vertAlign w:val="superscript"/>
              </w:rPr>
              <w:footnoteReference w:id="4"/>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rPr>
          <w:trHeight w:val="349"/>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Име: </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r>
      <w:tr w:rsidR="00FC40D8" w:rsidTr="00FC40D8">
        <w:trPr>
          <w:trHeight w:val="485"/>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За коя обществена поръчки се отнася?</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rPr>
          <w:trHeight w:val="484"/>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Название или кратко описание на поръчката</w:t>
            </w:r>
            <w:r>
              <w:rPr>
                <w:vertAlign w:val="superscript"/>
              </w:rPr>
              <w:footnoteReference w:id="5"/>
            </w:r>
            <w:r>
              <w:t>:</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r>
      <w:tr w:rsidR="00FC40D8" w:rsidTr="00FC40D8">
        <w:trPr>
          <w:trHeight w:val="484"/>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w:t>
            </w:r>
          </w:p>
        </w:tc>
      </w:tr>
    </w:tbl>
    <w:p w:rsidR="00FC40D8" w:rsidRDefault="00FC40D8" w:rsidP="00FC40D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FC40D8" w:rsidRDefault="00FC40D8" w:rsidP="00FC40D8">
      <w:pPr>
        <w:keepNext/>
        <w:spacing w:before="120" w:after="360"/>
        <w:jc w:val="center"/>
        <w:rPr>
          <w:b/>
        </w:rPr>
      </w:pPr>
    </w:p>
    <w:p w:rsidR="00FC40D8" w:rsidRDefault="00FC40D8" w:rsidP="00FC40D8">
      <w:pPr>
        <w:keepNext/>
        <w:spacing w:before="120" w:after="360"/>
        <w:jc w:val="center"/>
        <w:rPr>
          <w:b/>
        </w:rPr>
      </w:pPr>
      <w:r>
        <w:rPr>
          <w:b/>
        </w:rPr>
        <w:t>Част II: Информация за икономическия оператор</w:t>
      </w:r>
    </w:p>
    <w:p w:rsidR="00FC40D8" w:rsidRDefault="00FC40D8" w:rsidP="00FC40D8">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Идентификация:</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ind w:left="850" w:hanging="850"/>
              <w:jc w:val="both"/>
            </w:pPr>
            <w:r>
              <w:t>Име: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w:t>
            </w:r>
          </w:p>
        </w:tc>
      </w:tr>
      <w:tr w:rsidR="00FC40D8" w:rsidTr="00FC40D8">
        <w:trPr>
          <w:trHeight w:val="1372"/>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Идентификационен номер по ДДС, ако е приложимо:</w:t>
            </w:r>
          </w:p>
          <w:p w:rsidR="00FC40D8" w:rsidRDefault="00FC40D8">
            <w:pPr>
              <w:spacing w:before="120" w:after="120" w:line="276" w:lineRule="auto"/>
              <w:jc w:val="both"/>
            </w:pPr>
            <w:r>
              <w:t>Ако не е приложимо, моля посочете друг национален идентификационен номер, ако е необходимо и приложимо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w:t>
            </w:r>
          </w:p>
          <w:p w:rsidR="00FC40D8" w:rsidRDefault="00FC40D8">
            <w:pPr>
              <w:spacing w:before="120" w:after="120" w:line="276" w:lineRule="auto"/>
              <w:jc w:val="both"/>
            </w:pPr>
            <w:r>
              <w:t>[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Пощенски адрес: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rPr>
          <w:trHeight w:val="2002"/>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Лице или лица за контакт</w:t>
            </w:r>
            <w:r>
              <w:rPr>
                <w:vertAlign w:val="superscript"/>
              </w:rPr>
              <w:footnoteReference w:id="7"/>
            </w:r>
            <w:r>
              <w:t>:</w:t>
            </w:r>
          </w:p>
          <w:p w:rsidR="00FC40D8" w:rsidRDefault="00FC40D8">
            <w:pPr>
              <w:spacing w:before="120" w:after="120" w:line="276" w:lineRule="auto"/>
              <w:jc w:val="both"/>
            </w:pPr>
            <w:r>
              <w:t>Телефон:</w:t>
            </w:r>
          </w:p>
          <w:p w:rsidR="00FC40D8" w:rsidRDefault="00FC40D8">
            <w:pPr>
              <w:spacing w:before="120" w:after="120" w:line="276" w:lineRule="auto"/>
              <w:jc w:val="both"/>
            </w:pPr>
            <w:r>
              <w:t>Ел. поща:</w:t>
            </w:r>
          </w:p>
          <w:p w:rsidR="00FC40D8" w:rsidRDefault="00FC40D8">
            <w:pPr>
              <w:spacing w:before="120" w:after="120" w:line="276" w:lineRule="auto"/>
              <w:jc w:val="both"/>
            </w:pPr>
            <w:r>
              <w:t>Интернет адрес (уеб адрес) (</w:t>
            </w:r>
            <w:r>
              <w:rPr>
                <w:i/>
              </w:rPr>
              <w:t>ако е приложимо</w:t>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p w:rsidR="00FC40D8" w:rsidRDefault="00FC40D8">
            <w:pPr>
              <w:spacing w:before="120" w:after="120" w:line="276" w:lineRule="auto"/>
              <w:jc w:val="both"/>
            </w:pPr>
            <w:r>
              <w:t>[……]</w:t>
            </w:r>
          </w:p>
          <w:p w:rsidR="00FC40D8" w:rsidRDefault="00FC40D8">
            <w:pPr>
              <w:spacing w:before="120" w:after="120" w:line="276" w:lineRule="auto"/>
              <w:jc w:val="both"/>
            </w:pPr>
            <w:r>
              <w:t>[……]</w:t>
            </w:r>
          </w:p>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Обща информация:</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Икономическият оператор микро-, малко или средно предприятие ли е</w:t>
            </w:r>
            <w:r>
              <w:rPr>
                <w:vertAlign w:val="superscript"/>
              </w:rPr>
              <w:footnoteReference w:id="8"/>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rPr>
                <w:b/>
                <w:u w:val="single"/>
              </w:rPr>
              <w:t>Само в случай че поръчката е запазена</w:t>
            </w:r>
            <w:r>
              <w:rPr>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r>
            <w:r>
              <w:br/>
            </w:r>
            <w:r>
              <w:br/>
            </w:r>
            <w:r>
              <w:br/>
              <w:t>[…]</w:t>
            </w:r>
            <w:r>
              <w:br/>
            </w:r>
            <w:r>
              <w:br/>
            </w:r>
            <w:r>
              <w:br/>
              <w:t>[….]</w:t>
            </w:r>
            <w:r>
              <w:br/>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 [] Не се прилага</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rPr>
                <w:b/>
              </w:rPr>
              <w:t>Ако „да”</w:t>
            </w:r>
            <w:r>
              <w:t>:</w:t>
            </w:r>
          </w:p>
          <w:p w:rsidR="00FC40D8" w:rsidRDefault="00FC40D8">
            <w:pPr>
              <w:spacing w:before="120" w:after="120" w:line="276" w:lineRule="auto"/>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C40D8" w:rsidRDefault="00FC40D8">
            <w:pPr>
              <w:spacing w:before="120" w:after="120" w:line="276" w:lineRule="auto"/>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Форма на участие: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tc>
      </w:tr>
      <w:tr w:rsidR="00FC40D8" w:rsidTr="00FC40D8">
        <w:tc>
          <w:tcPr>
            <w:tcW w:w="960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C40D8" w:rsidRDefault="00FC40D8">
            <w:pPr>
              <w:spacing w:before="120" w:after="120" w:line="276" w:lineRule="auto"/>
              <w:jc w:val="both"/>
              <w:rPr>
                <w:b/>
                <w:i/>
              </w:rPr>
            </w:pPr>
            <w:r>
              <w:rPr>
                <w:b/>
                <w:i/>
              </w:rPr>
              <w:t>Ако „да”</w:t>
            </w:r>
            <w:r>
              <w:rPr>
                <w:i/>
              </w:rPr>
              <w:t>, моля, уверете се, че останалите участващи оператори представят отделен ЕЕДОП</w:t>
            </w: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t>а): [……]</w:t>
            </w:r>
            <w:r>
              <w:br/>
            </w:r>
            <w:r>
              <w:br/>
            </w:r>
            <w:r>
              <w:br/>
              <w:t>б): [……]</w:t>
            </w:r>
            <w:r>
              <w:br/>
            </w:r>
            <w:r>
              <w:br/>
            </w:r>
            <w:r>
              <w:br/>
              <w:t>в):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i/>
              </w:rPr>
            </w:pPr>
            <w:r>
              <w:rPr>
                <w:b/>
                <w:i/>
              </w:rPr>
              <w:t>Обособени позиции</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i/>
              </w:rPr>
            </w:pPr>
            <w:r>
              <w:t>Когато е приложимо, означение на обособената/ите позиция/и, за които икономическият оператор желае да направи оферта: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i/>
              </w:rPr>
            </w:pPr>
            <w:r>
              <w:t>[   ]</w:t>
            </w:r>
          </w:p>
        </w:tc>
      </w:tr>
    </w:tbl>
    <w:p w:rsidR="00FC40D8" w:rsidRDefault="00FC40D8" w:rsidP="00FC40D8">
      <w:pPr>
        <w:keepNext/>
        <w:spacing w:before="120" w:after="360"/>
        <w:rPr>
          <w:b/>
          <w:smallCaps/>
        </w:rPr>
      </w:pPr>
    </w:p>
    <w:p w:rsidR="00FC40D8" w:rsidRDefault="00FC40D8" w:rsidP="00FC40D8">
      <w:pPr>
        <w:keepNext/>
        <w:spacing w:before="120" w:after="360"/>
        <w:jc w:val="center"/>
        <w:rPr>
          <w:b/>
          <w:smallCaps/>
        </w:rPr>
      </w:pPr>
      <w:r>
        <w:rPr>
          <w:b/>
          <w:smallCaps/>
        </w:rPr>
        <w:t>Б: Информация за представителите на икономическия оператор</w:t>
      </w:r>
    </w:p>
    <w:p w:rsidR="00FC40D8" w:rsidRDefault="00FC40D8" w:rsidP="00FC40D8">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Представителство, ако има такива: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Пълното име </w:t>
            </w:r>
            <w:r>
              <w:br/>
              <w:t xml:space="preserve">заедно с датата и мястото на раждане, ако е необходимо: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r>
              <w:b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Длъжност/Действащ в качеството си на: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Пощенски адрес:</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Телефон:</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Ел. поща: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Ако е необходимо, моля да предоставите подробна информация за представителството (форми, обхват, цел...):</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Използване на чужд капацитет:</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[]Да []Не</w:t>
            </w:r>
          </w:p>
        </w:tc>
      </w:tr>
    </w:tbl>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vertAlign w:val="superscript"/>
        </w:rPr>
        <w:footnoteReference w:id="13"/>
      </w:r>
      <w:r>
        <w:rPr>
          <w:i/>
        </w:rPr>
        <w:t>, доколкото тя има отношение към специфичния капацитет, който икономическият оператор ще използва.</w:t>
      </w:r>
    </w:p>
    <w:p w:rsidR="00FC40D8" w:rsidRDefault="00FC40D8" w:rsidP="00FC40D8">
      <w:pPr>
        <w:keepNext/>
        <w:spacing w:before="120" w:after="360"/>
        <w:jc w:val="center"/>
        <w:rPr>
          <w:b/>
        </w:rPr>
      </w:pPr>
    </w:p>
    <w:p w:rsidR="00FC40D8" w:rsidRDefault="00FC40D8" w:rsidP="00FC40D8">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Възлагане на подизпълнители:</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Икономическият оператор възнамерява ли да възложи на трети страни изпълнението на част от поръчката?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[]Да []Не </w:t>
            </w:r>
            <w:r>
              <w:rPr>
                <w:b/>
              </w:rPr>
              <w:t>Ако да и доколкото е известно</w:t>
            </w:r>
            <w:r>
              <w:t xml:space="preserve">, моля, приложете списък на предлаганите подизпълнители: </w:t>
            </w:r>
          </w:p>
          <w:p w:rsidR="00FC40D8" w:rsidRDefault="00FC40D8">
            <w:pPr>
              <w:spacing w:before="120" w:after="120" w:line="276" w:lineRule="auto"/>
              <w:jc w:val="both"/>
            </w:pPr>
            <w:r>
              <w:t>[……]</w:t>
            </w:r>
          </w:p>
        </w:tc>
      </w:tr>
    </w:tbl>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C40D8" w:rsidRDefault="00FC40D8" w:rsidP="00FC40D8">
      <w:pPr>
        <w:keepNext/>
        <w:spacing w:before="120" w:after="360"/>
        <w:jc w:val="center"/>
        <w:rPr>
          <w:b/>
        </w:rPr>
      </w:pPr>
    </w:p>
    <w:p w:rsidR="00FC40D8" w:rsidRDefault="00FC40D8" w:rsidP="00FC40D8">
      <w:pPr>
        <w:keepNext/>
        <w:spacing w:before="120" w:after="360"/>
        <w:jc w:val="center"/>
        <w:rPr>
          <w:b/>
        </w:rPr>
      </w:pPr>
      <w:r>
        <w:rPr>
          <w:b/>
        </w:rPr>
        <w:t>Част III: Основания за изключване</w:t>
      </w:r>
    </w:p>
    <w:p w:rsidR="00FC40D8" w:rsidRDefault="00FC40D8" w:rsidP="00FC40D8">
      <w:pPr>
        <w:keepNext/>
        <w:spacing w:before="120" w:after="360"/>
        <w:jc w:val="center"/>
        <w:rPr>
          <w:b/>
          <w:smallCaps/>
        </w:rPr>
      </w:pPr>
      <w:r>
        <w:rPr>
          <w:b/>
          <w:smallCaps/>
        </w:rPr>
        <w:t>А: Основания, свързани с наказателни присъди</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FC40D8" w:rsidRDefault="00FC40D8" w:rsidP="00FC40D8">
      <w:pPr>
        <w:numPr>
          <w:ilvl w:val="0"/>
          <w:numId w:val="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vertAlign w:val="superscript"/>
        </w:rPr>
        <w:footnoteReference w:id="14"/>
      </w:r>
      <w:r>
        <w:t>:</w:t>
      </w:r>
    </w:p>
    <w:p w:rsidR="00FC40D8" w:rsidRDefault="00FC40D8" w:rsidP="00FC40D8">
      <w:pPr>
        <w:numPr>
          <w:ilvl w:val="0"/>
          <w:numId w:val="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vertAlign w:val="superscript"/>
        </w:rPr>
        <w:footnoteReference w:id="15"/>
      </w:r>
      <w:r>
        <w:t>:</w:t>
      </w:r>
    </w:p>
    <w:p w:rsidR="00FC40D8" w:rsidRDefault="00FC40D8" w:rsidP="00FC40D8">
      <w:pPr>
        <w:numPr>
          <w:ilvl w:val="0"/>
          <w:numId w:val="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vertAlign w:val="superscript"/>
        </w:rPr>
        <w:footnoteReference w:id="16"/>
      </w:r>
      <w:r>
        <w:t>:</w:t>
      </w:r>
    </w:p>
    <w:p w:rsidR="00FC40D8" w:rsidRDefault="00FC40D8" w:rsidP="00FC40D8">
      <w:pPr>
        <w:numPr>
          <w:ilvl w:val="0"/>
          <w:numId w:val="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vertAlign w:val="superscript"/>
        </w:rPr>
        <w:footnoteReference w:id="17"/>
      </w:r>
      <w:r>
        <w:t>:</w:t>
      </w:r>
    </w:p>
    <w:p w:rsidR="00FC40D8" w:rsidRDefault="00FC40D8" w:rsidP="00FC40D8">
      <w:pPr>
        <w:numPr>
          <w:ilvl w:val="0"/>
          <w:numId w:val="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vertAlign w:val="superscript"/>
        </w:rPr>
        <w:footnoteReference w:id="18"/>
      </w:r>
    </w:p>
    <w:p w:rsidR="00FC40D8" w:rsidRDefault="00FC40D8" w:rsidP="00FC40D8">
      <w:pPr>
        <w:numPr>
          <w:ilvl w:val="0"/>
          <w:numId w:val="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p w:rsidR="00FC40D8" w:rsidRDefault="00FC40D8">
            <w:pPr>
              <w:spacing w:before="120" w:after="120" w:line="276" w:lineRule="auto"/>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vertAlign w:val="superscript"/>
              </w:rPr>
              <w:footnoteReference w:id="20"/>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FC40D8" w:rsidRDefault="00FC40D8">
            <w:pPr>
              <w:spacing w:before="120" w:after="120" w:line="276" w:lineRule="auto"/>
            </w:pPr>
            <w:r>
              <w:t>б) посочете лицето, което е осъдено [ ];</w:t>
            </w:r>
            <w:r>
              <w:br/>
            </w:r>
            <w:r>
              <w:rPr>
                <w:b/>
              </w:rPr>
              <w:t>в) доколкото е пряко указано в присъдата: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FC40D8" w:rsidRDefault="00FC40D8">
            <w:pPr>
              <w:spacing w:before="120" w:after="120" w:line="276" w:lineRule="auto"/>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vertAlign w:val="superscript"/>
              </w:rPr>
              <w:footnoteReference w:id="22"/>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 Да [] Не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rPr>
                <w:b/>
              </w:rPr>
              <w:t>Ако „да”</w:t>
            </w:r>
            <w:r>
              <w:t>, моля опишете предприетите мерки</w:t>
            </w:r>
            <w:r>
              <w:rPr>
                <w:vertAlign w:val="superscript"/>
              </w:rPr>
              <w:footnoteReference w:id="24"/>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FC40D8" w:rsidTr="00FC40D8">
        <w:tc>
          <w:tcPr>
            <w:tcW w:w="448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Плащане на данъци или социалноосигурителни вноски:</w:t>
            </w:r>
          </w:p>
        </w:tc>
        <w:tc>
          <w:tcPr>
            <w:tcW w:w="5126" w:type="dxa"/>
            <w:gridSpan w:val="2"/>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48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tc>
      </w:tr>
      <w:tr w:rsidR="00FC40D8" w:rsidTr="00FC40D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r>
            <w:r>
              <w:br/>
            </w:r>
            <w:r>
              <w:rPr>
                <w:b/>
              </w:rPr>
              <w:t>Ако „не”</w:t>
            </w:r>
            <w:r>
              <w:t>, моля посочете:</w:t>
            </w:r>
            <w:r>
              <w:br/>
              <w:t>а) съответната страна или държава членка;</w:t>
            </w:r>
          </w:p>
          <w:p w:rsidR="00FC40D8" w:rsidRDefault="00FC40D8">
            <w:pPr>
              <w:spacing w:before="120" w:after="120" w:line="276" w:lineRule="auto"/>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FC40D8" w:rsidRDefault="00FC40D8">
            <w:pPr>
              <w:numPr>
                <w:ilvl w:val="0"/>
                <w:numId w:val="2"/>
              </w:numPr>
              <w:tabs>
                <w:tab w:val="left" w:pos="1417"/>
              </w:tabs>
              <w:spacing w:before="120" w:after="120" w:line="276" w:lineRule="auto"/>
              <w:jc w:val="both"/>
            </w:pPr>
            <w:r>
              <w:tab/>
              <w:t>Решението или актът с окончателен и обвързващ характер ли е?</w:t>
            </w:r>
          </w:p>
          <w:p w:rsidR="00FC40D8" w:rsidRDefault="00FC40D8">
            <w:pPr>
              <w:numPr>
                <w:ilvl w:val="0"/>
                <w:numId w:val="2"/>
              </w:numPr>
              <w:tabs>
                <w:tab w:val="left" w:pos="1417"/>
              </w:tabs>
              <w:spacing w:before="120" w:after="120" w:line="276" w:lineRule="auto"/>
              <w:jc w:val="both"/>
            </w:pPr>
            <w:r>
              <w:t>Моля, посочете датата на присъдата или решението/акта.</w:t>
            </w:r>
          </w:p>
          <w:p w:rsidR="00FC40D8" w:rsidRDefault="00FC40D8">
            <w:pPr>
              <w:numPr>
                <w:ilvl w:val="0"/>
                <w:numId w:val="2"/>
              </w:numPr>
              <w:tabs>
                <w:tab w:val="left" w:pos="1417"/>
              </w:tabs>
              <w:spacing w:before="120" w:after="120" w:line="276" w:lineRule="auto"/>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FC40D8" w:rsidRDefault="00FC40D8">
            <w:pPr>
              <w:spacing w:before="120" w:after="120" w:line="276" w:lineRule="auto"/>
              <w:jc w:val="both"/>
            </w:pPr>
            <w:r>
              <w:t xml:space="preserve">2) по </w:t>
            </w:r>
            <w:r>
              <w:rPr>
                <w:b/>
              </w:rPr>
              <w:t>друг начин</w:t>
            </w:r>
            <w:r>
              <w:t>? Моля, уточнете:</w:t>
            </w:r>
          </w:p>
          <w:p w:rsidR="00FC40D8" w:rsidRDefault="00FC40D8">
            <w:pPr>
              <w:spacing w:before="120" w:after="120" w:line="276" w:lineRule="auto"/>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rPr>
            </w:pPr>
            <w:r>
              <w:rPr>
                <w:b/>
              </w:rPr>
              <w:t>Данъци</w:t>
            </w:r>
          </w:p>
        </w:tc>
        <w:tc>
          <w:tcPr>
            <w:tcW w:w="290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rPr>
            </w:pPr>
            <w:r>
              <w:rPr>
                <w:b/>
              </w:rPr>
              <w:t>Социалноосигурителни вноски</w:t>
            </w:r>
          </w:p>
        </w:tc>
      </w:tr>
      <w:tr w:rsidR="00FC40D8" w:rsidTr="00FC40D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C40D8" w:rsidRDefault="00FC40D8"/>
        </w:tc>
        <w:tc>
          <w:tcPr>
            <w:tcW w:w="2224"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br/>
              <w:t>a) [……]</w:t>
            </w:r>
            <w:r>
              <w:br/>
              <w:t>б) [……]</w:t>
            </w:r>
            <w:r>
              <w:br/>
              <w:t>в1) [] Да [] Не</w:t>
            </w:r>
          </w:p>
          <w:p w:rsidR="00FC40D8" w:rsidRDefault="00FC40D8">
            <w:pPr>
              <w:numPr>
                <w:ilvl w:val="0"/>
                <w:numId w:val="4"/>
              </w:numPr>
              <w:tabs>
                <w:tab w:val="left" w:pos="850"/>
              </w:tabs>
              <w:spacing w:before="120" w:after="120" w:line="276" w:lineRule="auto"/>
              <w:jc w:val="both"/>
            </w:pPr>
            <w:r>
              <w:t>[] Да [] Не</w:t>
            </w:r>
          </w:p>
          <w:p w:rsidR="00FC40D8" w:rsidRDefault="00FC40D8">
            <w:pPr>
              <w:numPr>
                <w:ilvl w:val="0"/>
                <w:numId w:val="4"/>
              </w:numPr>
              <w:tabs>
                <w:tab w:val="left" w:pos="850"/>
              </w:tabs>
              <w:spacing w:before="120" w:after="120" w:line="276" w:lineRule="auto"/>
              <w:jc w:val="both"/>
            </w:pPr>
            <w:r>
              <w:t>[……]</w:t>
            </w:r>
            <w:r>
              <w:br/>
            </w:r>
          </w:p>
          <w:p w:rsidR="00FC40D8" w:rsidRDefault="00FC40D8">
            <w:pPr>
              <w:numPr>
                <w:ilvl w:val="0"/>
                <w:numId w:val="4"/>
              </w:numPr>
              <w:tabs>
                <w:tab w:val="left" w:pos="850"/>
              </w:tabs>
              <w:spacing w:before="120" w:after="120" w:line="276" w:lineRule="auto"/>
              <w:jc w:val="both"/>
            </w:pPr>
            <w:r>
              <w:t>[……]</w:t>
            </w:r>
            <w:r>
              <w:br/>
            </w:r>
            <w:r>
              <w:br/>
            </w:r>
          </w:p>
          <w:p w:rsidR="00FC40D8" w:rsidRDefault="00FC40D8">
            <w:pPr>
              <w:spacing w:before="120" w:after="120" w:line="276" w:lineRule="auto"/>
            </w:pPr>
          </w:p>
          <w:p w:rsidR="00FC40D8" w:rsidRDefault="00FC40D8">
            <w:pPr>
              <w:spacing w:before="120" w:after="120" w:line="276" w:lineRule="auto"/>
            </w:pPr>
          </w:p>
          <w:p w:rsidR="00FC40D8" w:rsidRDefault="00FC40D8">
            <w:pPr>
              <w:spacing w:before="120" w:after="120" w:line="276" w:lineRule="auto"/>
            </w:pPr>
          </w:p>
          <w:p w:rsidR="00FC40D8" w:rsidRDefault="00FC40D8">
            <w:pPr>
              <w:spacing w:before="120" w:after="120" w:line="276" w:lineRule="auto"/>
            </w:pPr>
            <w:r>
              <w:t>в2) [ …]</w:t>
            </w:r>
            <w:r>
              <w:br/>
            </w:r>
          </w:p>
          <w:p w:rsidR="00FC40D8" w:rsidRDefault="00FC40D8">
            <w:pPr>
              <w:spacing w:before="120" w:after="120" w:line="276" w:lineRule="auto"/>
            </w:pPr>
            <w:r>
              <w:t>г) [] Да [] Не</w:t>
            </w:r>
            <w:r>
              <w:br/>
            </w:r>
            <w:r>
              <w:rPr>
                <w:b/>
              </w:rPr>
              <w:t>Ако „да”</w:t>
            </w:r>
            <w:r>
              <w:t>, моля, опишете подробно: [……]</w:t>
            </w:r>
          </w:p>
        </w:tc>
        <w:tc>
          <w:tcPr>
            <w:tcW w:w="290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br/>
              <w:t>a) [……]б) [……]</w:t>
            </w:r>
            <w:r>
              <w:br/>
            </w:r>
            <w:r>
              <w:br/>
              <w:t>в1) [] Да [] Не</w:t>
            </w:r>
          </w:p>
          <w:p w:rsidR="00FC40D8" w:rsidRDefault="00FC40D8">
            <w:pPr>
              <w:numPr>
                <w:ilvl w:val="0"/>
                <w:numId w:val="4"/>
              </w:numPr>
              <w:tabs>
                <w:tab w:val="left" w:pos="850"/>
              </w:tabs>
              <w:spacing w:before="120" w:after="120" w:line="276" w:lineRule="auto"/>
              <w:jc w:val="both"/>
            </w:pPr>
            <w:r>
              <w:t>[] Да [] Не</w:t>
            </w:r>
          </w:p>
          <w:p w:rsidR="00FC40D8" w:rsidRDefault="00FC40D8">
            <w:pPr>
              <w:numPr>
                <w:ilvl w:val="0"/>
                <w:numId w:val="4"/>
              </w:numPr>
              <w:tabs>
                <w:tab w:val="left" w:pos="850"/>
              </w:tabs>
              <w:spacing w:before="120" w:after="120" w:line="276" w:lineRule="auto"/>
              <w:jc w:val="both"/>
            </w:pPr>
            <w:r>
              <w:t>[……]</w:t>
            </w:r>
            <w:r>
              <w:br/>
            </w:r>
          </w:p>
          <w:p w:rsidR="00FC40D8" w:rsidRDefault="00FC40D8">
            <w:pPr>
              <w:numPr>
                <w:ilvl w:val="0"/>
                <w:numId w:val="4"/>
              </w:numPr>
              <w:tabs>
                <w:tab w:val="left" w:pos="850"/>
              </w:tabs>
              <w:spacing w:before="120" w:after="120" w:line="276" w:lineRule="auto"/>
              <w:jc w:val="both"/>
            </w:pPr>
            <w:r>
              <w:t>[……]</w:t>
            </w:r>
            <w:r>
              <w:br/>
            </w:r>
            <w:r>
              <w:br/>
            </w:r>
          </w:p>
          <w:p w:rsidR="00FC40D8" w:rsidRDefault="00FC40D8">
            <w:pPr>
              <w:spacing w:before="120" w:after="120" w:line="276" w:lineRule="auto"/>
            </w:pPr>
          </w:p>
          <w:p w:rsidR="00FC40D8" w:rsidRDefault="00FC40D8">
            <w:pPr>
              <w:spacing w:before="120" w:after="120" w:line="276" w:lineRule="auto"/>
            </w:pPr>
          </w:p>
          <w:p w:rsidR="00FC40D8" w:rsidRDefault="00FC40D8">
            <w:pPr>
              <w:spacing w:before="120" w:after="120" w:line="276" w:lineRule="auto"/>
            </w:pPr>
          </w:p>
          <w:p w:rsidR="00FC40D8" w:rsidRDefault="00FC40D8">
            <w:pPr>
              <w:spacing w:line="276" w:lineRule="auto"/>
            </w:pPr>
            <w:r>
              <w:t>в2) [ …]</w:t>
            </w:r>
            <w:r>
              <w:br/>
            </w:r>
          </w:p>
          <w:p w:rsidR="00FC40D8" w:rsidRDefault="00FC40D8">
            <w:pPr>
              <w:spacing w:line="276" w:lineRule="auto"/>
            </w:pPr>
            <w:r>
              <w:t>г) [] Да [] Не</w:t>
            </w:r>
          </w:p>
          <w:p w:rsidR="00FC40D8" w:rsidRDefault="00FC40D8">
            <w:pPr>
              <w:spacing w:after="120" w:line="276" w:lineRule="auto"/>
            </w:pPr>
            <w:r>
              <w:rPr>
                <w:b/>
              </w:rPr>
              <w:t>Ако „да”</w:t>
            </w:r>
            <w:r>
              <w:t>, моля, опишете подробно: [……]</w:t>
            </w:r>
          </w:p>
        </w:tc>
      </w:tr>
      <w:tr w:rsidR="00FC40D8" w:rsidTr="00FC40D8">
        <w:tc>
          <w:tcPr>
            <w:tcW w:w="448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i/>
              </w:rPr>
            </w:pPr>
            <w:r>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i/>
              </w:rPr>
            </w:pPr>
            <w:r>
              <w:rPr>
                <w:i/>
              </w:rPr>
              <w:t>(уеб адрес, орган или служба, издаващи документа, точно позоваване на документа):</w:t>
            </w:r>
            <w:r>
              <w:rPr>
                <w:i/>
                <w:vertAlign w:val="superscript"/>
              </w:rPr>
              <w:t xml:space="preserve"> </w:t>
            </w:r>
            <w:r>
              <w:footnoteReference w:id="25"/>
            </w:r>
            <w:r>
              <w:br/>
            </w:r>
            <w:r>
              <w:rPr>
                <w:i/>
              </w:rPr>
              <w:t>[……][……][……][……]</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vertAlign w:val="superscript"/>
        </w:rPr>
        <w:footnoteReference w:id="26"/>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vertAlign w:val="superscript"/>
              </w:rPr>
              <w:footnoteReference w:id="27"/>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tc>
      </w:tr>
      <w:tr w:rsidR="00FC40D8" w:rsidTr="00FC40D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C40D8" w:rsidRDefault="00FC40D8"/>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FC40D8" w:rsidRDefault="00FC40D8">
            <w:pPr>
              <w:spacing w:before="120" w:after="120" w:line="276" w:lineRule="auto"/>
            </w:pPr>
            <w:r>
              <w:rPr>
                <w:b/>
              </w:rPr>
              <w:t>Ако да”</w:t>
            </w:r>
            <w:r>
              <w:t>, моля опишете предприетите мерки: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Икономическият оператор в една от следните ситуации ли е:</w:t>
            </w:r>
            <w:r>
              <w:br/>
              <w:t xml:space="preserve">а) </w:t>
            </w:r>
            <w:r>
              <w:rPr>
                <w:b/>
              </w:rPr>
              <w:t>обявен в несъстоятелност</w:t>
            </w:r>
            <w:r>
              <w:t xml:space="preserve">, или </w:t>
            </w:r>
          </w:p>
          <w:p w:rsidR="00FC40D8" w:rsidRDefault="00FC40D8">
            <w:pPr>
              <w:spacing w:before="120" w:after="120" w:line="276" w:lineRule="auto"/>
            </w:pPr>
            <w:r>
              <w:t xml:space="preserve">б) </w:t>
            </w:r>
            <w:r>
              <w:rPr>
                <w:b/>
              </w:rPr>
              <w:t>предмет на производство по несъстоятелност</w:t>
            </w:r>
            <w:r>
              <w:t xml:space="preserve"> или ликвидация, или</w:t>
            </w:r>
          </w:p>
          <w:p w:rsidR="00FC40D8" w:rsidRDefault="00FC40D8">
            <w:pPr>
              <w:spacing w:before="120" w:after="120" w:line="276" w:lineRule="auto"/>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FC40D8" w:rsidRDefault="00FC40D8">
            <w:pPr>
              <w:spacing w:before="120" w:after="120" w:line="276" w:lineRule="auto"/>
              <w:rPr>
                <w:b/>
              </w:rPr>
            </w:pPr>
            <w:r>
              <w:t>е) стопанската му дейност е прекратена?</w:t>
            </w:r>
            <w:r>
              <w:br/>
            </w:r>
            <w:r>
              <w:rPr>
                <w:b/>
              </w:rPr>
              <w:t>Ако „да”:</w:t>
            </w:r>
          </w:p>
          <w:p w:rsidR="00FC40D8" w:rsidRDefault="00FC40D8">
            <w:pPr>
              <w:numPr>
                <w:ilvl w:val="0"/>
                <w:numId w:val="4"/>
              </w:numPr>
              <w:tabs>
                <w:tab w:val="left" w:pos="850"/>
              </w:tabs>
              <w:spacing w:before="120" w:after="120" w:line="276" w:lineRule="auto"/>
              <w:jc w:val="both"/>
            </w:pPr>
            <w:r>
              <w:t>Моля представете подробности:</w:t>
            </w:r>
          </w:p>
          <w:p w:rsidR="00FC40D8" w:rsidRDefault="00FC40D8">
            <w:pPr>
              <w:numPr>
                <w:ilvl w:val="0"/>
                <w:numId w:val="4"/>
              </w:numPr>
              <w:tabs>
                <w:tab w:val="left" w:pos="850"/>
              </w:tabs>
              <w:spacing w:before="120" w:after="120" w:line="276" w:lineRule="auto"/>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FC40D8" w:rsidRDefault="00FC40D8">
            <w:pPr>
              <w:spacing w:before="120" w:after="120" w:line="276" w:lineRule="auto"/>
            </w:pP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t>[] Да [] Не</w:t>
            </w:r>
            <w:r>
              <w:br/>
            </w:r>
            <w:r>
              <w:br/>
            </w:r>
            <w:r>
              <w:br/>
            </w:r>
            <w:r>
              <w:br/>
            </w:r>
            <w:r>
              <w:br/>
            </w:r>
            <w:r>
              <w:br/>
            </w:r>
            <w:r>
              <w:br/>
            </w:r>
            <w:r>
              <w:br/>
            </w:r>
            <w:r>
              <w:br/>
            </w:r>
            <w:r>
              <w:br/>
            </w:r>
            <w:r>
              <w:br/>
            </w:r>
            <w:r>
              <w:br/>
            </w:r>
          </w:p>
          <w:p w:rsidR="00FC40D8" w:rsidRDefault="00FC40D8">
            <w:pPr>
              <w:numPr>
                <w:ilvl w:val="0"/>
                <w:numId w:val="4"/>
              </w:numPr>
              <w:tabs>
                <w:tab w:val="left" w:pos="850"/>
              </w:tabs>
              <w:spacing w:before="120" w:after="120" w:line="276" w:lineRule="auto"/>
              <w:jc w:val="both"/>
            </w:pPr>
            <w:r>
              <w:t>[……]</w:t>
            </w:r>
          </w:p>
          <w:p w:rsidR="00FC40D8" w:rsidRDefault="00FC40D8">
            <w:pPr>
              <w:numPr>
                <w:ilvl w:val="0"/>
                <w:numId w:val="4"/>
              </w:numPr>
              <w:tabs>
                <w:tab w:val="left" w:pos="850"/>
              </w:tabs>
              <w:spacing w:before="120" w:after="120" w:line="276" w:lineRule="auto"/>
              <w:jc w:val="both"/>
            </w:pPr>
            <w:r>
              <w:t>[……]</w:t>
            </w:r>
            <w:r>
              <w:br/>
            </w:r>
            <w:r>
              <w:br/>
            </w:r>
            <w:r>
              <w:br/>
            </w:r>
            <w:r>
              <w:br/>
            </w:r>
          </w:p>
          <w:p w:rsidR="00FC40D8" w:rsidRDefault="00FC40D8">
            <w:pPr>
              <w:spacing w:before="120" w:after="120" w:line="276" w:lineRule="auto"/>
              <w:jc w:val="both"/>
              <w:rPr>
                <w:i/>
              </w:rPr>
            </w:pPr>
          </w:p>
          <w:p w:rsidR="00FC40D8" w:rsidRDefault="00FC40D8">
            <w:pPr>
              <w:spacing w:before="120" w:after="120" w:line="276" w:lineRule="auto"/>
              <w:jc w:val="both"/>
              <w:rPr>
                <w:i/>
              </w:rPr>
            </w:pPr>
          </w:p>
          <w:p w:rsidR="00FC40D8" w:rsidRDefault="00FC40D8">
            <w:pPr>
              <w:spacing w:before="120" w:after="120" w:line="276" w:lineRule="auto"/>
              <w:jc w:val="both"/>
              <w:rPr>
                <w:i/>
              </w:rPr>
            </w:pPr>
          </w:p>
          <w:p w:rsidR="00FC40D8" w:rsidRDefault="00FC40D8">
            <w:pPr>
              <w:spacing w:before="120" w:after="120" w:line="276" w:lineRule="auto"/>
              <w:jc w:val="both"/>
              <w:rPr>
                <w:i/>
              </w:rPr>
            </w:pPr>
            <w:r>
              <w:rPr>
                <w:i/>
              </w:rPr>
              <w:t>(уеб адрес, орган или служба, издаващи документа, точно позоваване на документа): [……][……][……][……]</w:t>
            </w:r>
          </w:p>
        </w:tc>
      </w:tr>
      <w:tr w:rsidR="00FC40D8" w:rsidTr="00FC40D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Икономическият оператор извършил ли е </w:t>
            </w:r>
            <w:r>
              <w:rPr>
                <w:b/>
              </w:rPr>
              <w:t>тежко професионално нарушение</w:t>
            </w:r>
            <w:r>
              <w:rPr>
                <w:vertAlign w:val="superscript"/>
              </w:rPr>
              <w:footnoteReference w:id="30"/>
            </w:r>
            <w:r>
              <w:t xml:space="preserve">? </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t xml:space="preserve"> [……]</w:t>
            </w:r>
          </w:p>
        </w:tc>
      </w:tr>
      <w:tr w:rsidR="00FC40D8" w:rsidTr="00FC40D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C40D8" w:rsidRDefault="00FC40D8"/>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 икономическият оператор предприел ли е мерки за реабилитиране по своя инициатива? [] Да [] Не</w:t>
            </w:r>
          </w:p>
          <w:p w:rsidR="00FC40D8" w:rsidRDefault="00FC40D8">
            <w:pPr>
              <w:spacing w:before="120" w:after="120" w:line="276" w:lineRule="auto"/>
            </w:pPr>
            <w:r>
              <w:rPr>
                <w:b/>
              </w:rPr>
              <w:t>Ако „да”</w:t>
            </w:r>
            <w:r>
              <w:t>, моля опишете предприетите мерки: [……]</w:t>
            </w:r>
          </w:p>
        </w:tc>
      </w:tr>
      <w:tr w:rsidR="00FC40D8" w:rsidTr="00FC40D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t>[…]</w:t>
            </w:r>
          </w:p>
        </w:tc>
      </w:tr>
      <w:tr w:rsidR="00FC40D8" w:rsidTr="00FC40D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C40D8" w:rsidRDefault="00FC40D8"/>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 икономическият оператор предприел ли е мерки за реабилитиране по своя инициатива? [] Да [] Не</w:t>
            </w:r>
          </w:p>
          <w:p w:rsidR="00FC40D8" w:rsidRDefault="00FC40D8">
            <w:pPr>
              <w:spacing w:before="120" w:after="120" w:line="276" w:lineRule="auto"/>
            </w:pPr>
            <w:r>
              <w:rPr>
                <w:b/>
              </w:rPr>
              <w:t>Ако „да”</w:t>
            </w:r>
            <w:r>
              <w:t>, моля опишете предприетите мерки: [……]</w:t>
            </w:r>
          </w:p>
        </w:tc>
      </w:tr>
      <w:tr w:rsidR="00FC40D8" w:rsidTr="00FC40D8">
        <w:trPr>
          <w:trHeight w:val="1316"/>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Икономическият оператор има ли информация за </w:t>
            </w:r>
            <w:r>
              <w:rPr>
                <w:b/>
              </w:rPr>
              <w:t>конфликт на интереси</w:t>
            </w:r>
            <w:r>
              <w:rPr>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t>[…]</w:t>
            </w:r>
          </w:p>
        </w:tc>
      </w:tr>
      <w:tr w:rsidR="00FC40D8" w:rsidTr="00FC40D8">
        <w:trPr>
          <w:trHeight w:val="1544"/>
        </w:trPr>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r>
            <w:r>
              <w:br/>
              <w:t>[…]</w:t>
            </w:r>
          </w:p>
        </w:tc>
      </w:tr>
      <w:tr w:rsidR="00FC40D8" w:rsidTr="00FC40D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r>
            <w:r>
              <w:br/>
            </w:r>
            <w:r>
              <w:br/>
            </w:r>
            <w:r>
              <w:br/>
              <w:t>[…]</w:t>
            </w:r>
          </w:p>
        </w:tc>
      </w:tr>
      <w:tr w:rsidR="00FC40D8" w:rsidTr="00FC40D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C40D8" w:rsidRDefault="00FC40D8"/>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Ако „да”</w:t>
            </w:r>
            <w:r>
              <w:t xml:space="preserve">,  икономическият оператор предприел ли е мерки за реабилитиране по своя инициатива? [] Да [] Не </w:t>
            </w:r>
          </w:p>
          <w:p w:rsidR="00FC40D8" w:rsidRDefault="00FC40D8">
            <w:pPr>
              <w:spacing w:before="120" w:after="120" w:line="276" w:lineRule="auto"/>
            </w:pPr>
            <w:r>
              <w:rPr>
                <w:b/>
              </w:rPr>
              <w:t>Ако „да”</w:t>
            </w:r>
            <w:r>
              <w:t>, моля опишете предприетите мерки: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C40D8" w:rsidRDefault="00FC40D8">
            <w:pPr>
              <w:spacing w:before="120" w:after="120" w:line="276" w:lineRule="auto"/>
            </w:pPr>
            <w:r>
              <w:t xml:space="preserve">б) </w:t>
            </w:r>
            <w:r>
              <w:rPr>
                <w:b/>
              </w:rPr>
              <w:t xml:space="preserve">не е укрил такава </w:t>
            </w:r>
            <w:r>
              <w:t>информация;</w:t>
            </w:r>
          </w:p>
          <w:p w:rsidR="00FC40D8" w:rsidRDefault="00FC40D8">
            <w:pPr>
              <w:spacing w:before="120" w:after="120" w:line="276" w:lineRule="auto"/>
            </w:pPr>
            <w:r>
              <w:t>в) може без забавяне да предостави придружаващите документи, изисквани от възлагащия орган или възложителя; и</w:t>
            </w:r>
          </w:p>
          <w:p w:rsidR="00FC40D8" w:rsidRDefault="00FC40D8">
            <w:pPr>
              <w:spacing w:before="120" w:after="120" w:line="276" w:lineRule="auto"/>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Специфични национални основания за изключване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 Да [] Не</w:t>
            </w:r>
            <w:r>
              <w:br/>
            </w:r>
            <w:r>
              <w:br/>
            </w:r>
            <w:r>
              <w:br/>
              <w:t xml:space="preserve"> </w:t>
            </w:r>
          </w:p>
          <w:p w:rsidR="00FC40D8" w:rsidRDefault="00FC40D8">
            <w:pPr>
              <w:spacing w:before="120" w:after="120" w:line="276" w:lineRule="auto"/>
            </w:pPr>
            <w:r>
              <w:t>(</w:t>
            </w:r>
            <w:r>
              <w:rPr>
                <w:i/>
              </w:rPr>
              <w:t>уеб адрес, орган или служба, издаващи документа, точно позоваване на документа</w:t>
            </w:r>
            <w:r>
              <w:t>):</w:t>
            </w:r>
            <w:r>
              <w:br/>
            </w:r>
            <w:r>
              <w:rPr>
                <w:i/>
              </w:rPr>
              <w:t>[……][……][……][……]</w:t>
            </w:r>
            <w:r>
              <w:rPr>
                <w:vertAlign w:val="superscript"/>
              </w:rPr>
              <w:footnoteReference w:id="32"/>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Да [] Не</w:t>
            </w:r>
            <w:r>
              <w:br/>
            </w:r>
            <w:r>
              <w:br/>
            </w:r>
            <w:r>
              <w:br/>
              <w:t>[…]</w:t>
            </w:r>
          </w:p>
        </w:tc>
      </w:tr>
    </w:tbl>
    <w:p w:rsidR="00FC40D8" w:rsidRDefault="00FC40D8" w:rsidP="00FC40D8">
      <w:pPr>
        <w:keepNext/>
        <w:spacing w:before="120" w:after="360"/>
        <w:jc w:val="center"/>
        <w:rPr>
          <w:b/>
        </w:rPr>
      </w:pPr>
    </w:p>
    <w:p w:rsidR="00FC40D8" w:rsidRDefault="00FC40D8" w:rsidP="00FC40D8">
      <w:pPr>
        <w:keepNext/>
        <w:spacing w:before="120" w:after="360"/>
        <w:jc w:val="center"/>
        <w:rPr>
          <w:b/>
        </w:rPr>
      </w:pPr>
      <w:r>
        <w:rPr>
          <w:b/>
        </w:rPr>
        <w:t>Част IV: Критерии за подбор</w:t>
      </w:r>
    </w:p>
    <w:p w:rsidR="00FC40D8" w:rsidRDefault="00FC40D8" w:rsidP="00FC40D8">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FC40D8" w:rsidRDefault="00FC40D8" w:rsidP="00FC40D8">
      <w:pPr>
        <w:keepNext/>
        <w:spacing w:before="120" w:after="360"/>
        <w:jc w:val="center"/>
        <w:rPr>
          <w:b/>
          <w:smallCaps/>
        </w:rPr>
      </w:pPr>
      <w:r>
        <w:rPr>
          <w:b/>
          <w:smallCaps/>
        </w:rPr>
        <w:sym w:font="Symbol" w:char="F061"/>
      </w:r>
      <w:r>
        <w:rPr>
          <w:b/>
          <w:smallCaps/>
        </w:rPr>
        <w:t>: Общо указание за всички критерии за подбор</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C40D8" w:rsidTr="00FC40D8">
        <w:tc>
          <w:tcPr>
            <w:tcW w:w="4606"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06"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Да [] Не</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А: Годност</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Годност</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w:t>
            </w:r>
            <w:r>
              <w:br/>
              <w:t xml:space="preserve"> </w:t>
            </w:r>
          </w:p>
          <w:p w:rsidR="00FC40D8" w:rsidRDefault="00FC40D8">
            <w:pPr>
              <w:spacing w:before="120" w:after="120" w:line="276" w:lineRule="auto"/>
            </w:pPr>
            <w:r>
              <w:t>(</w:t>
            </w:r>
            <w:r>
              <w:rPr>
                <w:i/>
              </w:rPr>
              <w:t>уеб адрес, орган или служба, издаващи документа, точно позоваване на документа</w:t>
            </w:r>
            <w:r>
              <w:t>):</w:t>
            </w:r>
            <w:r>
              <w:rPr>
                <w:i/>
              </w:rPr>
              <w:t xml:space="preserve">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t>[] Да [] Не</w:t>
            </w:r>
            <w:r>
              <w:br/>
            </w:r>
            <w:r>
              <w:br/>
              <w:t>Ако да, моля посочете какво и дали икономическият оператор го притежава: […] [] Да [] Не</w:t>
            </w:r>
            <w:r>
              <w:br/>
              <w:t xml:space="preserve"> </w:t>
            </w:r>
          </w:p>
          <w:p w:rsidR="00FC40D8" w:rsidRDefault="00FC40D8">
            <w:pPr>
              <w:spacing w:before="120" w:after="120" w:line="276" w:lineRule="auto"/>
            </w:pPr>
            <w:r>
              <w:t>(</w:t>
            </w:r>
            <w:r>
              <w:rPr>
                <w:i/>
              </w:rPr>
              <w:t>уеб адрес, орган или служба, издаващи документа, точно позоваване на документа</w:t>
            </w:r>
            <w:r>
              <w:t>):</w:t>
            </w:r>
            <w:r>
              <w:rPr>
                <w:i/>
              </w:rPr>
              <w:t xml:space="preserve"> [……][……][……][……]</w:t>
            </w:r>
          </w:p>
        </w:tc>
      </w:tr>
    </w:tbl>
    <w:p w:rsidR="00FC40D8" w:rsidRDefault="00FC40D8" w:rsidP="00FC40D8">
      <w:pPr>
        <w:keepNext/>
        <w:spacing w:before="120" w:after="360"/>
        <w:jc w:val="center"/>
        <w:rPr>
          <w:b/>
          <w:smallCaps/>
        </w:rPr>
      </w:pPr>
    </w:p>
    <w:p w:rsidR="00FC40D8" w:rsidRDefault="00FC40D8" w:rsidP="00FC40D8">
      <w:pPr>
        <w:keepNext/>
        <w:spacing w:before="120" w:after="360"/>
        <w:jc w:val="center"/>
        <w:rPr>
          <w:b/>
          <w:smallCaps/>
        </w:rPr>
      </w:pPr>
      <w:r>
        <w:rPr>
          <w:b/>
          <w:smallCaps/>
        </w:rPr>
        <w:t>Б: икономическо и финансово състояние</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Икономическо и финансово състояние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FC40D8" w:rsidRDefault="00FC40D8">
            <w:pPr>
              <w:spacing w:before="120" w:after="120" w:line="276" w:lineRule="auto"/>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t>година: [……] оборот:[……][…]валута</w:t>
            </w:r>
          </w:p>
          <w:p w:rsidR="00FC40D8" w:rsidRDefault="00FC40D8">
            <w:pPr>
              <w:spacing w:before="120" w:after="120" w:line="276" w:lineRule="auto"/>
            </w:pPr>
            <w:r>
              <w:t>година: [……] оборот:[……][…]валута</w:t>
            </w:r>
          </w:p>
          <w:p w:rsidR="00FC40D8" w:rsidRDefault="00FC40D8">
            <w:pPr>
              <w:spacing w:before="120" w:after="120" w:line="276" w:lineRule="auto"/>
            </w:pPr>
            <w:r>
              <w:t>година: [……] оборот:[……][…]валута</w:t>
            </w:r>
            <w:r>
              <w:br/>
            </w:r>
            <w:r>
              <w:br/>
            </w:r>
            <w:r>
              <w:br/>
            </w:r>
            <w:r>
              <w:br/>
            </w:r>
            <w:r>
              <w:br/>
              <w:t>(брой години, среден оборот): [……],[……][…]валута</w:t>
            </w:r>
          </w:p>
          <w:p w:rsidR="00FC40D8" w:rsidRDefault="00FC40D8">
            <w:pPr>
              <w:spacing w:before="120" w:after="120" w:line="276" w:lineRule="auto"/>
            </w:pPr>
          </w:p>
          <w:p w:rsidR="00FC40D8" w:rsidRDefault="00FC40D8">
            <w:pPr>
              <w:spacing w:before="120" w:after="120" w:line="276" w:lineRule="auto"/>
            </w:pPr>
          </w:p>
          <w:p w:rsidR="00FC40D8" w:rsidRDefault="00FC40D8">
            <w:pPr>
              <w:spacing w:before="120" w:after="120" w:line="276" w:lineRule="auto"/>
            </w:pPr>
            <w:r>
              <w:rPr>
                <w:i/>
              </w:rPr>
              <w:t>(уеб адрес, орган или служба, издаващи документа, точно позоваване на документацията):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3) В случай че липсва информация относно оборота (общия или конкретния)за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4) Що се отнася до </w:t>
            </w:r>
            <w:r>
              <w:rPr>
                <w:b/>
              </w:rPr>
              <w:t>финансовите съотношения</w:t>
            </w:r>
            <w:r>
              <w:rPr>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FC40D8" w:rsidRDefault="00FC40D8">
            <w:pPr>
              <w:spacing w:before="120" w:after="120" w:line="276" w:lineRule="auto"/>
            </w:pPr>
            <w:r>
              <w:t xml:space="preserve"> (</w:t>
            </w:r>
            <w:r>
              <w:rPr>
                <w:i/>
              </w:rPr>
              <w:t>уеб адрес, орган или служба, издаващи документа, точно позоваване на документа</w:t>
            </w:r>
            <w:r>
              <w:t>):</w:t>
            </w:r>
            <w:r>
              <w:rPr>
                <w:i/>
              </w:rPr>
              <w:t xml:space="preserve">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t>[……],[……][…]валута</w:t>
            </w:r>
          </w:p>
          <w:p w:rsidR="00FC40D8" w:rsidRDefault="00FC40D8">
            <w:pPr>
              <w:spacing w:before="120" w:after="120" w:line="276" w:lineRule="auto"/>
            </w:pP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t>[…]</w:t>
            </w:r>
            <w:r>
              <w:br/>
            </w:r>
            <w:r>
              <w:br/>
            </w:r>
            <w:r>
              <w:br/>
            </w:r>
            <w:r>
              <w:br/>
              <w:t xml:space="preserve"> </w:t>
            </w:r>
          </w:p>
          <w:p w:rsidR="00FC40D8" w:rsidRDefault="00FC40D8">
            <w:pPr>
              <w:spacing w:before="120" w:after="120" w:line="276" w:lineRule="auto"/>
            </w:pPr>
          </w:p>
          <w:p w:rsidR="00FC40D8" w:rsidRDefault="00FC40D8">
            <w:pPr>
              <w:spacing w:before="120" w:after="120" w:line="276" w:lineRule="auto"/>
            </w:pPr>
            <w:r>
              <w:t>(</w:t>
            </w:r>
            <w:r>
              <w:rPr>
                <w:i/>
              </w:rPr>
              <w:t>уеб адрес, орган или служба, издаващи документа, точно позоваване на документацията)</w:t>
            </w:r>
            <w:r>
              <w:t>:</w:t>
            </w:r>
            <w:r>
              <w:rPr>
                <w:i/>
              </w:rPr>
              <w:t xml:space="preserve"> [……][……][……][……]</w:t>
            </w:r>
          </w:p>
        </w:tc>
      </w:tr>
    </w:tbl>
    <w:p w:rsidR="00FC40D8" w:rsidRDefault="00FC40D8" w:rsidP="00FC40D8">
      <w:pPr>
        <w:keepNext/>
        <w:spacing w:before="120" w:after="360"/>
        <w:jc w:val="center"/>
        <w:rPr>
          <w:b/>
          <w:smallCaps/>
        </w:rPr>
      </w:pPr>
      <w:r>
        <w:rPr>
          <w:b/>
          <w:smallCaps/>
        </w:rPr>
        <w:t>В: Технически и професионални способности</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pPr>
            <w:r>
              <w:t>Брой години (този период е определен в обявлението или документацията за обществената поръчка):  [……]</w:t>
            </w:r>
          </w:p>
          <w:p w:rsidR="00FC40D8" w:rsidRDefault="00FC40D8">
            <w:pPr>
              <w:spacing w:before="120" w:after="120" w:line="276" w:lineRule="auto"/>
            </w:pPr>
            <w:r>
              <w:t>Строителни работи:  [……]</w:t>
            </w:r>
          </w:p>
          <w:p w:rsidR="00FC40D8" w:rsidRDefault="00FC40D8">
            <w:pPr>
              <w:spacing w:before="120" w:after="120" w:line="276" w:lineRule="auto"/>
            </w:pP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C40D8">
              <w:tc>
                <w:tcPr>
                  <w:tcW w:w="1336"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Описание</w:t>
                  </w:r>
                </w:p>
              </w:tc>
              <w:tc>
                <w:tcPr>
                  <w:tcW w:w="936"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Суми</w:t>
                  </w:r>
                </w:p>
              </w:tc>
              <w:tc>
                <w:tcPr>
                  <w:tcW w:w="72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Дати</w:t>
                  </w:r>
                </w:p>
              </w:tc>
              <w:tc>
                <w:tcPr>
                  <w:tcW w:w="1149"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Получатели</w:t>
                  </w:r>
                </w:p>
              </w:tc>
            </w:tr>
            <w:tr w:rsidR="00FC40D8">
              <w:tc>
                <w:tcPr>
                  <w:tcW w:w="1336"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c>
                <w:tcPr>
                  <w:tcW w:w="936"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c>
                <w:tcPr>
                  <w:tcW w:w="724"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c>
                <w:tcPr>
                  <w:tcW w:w="1149"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jc w:val="both"/>
                  </w:pPr>
                </w:p>
              </w:tc>
            </w:tr>
          </w:tbl>
          <w:p w:rsidR="00FC40D8" w:rsidRDefault="00FC40D8">
            <w:pPr>
              <w:spacing w:line="276" w:lineRule="auto"/>
              <w:rPr>
                <w:rFonts w:asciiTheme="minorHAnsi" w:eastAsiaTheme="minorHAnsi" w:hAnsiTheme="minorHAnsi"/>
                <w:sz w:val="22"/>
                <w:szCs w:val="22"/>
                <w:lang w:val="bg-BG"/>
              </w:rPr>
            </w:pP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2) Той може да използва следните </w:t>
            </w:r>
            <w:r>
              <w:rPr>
                <w:b/>
              </w:rPr>
              <w:t>технически лица или органи</w:t>
            </w:r>
            <w:r>
              <w:rPr>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r>
              <w:br/>
            </w:r>
            <w:r>
              <w:br/>
            </w:r>
            <w:r>
              <w:b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br/>
            </w:r>
            <w:r>
              <w:br/>
            </w:r>
            <w:r>
              <w:br/>
              <w:t>[] Да [] Не</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FC40D8" w:rsidRDefault="00FC40D8">
            <w:pPr>
              <w:spacing w:before="120" w:after="120" w:line="276" w:lineRule="auto"/>
              <w:rPr>
                <w:b/>
              </w:rPr>
            </w:pPr>
            <w:r>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r>
            <w:r>
              <w:br/>
              <w:t>a) [……]</w:t>
            </w:r>
            <w:r>
              <w:br/>
            </w:r>
            <w:r>
              <w:br/>
            </w:r>
            <w:r>
              <w:br/>
            </w:r>
            <w:r>
              <w:br/>
              <w:t>б)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Година, средна годишна численост на състава:</w:t>
            </w:r>
            <w:r>
              <w:br/>
              <w:t>[……],[……],</w:t>
            </w:r>
            <w:r>
              <w:br/>
              <w:t>[……],[……],</w:t>
            </w:r>
          </w:p>
          <w:p w:rsidR="00FC40D8" w:rsidRDefault="00FC40D8">
            <w:pPr>
              <w:spacing w:before="120" w:after="120" w:line="276" w:lineRule="auto"/>
            </w:pPr>
            <w:r>
              <w:t>[……],[……],</w:t>
            </w:r>
          </w:p>
          <w:p w:rsidR="00FC40D8" w:rsidRDefault="00FC40D8">
            <w:pPr>
              <w:spacing w:before="120" w:after="120" w:line="276" w:lineRule="auto"/>
            </w:pPr>
            <w:r>
              <w:t>Година, брой на ръководните кадри:</w:t>
            </w:r>
            <w:r>
              <w:br/>
              <w:t>[……],[……],</w:t>
            </w:r>
          </w:p>
          <w:p w:rsidR="00FC40D8" w:rsidRDefault="00FC40D8">
            <w:pPr>
              <w:spacing w:before="120" w:after="120" w:line="276" w:lineRule="auto"/>
            </w:pPr>
            <w:r>
              <w:t>[……],[……],</w:t>
            </w:r>
          </w:p>
          <w:p w:rsidR="00FC40D8" w:rsidRDefault="00FC40D8">
            <w:pPr>
              <w:spacing w:before="120" w:after="120" w:line="276" w:lineRule="auto"/>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10) Икономическият оператор </w:t>
            </w:r>
            <w:r>
              <w:rPr>
                <w:b/>
              </w:rPr>
              <w:t>възнамерява евентуално да възложи на подизпълнител</w:t>
            </w:r>
            <w:r>
              <w:rPr>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br/>
              <w:t>[…] [] Да [] Не</w:t>
            </w:r>
            <w:r>
              <w:br/>
            </w:r>
            <w:r>
              <w:br/>
            </w:r>
            <w:r>
              <w:br/>
            </w:r>
            <w:r>
              <w:br/>
              <w:t xml:space="preserve"> [] Да[] Не </w:t>
            </w:r>
            <w:r>
              <w:br/>
            </w:r>
            <w:r>
              <w:br/>
            </w:r>
          </w:p>
          <w:p w:rsidR="00FC40D8" w:rsidRDefault="00FC40D8">
            <w:pPr>
              <w:spacing w:before="120" w:after="120" w:line="276" w:lineRule="auto"/>
            </w:pPr>
            <w:r>
              <w:t>(</w:t>
            </w:r>
            <w:r>
              <w:rPr>
                <w:i/>
              </w:rPr>
              <w:t>уеб адрес, орган или служба, издаващи документа, точно позоваване на документа</w:t>
            </w:r>
            <w:r>
              <w:t>):</w:t>
            </w:r>
            <w:r>
              <w:rPr>
                <w:i/>
              </w:rPr>
              <w:t xml:space="preserve">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rPr>
                <w:i/>
              </w:rPr>
            </w:pPr>
            <w:r>
              <w:br/>
              <w:t>[] Да [] Не</w:t>
            </w:r>
            <w:r>
              <w:br/>
            </w:r>
            <w:r>
              <w:br/>
            </w:r>
            <w:r>
              <w:br/>
            </w:r>
            <w:r>
              <w:br/>
            </w:r>
            <w:r>
              <w:br/>
            </w:r>
            <w:r>
              <w:br/>
            </w:r>
            <w:r>
              <w:br/>
            </w:r>
            <w:r>
              <w:br/>
            </w:r>
            <w:r>
              <w:br/>
              <w:t>[…]</w:t>
            </w:r>
            <w:r>
              <w:br/>
            </w:r>
          </w:p>
          <w:p w:rsidR="00FC40D8" w:rsidRDefault="00FC40D8">
            <w:pPr>
              <w:spacing w:before="120" w:after="120" w:line="276" w:lineRule="auto"/>
              <w:rPr>
                <w:i/>
              </w:rPr>
            </w:pP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bl>
    <w:p w:rsidR="00FC40D8" w:rsidRDefault="00FC40D8" w:rsidP="00FC40D8">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Стандарти за осигуряване на качеството и стандарти за екологично управление</w:t>
            </w:r>
          </w:p>
        </w:tc>
        <w:tc>
          <w:tcPr>
            <w:tcW w:w="4962"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rPr>
                <w:i/>
              </w:rPr>
            </w:pPr>
            <w:r>
              <w:t>[] Да [] Не</w:t>
            </w:r>
            <w:r>
              <w:br/>
            </w:r>
            <w:r>
              <w:br/>
            </w:r>
            <w:r>
              <w:br/>
            </w:r>
            <w:r>
              <w:br/>
            </w:r>
            <w:r>
              <w:br/>
              <w:t>[……] [……]</w:t>
            </w:r>
            <w:r>
              <w:br/>
            </w:r>
            <w:r>
              <w:br/>
            </w:r>
          </w:p>
          <w:p w:rsidR="00FC40D8" w:rsidRDefault="00FC40D8">
            <w:pPr>
              <w:spacing w:before="120" w:after="120" w:line="276" w:lineRule="auto"/>
              <w:rPr>
                <w:i/>
              </w:rPr>
            </w:pPr>
          </w:p>
          <w:p w:rsidR="00FC40D8" w:rsidRDefault="00FC40D8">
            <w:pPr>
              <w:spacing w:before="120" w:after="120" w:line="276" w:lineRule="auto"/>
              <w:rPr>
                <w:i/>
              </w:rPr>
            </w:pP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FC40D8" w:rsidRDefault="00FC40D8">
            <w:pPr>
              <w:spacing w:before="120" w:after="120" w:line="276" w:lineRule="auto"/>
              <w:rPr>
                <w:i/>
              </w:rPr>
            </w:pPr>
            <w:r>
              <w:t>[] Да [] Не</w:t>
            </w:r>
            <w:r>
              <w:br/>
            </w:r>
            <w:r>
              <w:br/>
            </w:r>
            <w:r>
              <w:br/>
            </w:r>
            <w:r>
              <w:br/>
            </w:r>
            <w:r>
              <w:br/>
              <w:t>[……] [……]</w:t>
            </w:r>
            <w:r>
              <w:br/>
            </w:r>
            <w:r>
              <w:br/>
            </w:r>
          </w:p>
          <w:p w:rsidR="00FC40D8" w:rsidRDefault="00FC40D8">
            <w:pPr>
              <w:spacing w:before="120" w:after="120" w:line="276" w:lineRule="auto"/>
              <w:rPr>
                <w:i/>
              </w:rPr>
            </w:pPr>
          </w:p>
          <w:p w:rsidR="00FC40D8" w:rsidRDefault="00FC40D8">
            <w:pPr>
              <w:spacing w:before="120" w:after="120" w:line="276" w:lineRule="auto"/>
              <w:rPr>
                <w:i/>
              </w:rPr>
            </w:pPr>
          </w:p>
          <w:p w:rsidR="00FC40D8" w:rsidRDefault="00FC40D8">
            <w:pPr>
              <w:spacing w:before="120" w:after="120" w:line="276" w:lineRule="auto"/>
            </w:pPr>
            <w:r>
              <w:rPr>
                <w:i/>
              </w:rPr>
              <w:t>(уеб адрес, орган или служба, издаващи документа, точно позоваване на документа): [……][……][……][……]</w:t>
            </w:r>
          </w:p>
        </w:tc>
      </w:tr>
    </w:tbl>
    <w:p w:rsidR="00FC40D8" w:rsidRDefault="00FC40D8" w:rsidP="00FC40D8">
      <w:pPr>
        <w:keepNext/>
        <w:spacing w:before="120" w:after="360"/>
        <w:jc w:val="center"/>
        <w:rPr>
          <w:b/>
        </w:rPr>
      </w:pPr>
      <w:r>
        <w:rPr>
          <w:b/>
        </w:rPr>
        <w:t>Част V: Намаляване на броя на квалифицираните кандидати</w:t>
      </w:r>
    </w:p>
    <w:p w:rsidR="00FC40D8" w:rsidRDefault="00FC40D8" w:rsidP="00FC40D8">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FC40D8" w:rsidRDefault="00FC40D8" w:rsidP="00FC40D8">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i/>
              </w:rPr>
            </w:pPr>
            <w:r>
              <w:rPr>
                <w:b/>
                <w:i/>
              </w:rPr>
              <w:t>Отговор:</w:t>
            </w:r>
          </w:p>
        </w:tc>
      </w:tr>
      <w:tr w:rsidR="00FC40D8" w:rsidTr="00FC40D8">
        <w:tc>
          <w:tcPr>
            <w:tcW w:w="4644"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C40D8" w:rsidRDefault="00FC40D8">
            <w:pPr>
              <w:spacing w:before="120" w:after="120" w:line="276" w:lineRule="auto"/>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vertAlign w:val="superscript"/>
              </w:rPr>
              <w:footnoteReference w:id="47"/>
            </w:r>
          </w:p>
        </w:tc>
      </w:tr>
    </w:tbl>
    <w:p w:rsidR="00FC40D8" w:rsidRDefault="00FC40D8" w:rsidP="00FC40D8">
      <w:pPr>
        <w:keepNext/>
        <w:spacing w:before="120" w:after="360"/>
        <w:jc w:val="center"/>
        <w:rPr>
          <w:b/>
        </w:rPr>
      </w:pPr>
      <w:r>
        <w:rPr>
          <w:b/>
        </w:rPr>
        <w:t>Част VI: Заключителни положения</w:t>
      </w:r>
    </w:p>
    <w:p w:rsidR="00FC40D8" w:rsidRDefault="00FC40D8" w:rsidP="00FC40D8">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C40D8" w:rsidRDefault="00FC40D8" w:rsidP="00FC40D8">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C40D8" w:rsidRDefault="00FC40D8" w:rsidP="00FC40D8">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vertAlign w:val="superscript"/>
        </w:rPr>
        <w:footnoteReference w:id="48"/>
      </w:r>
      <w:r>
        <w:rPr>
          <w:i/>
        </w:rPr>
        <w:t>; или</w:t>
      </w:r>
    </w:p>
    <w:p w:rsidR="00FC40D8" w:rsidRDefault="00FC40D8" w:rsidP="00FC40D8">
      <w:pPr>
        <w:spacing w:before="120" w:after="120"/>
        <w:jc w:val="both"/>
        <w:rPr>
          <w:i/>
        </w:rPr>
      </w:pPr>
      <w:r>
        <w:rPr>
          <w:i/>
        </w:rPr>
        <w:t>б) считано от 18 октомври 2018 г. най-късно</w:t>
      </w:r>
      <w:r>
        <w:rPr>
          <w:vertAlign w:val="superscript"/>
        </w:rPr>
        <w:footnoteReference w:id="49"/>
      </w:r>
      <w:r>
        <w:rPr>
          <w:i/>
        </w:rPr>
        <w:t>, възлагащият орган или възложителят вече притежава съответната документация</w:t>
      </w:r>
      <w:r>
        <w:t>.</w:t>
      </w:r>
    </w:p>
    <w:p w:rsidR="00FC40D8" w:rsidRDefault="00FC40D8" w:rsidP="00FC40D8">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FC40D8" w:rsidRDefault="00FC40D8" w:rsidP="00FC40D8">
      <w:pPr>
        <w:spacing w:before="120" w:after="120"/>
        <w:jc w:val="both"/>
        <w:rPr>
          <w:i/>
        </w:rPr>
      </w:pPr>
    </w:p>
    <w:p w:rsidR="00FC40D8" w:rsidRDefault="00FC40D8" w:rsidP="00FC40D8">
      <w:pPr>
        <w:spacing w:before="120" w:after="120"/>
        <w:jc w:val="both"/>
      </w:pPr>
      <w:r>
        <w:t>Дата, място и, когато се изисква или е необходимо, подпис(и):  [……]</w:t>
      </w:r>
    </w:p>
    <w:p w:rsidR="00FC40D8" w:rsidRDefault="00FC40D8" w:rsidP="00FC40D8">
      <w:pPr>
        <w:spacing w:before="120" w:after="120" w:line="0" w:lineRule="atLeast"/>
        <w:ind w:left="2160" w:right="441" w:hanging="2160"/>
        <w:jc w:val="right"/>
        <w:rPr>
          <w:b/>
          <w:bCs/>
          <w:szCs w:val="24"/>
        </w:rPr>
      </w:pPr>
    </w:p>
    <w:p w:rsidR="00FC40D8" w:rsidRDefault="00FC40D8" w:rsidP="00FC40D8">
      <w:pPr>
        <w:spacing w:before="120" w:after="120" w:line="0" w:lineRule="atLeast"/>
        <w:ind w:left="2160" w:right="441" w:hanging="2160"/>
        <w:jc w:val="right"/>
        <w:rPr>
          <w:b/>
          <w:bCs/>
          <w:szCs w:val="24"/>
        </w:rPr>
      </w:pPr>
    </w:p>
    <w:p w:rsidR="00FC40D8" w:rsidRDefault="00FC40D8" w:rsidP="00FC40D8">
      <w:pPr>
        <w:spacing w:before="120" w:after="120" w:line="0" w:lineRule="atLeast"/>
        <w:ind w:left="2160" w:right="441" w:hanging="2160"/>
        <w:jc w:val="right"/>
        <w:rPr>
          <w:b/>
          <w:bCs/>
          <w:szCs w:val="24"/>
        </w:rPr>
      </w:pPr>
    </w:p>
    <w:bookmarkEnd w:id="1"/>
    <w:p w:rsidR="006B68A5" w:rsidRDefault="006B68A5" w:rsidP="00FC40D8">
      <w:pPr>
        <w:spacing w:line="360" w:lineRule="auto"/>
        <w:jc w:val="right"/>
        <w:rPr>
          <w:b/>
          <w:bCs/>
          <w:i/>
          <w:iCs/>
          <w:lang w:val="bg-BG"/>
        </w:rPr>
      </w:pPr>
    </w:p>
    <w:p w:rsidR="006B68A5" w:rsidRDefault="006B68A5" w:rsidP="00FC40D8">
      <w:pPr>
        <w:spacing w:line="360" w:lineRule="auto"/>
        <w:jc w:val="right"/>
        <w:rPr>
          <w:b/>
          <w:bCs/>
          <w:i/>
          <w:iCs/>
          <w:lang w:val="bg-BG"/>
        </w:rPr>
      </w:pPr>
    </w:p>
    <w:p w:rsidR="006B68A5" w:rsidRDefault="006B68A5" w:rsidP="00FC40D8">
      <w:pPr>
        <w:spacing w:line="360" w:lineRule="auto"/>
        <w:jc w:val="right"/>
        <w:rPr>
          <w:b/>
          <w:bCs/>
          <w:i/>
          <w:iCs/>
          <w:lang w:val="bg-BG"/>
        </w:rPr>
      </w:pPr>
    </w:p>
    <w:p w:rsidR="006B68A5" w:rsidRDefault="006B68A5" w:rsidP="00FC40D8">
      <w:pPr>
        <w:spacing w:line="360" w:lineRule="auto"/>
        <w:jc w:val="right"/>
        <w:rPr>
          <w:b/>
          <w:bCs/>
          <w:i/>
          <w:iCs/>
          <w:lang w:val="bg-BG"/>
        </w:rPr>
      </w:pPr>
    </w:p>
    <w:p w:rsidR="006B68A5" w:rsidRDefault="006B68A5" w:rsidP="00FC40D8">
      <w:pPr>
        <w:spacing w:line="360" w:lineRule="auto"/>
        <w:jc w:val="right"/>
        <w:rPr>
          <w:b/>
          <w:bCs/>
          <w:i/>
          <w:iCs/>
          <w:lang w:val="bg-BG"/>
        </w:rPr>
      </w:pPr>
    </w:p>
    <w:p w:rsidR="006B68A5" w:rsidRDefault="006B68A5" w:rsidP="00FC40D8">
      <w:pPr>
        <w:spacing w:line="360" w:lineRule="auto"/>
        <w:jc w:val="right"/>
        <w:rPr>
          <w:b/>
          <w:bCs/>
          <w:i/>
          <w:iCs/>
          <w:lang w:val="bg-BG"/>
        </w:rPr>
      </w:pPr>
    </w:p>
    <w:p w:rsidR="00FC40D8" w:rsidRDefault="00FC40D8" w:rsidP="00FC40D8">
      <w:pPr>
        <w:spacing w:line="360" w:lineRule="auto"/>
        <w:jc w:val="right"/>
        <w:rPr>
          <w:b/>
          <w:bCs/>
          <w:i/>
          <w:iCs/>
        </w:rPr>
      </w:pPr>
      <w:r>
        <w:rPr>
          <w:b/>
          <w:bCs/>
          <w:i/>
          <w:iCs/>
        </w:rPr>
        <w:t xml:space="preserve">Образец </w:t>
      </w:r>
    </w:p>
    <w:p w:rsidR="00FC40D8" w:rsidRDefault="00FC40D8" w:rsidP="00FC40D8">
      <w:pPr>
        <w:spacing w:line="360" w:lineRule="auto"/>
        <w:ind w:firstLine="7740"/>
        <w:jc w:val="both"/>
        <w:rPr>
          <w:b/>
          <w:bCs/>
          <w:lang w:val="bg-BG"/>
        </w:rPr>
      </w:pPr>
    </w:p>
    <w:p w:rsidR="00FC40D8" w:rsidRDefault="00FC40D8" w:rsidP="00FC40D8">
      <w:pPr>
        <w:spacing w:line="360" w:lineRule="auto"/>
        <w:ind w:firstLine="7740"/>
        <w:jc w:val="both"/>
        <w:rPr>
          <w:b/>
          <w:bCs/>
          <w:lang w:val="bg-BG"/>
        </w:rPr>
      </w:pPr>
    </w:p>
    <w:p w:rsidR="00FC40D8" w:rsidRDefault="00FC40D8" w:rsidP="00FC40D8">
      <w:pPr>
        <w:spacing w:line="360" w:lineRule="auto"/>
        <w:ind w:firstLine="7740"/>
        <w:jc w:val="both"/>
        <w:rPr>
          <w:b/>
          <w:bCs/>
          <w:lang w:val="bg-BG"/>
        </w:rPr>
      </w:pPr>
    </w:p>
    <w:p w:rsidR="00FC40D8" w:rsidRDefault="00FC40D8" w:rsidP="00FC40D8">
      <w:pPr>
        <w:spacing w:line="360" w:lineRule="auto"/>
        <w:jc w:val="center"/>
        <w:outlineLvl w:val="1"/>
        <w:rPr>
          <w:b/>
          <w:bCs/>
          <w:lang w:val="bg-BG"/>
        </w:rPr>
      </w:pPr>
      <w:r>
        <w:rPr>
          <w:b/>
          <w:bCs/>
        </w:rPr>
        <w:t>ПРЕДЛОЖЕНИЕ ЗА ИЗПЪЛНЕНИЕ</w:t>
      </w:r>
      <w:r>
        <w:rPr>
          <w:rFonts w:ascii="Arial Unicode MS" w:hAnsi="Arial Unicode MS" w:hint="eastAsia"/>
        </w:rPr>
        <w:br/>
      </w:r>
      <w:r>
        <w:rPr>
          <w:b/>
          <w:bCs/>
        </w:rPr>
        <w:t>НА ПОРЪЧКАТА</w:t>
      </w:r>
    </w:p>
    <w:p w:rsidR="00FC40D8" w:rsidRDefault="00FC40D8" w:rsidP="00FC40D8">
      <w:pPr>
        <w:spacing w:line="360" w:lineRule="auto"/>
        <w:jc w:val="center"/>
        <w:outlineLvl w:val="1"/>
        <w:rPr>
          <w:b/>
          <w:bCs/>
          <w:lang w:val="bg-BG"/>
        </w:rPr>
      </w:pPr>
    </w:p>
    <w:p w:rsidR="00FC40D8" w:rsidRDefault="00FC40D8" w:rsidP="00FC40D8">
      <w:pPr>
        <w:spacing w:line="360" w:lineRule="auto"/>
        <w:jc w:val="center"/>
        <w:outlineLvl w:val="1"/>
        <w:rPr>
          <w:b/>
          <w:bCs/>
          <w:lang w:val="bg-BG"/>
        </w:rPr>
      </w:pPr>
    </w:p>
    <w:p w:rsidR="00FC40D8" w:rsidRDefault="00FC40D8" w:rsidP="00FC40D8">
      <w:pPr>
        <w:spacing w:line="360" w:lineRule="auto"/>
        <w:ind w:firstLine="540"/>
        <w:jc w:val="both"/>
      </w:pPr>
      <w:r>
        <w:t xml:space="preserve">От участник: .......…………………………...……............................................................ </w:t>
      </w:r>
    </w:p>
    <w:p w:rsidR="00FC40D8" w:rsidRDefault="00FC40D8" w:rsidP="00FC40D8">
      <w:pPr>
        <w:spacing w:line="360" w:lineRule="auto"/>
        <w:jc w:val="both"/>
      </w:pPr>
      <w:r>
        <w:t>Седалище и адрес на управление: ………………., ЕИК/БУЛСТАТ ……………...., представляван от............................................ в качеството си на ............................................</w:t>
      </w:r>
    </w:p>
    <w:p w:rsidR="00FC40D8" w:rsidRDefault="00FC40D8" w:rsidP="00FC40D8">
      <w:pPr>
        <w:spacing w:line="360" w:lineRule="auto"/>
        <w:ind w:firstLine="720"/>
        <w:jc w:val="both"/>
        <w:rPr>
          <w:b/>
          <w:bCs/>
          <w:lang w:val="bg-BG"/>
        </w:rPr>
      </w:pPr>
      <w:r>
        <w:t xml:space="preserve">Относно: </w:t>
      </w:r>
      <w:r>
        <w:rPr>
          <w:lang w:val="bg-BG"/>
        </w:rPr>
        <w:t>публично състезание</w:t>
      </w:r>
      <w:r>
        <w:t xml:space="preserve"> за възлагане на обществена поръчка с предмет: </w:t>
      </w:r>
      <w:r>
        <w:rPr>
          <w:b/>
          <w:bCs/>
        </w:rPr>
        <w:t>“…………….”</w:t>
      </w:r>
    </w:p>
    <w:p w:rsidR="00FC40D8" w:rsidRDefault="00FC40D8" w:rsidP="00FC40D8">
      <w:pPr>
        <w:spacing w:line="360" w:lineRule="auto"/>
        <w:ind w:firstLine="720"/>
        <w:jc w:val="both"/>
        <w:rPr>
          <w:b/>
          <w:bCs/>
          <w:lang w:val="bg-BG"/>
        </w:rPr>
      </w:pPr>
    </w:p>
    <w:p w:rsidR="00FC40D8" w:rsidRDefault="00FC40D8" w:rsidP="00FC40D8">
      <w:pPr>
        <w:spacing w:line="360" w:lineRule="auto"/>
        <w:ind w:firstLine="720"/>
        <w:jc w:val="both"/>
        <w:rPr>
          <w:b/>
          <w:bCs/>
        </w:rPr>
      </w:pPr>
    </w:p>
    <w:p w:rsidR="00FC40D8" w:rsidRDefault="00FC40D8" w:rsidP="00FC40D8">
      <w:pPr>
        <w:spacing w:line="360" w:lineRule="auto"/>
        <w:jc w:val="center"/>
        <w:rPr>
          <w:b/>
          <w:bCs/>
          <w:lang w:val="bg-BG"/>
        </w:rPr>
      </w:pPr>
      <w:r>
        <w:rPr>
          <w:b/>
          <w:bCs/>
        </w:rPr>
        <w:t>УВАЖАЕМИ ДАМИ И ГОСПОДА,</w:t>
      </w:r>
    </w:p>
    <w:p w:rsidR="00FC40D8" w:rsidRDefault="00FC40D8" w:rsidP="00FC40D8">
      <w:pPr>
        <w:spacing w:line="360" w:lineRule="auto"/>
        <w:jc w:val="center"/>
        <w:rPr>
          <w:b/>
          <w:bCs/>
          <w:lang w:val="bg-BG"/>
        </w:rPr>
      </w:pPr>
    </w:p>
    <w:p w:rsidR="00FC40D8" w:rsidRDefault="00FC40D8" w:rsidP="00FC40D8">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FC40D8" w:rsidRDefault="00FC40D8" w:rsidP="00FC40D8">
      <w:pPr>
        <w:spacing w:line="360" w:lineRule="auto"/>
        <w:ind w:firstLine="567"/>
        <w:jc w:val="both"/>
        <w:rPr>
          <w:b/>
        </w:rPr>
      </w:pPr>
      <w:r>
        <w:rPr>
          <w:b/>
        </w:rPr>
        <w:t>2.</w:t>
      </w:r>
      <w:r>
        <w:t xml:space="preserve"> Декларираме, че ще изпълним дейностите по обществената поръчка посочени в </w:t>
      </w:r>
      <w:r>
        <w:rPr>
          <w:lang w:val="bg-BG"/>
        </w:rPr>
        <w:t>документацията</w:t>
      </w:r>
      <w:r>
        <w:t xml:space="preserve"> за участие, а именно:</w:t>
      </w:r>
    </w:p>
    <w:p w:rsidR="00FC40D8" w:rsidRDefault="00FC40D8" w:rsidP="00FC40D8">
      <w:pPr>
        <w:spacing w:line="360" w:lineRule="auto"/>
        <w:ind w:firstLine="567"/>
        <w:jc w:val="both"/>
      </w:pPr>
      <w:r>
        <w:t>……………………………………………………….</w:t>
      </w:r>
    </w:p>
    <w:p w:rsidR="00FC40D8" w:rsidRDefault="00FC40D8" w:rsidP="00FC40D8">
      <w:pPr>
        <w:spacing w:line="360" w:lineRule="auto"/>
        <w:ind w:firstLine="567"/>
        <w:jc w:val="both"/>
        <w:rPr>
          <w:b/>
          <w:i/>
        </w:rPr>
      </w:pPr>
      <w:r>
        <w:rPr>
          <w:i/>
          <w:sz w:val="20"/>
        </w:rPr>
        <w:t>/</w:t>
      </w:r>
      <w:r>
        <w:rPr>
          <w:i/>
        </w:rPr>
        <w:t>Указание:</w:t>
      </w:r>
      <w:r>
        <w:rPr>
          <w:b/>
          <w:bCs/>
          <w:lang w:eastAsia="ar-SA"/>
        </w:rPr>
        <w:t xml:space="preserve"> </w:t>
      </w:r>
      <w:r>
        <w:rPr>
          <w:i/>
        </w:rPr>
        <w:t xml:space="preserve">В предложението за изпълнение на поръчката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 и следва да обхваща </w:t>
      </w:r>
      <w:r>
        <w:rPr>
          <w:bCs/>
          <w:i/>
          <w:lang w:eastAsia="ar-SA"/>
        </w:rPr>
        <w:t xml:space="preserve">всички дейности, необходими за изпълнението предмета на поръчката, отчитайки спецификата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w:t>
      </w:r>
      <w:r>
        <w:rPr>
          <w:i/>
        </w:rPr>
        <w:t>как се разпределят отделните  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Pr>
          <w:bCs/>
          <w:i/>
          <w:lang w:eastAsia="ar-SA"/>
        </w:rPr>
        <w:t xml:space="preserve"> Организацията за изпълнение следва да отговаря на изискванията на възложителя, посочени в </w:t>
      </w:r>
      <w:r>
        <w:rPr>
          <w:i/>
        </w:rPr>
        <w:t>техническата документация</w:t>
      </w:r>
      <w:r>
        <w:rPr>
          <w:bCs/>
          <w:i/>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w:t>
      </w:r>
      <w:r>
        <w:rPr>
          <w:bCs/>
          <w:i/>
          <w:lang w:val="bg-BG" w:eastAsia="ar-SA"/>
        </w:rPr>
        <w:t>.</w:t>
      </w:r>
      <w:r>
        <w:rPr>
          <w:bCs/>
          <w:i/>
          <w:lang w:eastAsia="ar-SA"/>
        </w:rPr>
        <w:t xml:space="preserve">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w:t>
      </w:r>
    </w:p>
    <w:p w:rsidR="00FC40D8" w:rsidRDefault="00FC40D8" w:rsidP="00FC40D8">
      <w:pPr>
        <w:spacing w:line="360" w:lineRule="auto"/>
        <w:ind w:firstLine="567"/>
        <w:jc w:val="both"/>
        <w:rPr>
          <w:rFonts w:eastAsia="PMingLiU"/>
          <w:i/>
          <w:szCs w:val="24"/>
          <w:shd w:val="clear" w:color="auto" w:fill="FFFFFF"/>
        </w:rPr>
      </w:pPr>
      <w:r>
        <w:rPr>
          <w:i/>
          <w:szCs w:val="24"/>
        </w:rPr>
        <w:t xml:space="preserve">Участникът следва да представи линеен график за изпълнение на поръчката. </w:t>
      </w:r>
      <w:r>
        <w:rPr>
          <w:rFonts w:eastAsia="PMingLiU"/>
          <w:i/>
          <w:szCs w:val="24"/>
          <w:shd w:val="clear" w:color="auto" w:fill="FFFFFF"/>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p>
    <w:p w:rsidR="00FC40D8" w:rsidRDefault="00FC40D8" w:rsidP="00FC40D8">
      <w:pPr>
        <w:spacing w:line="360" w:lineRule="auto"/>
        <w:ind w:firstLine="567"/>
        <w:jc w:val="both"/>
        <w:rPr>
          <w:b/>
          <w:i/>
          <w:lang w:val="bg-BG"/>
        </w:rPr>
      </w:pPr>
      <w:r>
        <w:rPr>
          <w:bCs/>
          <w:i/>
          <w:lang w:val="bg-BG" w:eastAsia="ar-SA"/>
        </w:rPr>
        <w:t xml:space="preserve">Следва да се посочат </w:t>
      </w:r>
      <w:r>
        <w:rPr>
          <w:bCs/>
          <w:i/>
          <w:lang w:val="bg-BG" w:eastAsia="zh-TW"/>
        </w:rPr>
        <w:t>м</w:t>
      </w:r>
      <w:r>
        <w:rPr>
          <w:i/>
          <w:lang w:val="bg-BG"/>
        </w:rPr>
        <w:t>ерките, които ще предприемат за недопускане/предотвратяване и преодоляване настъпването на идентифицираните от Възложителя рискове с цел редуциране на негативното им въздействие върху успешното изпълнение на поръчката и постигане на очакваните резултати.</w:t>
      </w:r>
    </w:p>
    <w:p w:rsidR="00FC40D8" w:rsidRDefault="00FC40D8" w:rsidP="00FC40D8">
      <w:pPr>
        <w:widowControl w:val="0"/>
        <w:suppressAutoHyphens/>
        <w:spacing w:line="360" w:lineRule="auto"/>
        <w:ind w:firstLine="709"/>
        <w:jc w:val="both"/>
        <w:rPr>
          <w:bCs/>
          <w:i/>
          <w:lang w:eastAsia="ar-SA"/>
        </w:rPr>
      </w:pPr>
      <w:r>
        <w:rPr>
          <w:bCs/>
          <w:i/>
          <w:lang w:val="bg-BG" w:eastAsia="ar-SA"/>
        </w:rPr>
        <w:t>Участникът с</w:t>
      </w:r>
      <w:r>
        <w:rPr>
          <w:bCs/>
          <w:i/>
          <w:lang w:eastAsia="ar-SA"/>
        </w:rPr>
        <w:t xml:space="preserve">ледва да се представи Линеен график – поетапност и последователност по задачи и работи на изпълнението </w:t>
      </w:r>
      <w:r>
        <w:rPr>
          <w:bCs/>
          <w:i/>
          <w:lang w:val="en-US" w:eastAsia="ar-SA"/>
        </w:rPr>
        <w:t xml:space="preserve">на отделните предвидени дейности </w:t>
      </w:r>
      <w:r>
        <w:rPr>
          <w:bCs/>
          <w:i/>
          <w:lang w:eastAsia="ar-SA"/>
        </w:rPr>
        <w:t xml:space="preserve">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дейностите по поръчката и да е в съответствие с техническите спецификации. </w:t>
      </w:r>
    </w:p>
    <w:p w:rsidR="00FC40D8" w:rsidRDefault="00FC40D8" w:rsidP="00FC40D8">
      <w:pPr>
        <w:suppressAutoHyphens/>
        <w:spacing w:line="360" w:lineRule="auto"/>
        <w:ind w:firstLine="567"/>
        <w:jc w:val="both"/>
        <w:rPr>
          <w:lang w:val="bg-BG" w:eastAsia="bg-BG"/>
        </w:rPr>
      </w:pPr>
      <w:r>
        <w:rPr>
          <w:i/>
          <w:szCs w:val="24"/>
        </w:rPr>
        <w:t xml:space="preserve"> </w:t>
      </w:r>
      <w:r>
        <w:rPr>
          <w:b/>
          <w:lang w:val="bg-BG" w:eastAsia="bg-BG"/>
        </w:rPr>
        <w:t>3</w:t>
      </w:r>
      <w:r>
        <w:rPr>
          <w:b/>
          <w:lang w:eastAsia="bg-BG"/>
        </w:rPr>
        <w:t>.</w:t>
      </w:r>
      <w:r>
        <w:rPr>
          <w:lang w:eastAsia="bg-BG"/>
        </w:rPr>
        <w:t xml:space="preserve"> Срок за изпълнение в календарни дни:</w:t>
      </w:r>
    </w:p>
    <w:p w:rsidR="00FC40D8" w:rsidRDefault="00FC40D8" w:rsidP="00FC40D8">
      <w:pPr>
        <w:suppressAutoHyphens/>
        <w:spacing w:line="360" w:lineRule="auto"/>
        <w:ind w:firstLine="567"/>
        <w:jc w:val="both"/>
        <w:rPr>
          <w:lang w:val="bg-BG" w:eastAsia="bg-BG"/>
        </w:rPr>
      </w:pPr>
      <w:r>
        <w:rPr>
          <w:lang w:val="bg-BG" w:eastAsia="bg-BG"/>
        </w:rPr>
        <w:t>………………………………………………………………………………..</w:t>
      </w:r>
    </w:p>
    <w:p w:rsidR="00FC40D8" w:rsidRDefault="00FC40D8" w:rsidP="00FC40D8">
      <w:pPr>
        <w:suppressAutoHyphens/>
        <w:spacing w:line="360" w:lineRule="auto"/>
        <w:ind w:firstLine="567"/>
        <w:jc w:val="both"/>
        <w:rPr>
          <w:bCs/>
          <w:lang w:val="bg-BG"/>
        </w:rPr>
      </w:pPr>
      <w:r>
        <w:rPr>
          <w:b/>
          <w:bCs/>
          <w:lang w:val="bg-BG"/>
        </w:rPr>
        <w:t xml:space="preserve">4. </w:t>
      </w:r>
      <w:r>
        <w:rPr>
          <w:bCs/>
          <w:lang w:val="bg-BG"/>
        </w:rPr>
        <w:t xml:space="preserve">Гаранционни срокове: </w:t>
      </w:r>
    </w:p>
    <w:p w:rsidR="00FC40D8" w:rsidRDefault="00FC40D8" w:rsidP="00FC40D8">
      <w:pPr>
        <w:spacing w:line="360" w:lineRule="auto"/>
        <w:ind w:firstLine="567"/>
        <w:jc w:val="both"/>
        <w:rPr>
          <w:bCs/>
          <w:lang w:val="bg-BG"/>
        </w:rPr>
      </w:pPr>
      <w:r>
        <w:rPr>
          <w:bCs/>
          <w:lang w:val="bg-BG"/>
        </w:rPr>
        <w:t>……………………………………………………………………………..</w:t>
      </w:r>
    </w:p>
    <w:p w:rsidR="00FC40D8" w:rsidRDefault="00FC40D8" w:rsidP="00FC40D8">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Предложените </w:t>
      </w:r>
      <w:r>
        <w:t>гаранционни срокове от участниците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FC40D8" w:rsidRDefault="00FC40D8" w:rsidP="00FC40D8">
      <w:pPr>
        <w:pStyle w:val="TableContents"/>
        <w:spacing w:line="36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Участник, който е предложил гаранционен срок по-малък от предвидените в чл. 20 ал. 4 от </w:t>
      </w:r>
      <w:r>
        <w:t>Наредба № 2 от 31.07.2003 г., се предлага за отстраняване.</w:t>
      </w:r>
    </w:p>
    <w:p w:rsidR="00FC40D8" w:rsidRDefault="00FC40D8" w:rsidP="00FC40D8">
      <w:pPr>
        <w:spacing w:line="360" w:lineRule="auto"/>
        <w:jc w:val="both"/>
        <w:rPr>
          <w:b/>
          <w:bCs/>
        </w:rPr>
      </w:pPr>
    </w:p>
    <w:p w:rsidR="00FC40D8" w:rsidRDefault="00FC40D8" w:rsidP="00FC40D8">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FC40D8" w:rsidRDefault="00FC40D8" w:rsidP="00FC40D8">
      <w:pPr>
        <w:ind w:left="7080"/>
        <w:jc w:val="right"/>
        <w:rPr>
          <w:rFonts w:eastAsia="Verdana-Bold"/>
          <w:b/>
          <w:bCs/>
          <w:i/>
          <w:szCs w:val="24"/>
          <w:lang w:val="bg-BG"/>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tabs>
          <w:tab w:val="left" w:pos="4950"/>
        </w:tabs>
        <w:spacing w:line="360" w:lineRule="auto"/>
        <w:ind w:left="4950"/>
        <w:jc w:val="right"/>
        <w:rPr>
          <w:b/>
          <w:bCs/>
          <w:i/>
          <w:iCs/>
          <w:lang w:val="bg-BG"/>
        </w:rPr>
      </w:pPr>
      <w:r>
        <w:rPr>
          <w:b/>
          <w:bCs/>
          <w:i/>
          <w:iCs/>
          <w:lang w:val="bg-BG"/>
        </w:rPr>
        <w:t xml:space="preserve">                                                                         </w:t>
      </w:r>
      <w:r>
        <w:rPr>
          <w:b/>
          <w:bCs/>
          <w:i/>
          <w:iCs/>
        </w:rPr>
        <w:t>Образец</w:t>
      </w:r>
    </w:p>
    <w:p w:rsidR="00FC40D8" w:rsidRDefault="00FC40D8" w:rsidP="00FC40D8">
      <w:pPr>
        <w:spacing w:line="360" w:lineRule="auto"/>
        <w:jc w:val="center"/>
        <w:outlineLvl w:val="1"/>
        <w:rPr>
          <w:b/>
          <w:bCs/>
          <w:lang w:val="bg-BG"/>
        </w:rPr>
      </w:pPr>
    </w:p>
    <w:p w:rsidR="00FC40D8" w:rsidRDefault="00FC40D8" w:rsidP="00FC40D8">
      <w:pPr>
        <w:spacing w:line="360" w:lineRule="auto"/>
        <w:jc w:val="center"/>
        <w:outlineLvl w:val="1"/>
        <w:rPr>
          <w:b/>
          <w:bCs/>
          <w:lang w:val="bg-BG"/>
        </w:rPr>
      </w:pPr>
    </w:p>
    <w:p w:rsidR="00FC40D8" w:rsidRDefault="00FC40D8" w:rsidP="00FC40D8">
      <w:pPr>
        <w:spacing w:line="360" w:lineRule="auto"/>
        <w:jc w:val="center"/>
        <w:outlineLvl w:val="1"/>
        <w:rPr>
          <w:b/>
          <w:bCs/>
          <w:lang w:val="bg-BG"/>
        </w:rPr>
      </w:pPr>
    </w:p>
    <w:p w:rsidR="00FC40D8" w:rsidRDefault="00FC40D8" w:rsidP="00FC40D8">
      <w:pPr>
        <w:spacing w:line="360" w:lineRule="auto"/>
        <w:jc w:val="center"/>
        <w:outlineLvl w:val="1"/>
        <w:rPr>
          <w:b/>
          <w:bCs/>
        </w:rPr>
      </w:pPr>
      <w:r>
        <w:rPr>
          <w:b/>
          <w:bCs/>
        </w:rPr>
        <w:t>ЦЕНОВО ПРЕДЛОЖЕНИЕ</w:t>
      </w:r>
    </w:p>
    <w:p w:rsidR="00FC40D8" w:rsidRDefault="00FC40D8" w:rsidP="00FC40D8">
      <w:pPr>
        <w:spacing w:line="360" w:lineRule="auto"/>
        <w:jc w:val="both"/>
        <w:rPr>
          <w:shd w:val="clear" w:color="auto" w:fill="FFFF00"/>
        </w:rPr>
      </w:pPr>
    </w:p>
    <w:p w:rsidR="00FC40D8" w:rsidRDefault="00FC40D8" w:rsidP="00FC40D8">
      <w:pPr>
        <w:spacing w:line="360" w:lineRule="auto"/>
        <w:jc w:val="both"/>
      </w:pPr>
      <w:r>
        <w:t xml:space="preserve">От Участник: ...............……………………………………….................................................... </w:t>
      </w:r>
    </w:p>
    <w:p w:rsidR="00FC40D8" w:rsidRDefault="00FC40D8" w:rsidP="00FC40D8">
      <w:pPr>
        <w:spacing w:line="360" w:lineRule="auto"/>
        <w:jc w:val="both"/>
      </w:pPr>
      <w:r>
        <w:t xml:space="preserve">Седалище и адрес на управление: ………………............., ЕИК/БУЛСТАТ ……………...., </w:t>
      </w:r>
    </w:p>
    <w:p w:rsidR="00FC40D8" w:rsidRDefault="00FC40D8" w:rsidP="00FC40D8">
      <w:pPr>
        <w:spacing w:line="360" w:lineRule="auto"/>
        <w:jc w:val="both"/>
      </w:pPr>
      <w:r>
        <w:t>представляван от............................................ в качеството си на ............................................</w:t>
      </w:r>
    </w:p>
    <w:p w:rsidR="00FC40D8" w:rsidRDefault="00FC40D8" w:rsidP="00FC40D8">
      <w:pPr>
        <w:ind w:firstLine="360"/>
        <w:jc w:val="both"/>
        <w:rPr>
          <w:b/>
          <w:bCs/>
          <w:sz w:val="28"/>
          <w:szCs w:val="28"/>
        </w:rPr>
      </w:pPr>
      <w:r>
        <w:t xml:space="preserve">Относно: </w:t>
      </w:r>
      <w:r>
        <w:rPr>
          <w:lang w:val="bg-BG"/>
        </w:rPr>
        <w:t>публично състезание</w:t>
      </w:r>
      <w:r>
        <w:t xml:space="preserve"> за възлагане на обществена поръчка с предмет: </w:t>
      </w:r>
      <w:r>
        <w:rPr>
          <w:b/>
          <w:bCs/>
        </w:rPr>
        <w:t>“…………..”.</w:t>
      </w:r>
    </w:p>
    <w:p w:rsidR="00FC40D8" w:rsidRDefault="00FC40D8" w:rsidP="00FC40D8">
      <w:pPr>
        <w:spacing w:line="360" w:lineRule="auto"/>
        <w:ind w:firstLine="720"/>
        <w:jc w:val="both"/>
        <w:rPr>
          <w:b/>
          <w:bCs/>
        </w:rPr>
      </w:pPr>
    </w:p>
    <w:p w:rsidR="00FC40D8" w:rsidRDefault="00FC40D8" w:rsidP="00FC40D8">
      <w:pPr>
        <w:spacing w:line="360" w:lineRule="auto"/>
        <w:ind w:firstLine="720"/>
        <w:jc w:val="both"/>
        <w:rPr>
          <w:b/>
          <w:bCs/>
        </w:rPr>
      </w:pPr>
      <w:r>
        <w:rPr>
          <w:b/>
          <w:bCs/>
        </w:rPr>
        <w:t>УВАЖАЕМИ ДАМИ И ГОСПОДА,</w:t>
      </w:r>
    </w:p>
    <w:p w:rsidR="00FC40D8" w:rsidRDefault="00FC40D8" w:rsidP="00FC40D8">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FC40D8" w:rsidRDefault="00FC40D8" w:rsidP="00FC40D8">
      <w:pPr>
        <w:spacing w:line="360" w:lineRule="auto"/>
        <w:ind w:firstLine="720"/>
        <w:jc w:val="both"/>
        <w:rPr>
          <w:lang w:eastAsia="bg-BG"/>
        </w:rPr>
      </w:pPr>
      <w:r>
        <w:rPr>
          <w:lang w:eastAsia="bg-BG"/>
        </w:rPr>
        <w:t>Предлагаме да изпълним предмета на обществената поръчка съобразно условията на документацията за участие, и при следните ценови условия:</w:t>
      </w:r>
    </w:p>
    <w:p w:rsidR="00FC40D8" w:rsidRDefault="00FC40D8" w:rsidP="00FC40D8">
      <w:pPr>
        <w:spacing w:line="360" w:lineRule="auto"/>
        <w:ind w:firstLine="720"/>
        <w:jc w:val="both"/>
        <w:rPr>
          <w:b/>
          <w:szCs w:val="24"/>
          <w:lang w:val="bg-BG" w:eastAsia="bg-BG"/>
        </w:rPr>
      </w:pPr>
      <w:r>
        <w:rPr>
          <w:b/>
          <w:lang w:eastAsia="bg-BG"/>
        </w:rPr>
        <w:t xml:space="preserve">Обща цена за изпълнение:  ………………………………лв. без ДДС, </w:t>
      </w:r>
      <w:r>
        <w:rPr>
          <w:b/>
          <w:szCs w:val="24"/>
          <w:lang w:eastAsia="bg-BG"/>
        </w:rPr>
        <w:t>……………………………………………лв. с ДДС, вкл</w:t>
      </w:r>
      <w:r>
        <w:rPr>
          <w:b/>
          <w:szCs w:val="24"/>
          <w:lang w:val="bg-BG" w:eastAsia="bg-BG"/>
        </w:rPr>
        <w:t>ючваща:</w:t>
      </w:r>
    </w:p>
    <w:p w:rsidR="00FC40D8" w:rsidRDefault="00FC40D8" w:rsidP="00FC40D8">
      <w:pPr>
        <w:pStyle w:val="afb"/>
        <w:numPr>
          <w:ilvl w:val="0"/>
          <w:numId w:val="11"/>
        </w:numPr>
        <w:spacing w:line="360" w:lineRule="auto"/>
        <w:jc w:val="both"/>
        <w:rPr>
          <w:rFonts w:ascii="Times New Roman" w:hAnsi="Times New Roman"/>
          <w:b/>
          <w:sz w:val="24"/>
          <w:szCs w:val="24"/>
          <w:lang w:eastAsia="bg-BG"/>
        </w:rPr>
      </w:pPr>
      <w:r>
        <w:rPr>
          <w:rFonts w:ascii="Times New Roman" w:hAnsi="Times New Roman"/>
          <w:b/>
          <w:sz w:val="24"/>
          <w:szCs w:val="24"/>
          <w:lang w:eastAsia="bg-BG"/>
        </w:rPr>
        <w:t>Цена за извършване на строително–монтажните работи в размер на …………….. /словом: ………………………/ лв. без ДДС, …………………………. /словом: ………………………/ лв. с ДДС</w:t>
      </w:r>
    </w:p>
    <w:p w:rsidR="00FC40D8" w:rsidRDefault="00FC40D8" w:rsidP="00FC40D8">
      <w:pPr>
        <w:pStyle w:val="afb"/>
        <w:numPr>
          <w:ilvl w:val="0"/>
          <w:numId w:val="11"/>
        </w:numPr>
        <w:spacing w:line="360" w:lineRule="auto"/>
        <w:rPr>
          <w:rFonts w:ascii="Times New Roman" w:hAnsi="Times New Roman"/>
          <w:b/>
          <w:sz w:val="24"/>
          <w:szCs w:val="24"/>
          <w:lang w:eastAsia="bg-BG"/>
        </w:rPr>
      </w:pPr>
      <w:r>
        <w:rPr>
          <w:rFonts w:ascii="Times New Roman" w:hAnsi="Times New Roman"/>
          <w:b/>
          <w:sz w:val="24"/>
          <w:szCs w:val="24"/>
          <w:lang w:eastAsia="bg-BG"/>
        </w:rPr>
        <w:t>Цена за възникнали непредвидени строително-монтажни работи 10 %  върху стойността по т. 1: …………… /словом: ………………………/ лв. без ДДС,  …………………. /словом: ………………………/ лв. с ДДС.</w:t>
      </w:r>
    </w:p>
    <w:p w:rsidR="00FC40D8" w:rsidRDefault="00FC40D8" w:rsidP="00FC40D8">
      <w:pPr>
        <w:spacing w:line="360" w:lineRule="auto"/>
        <w:ind w:firstLine="720"/>
        <w:jc w:val="both"/>
        <w:rPr>
          <w:b/>
          <w:szCs w:val="24"/>
          <w:lang w:val="bg-BG" w:eastAsia="bg-BG"/>
        </w:rPr>
      </w:pPr>
      <w:r>
        <w:rPr>
          <w:b/>
          <w:szCs w:val="24"/>
          <w:lang w:val="bg-BG" w:eastAsia="bg-BG"/>
        </w:rPr>
        <w:t>Единичните цени за изпълнение на строително-монтажни работи, посочени в количествено-стойностната сметка, са формирани при следните елементи на ценообразуване:</w:t>
      </w:r>
    </w:p>
    <w:p w:rsidR="00FC40D8" w:rsidRDefault="00FC40D8" w:rsidP="00FC40D8">
      <w:pPr>
        <w:spacing w:line="360" w:lineRule="auto"/>
        <w:ind w:firstLine="720"/>
        <w:jc w:val="both"/>
        <w:rPr>
          <w:b/>
          <w:szCs w:val="24"/>
          <w:lang w:val="bg-BG" w:eastAsia="bg-BG"/>
        </w:rPr>
      </w:pPr>
      <w:r>
        <w:rPr>
          <w:b/>
          <w:szCs w:val="24"/>
          <w:lang w:val="bg-BG" w:eastAsia="bg-BG"/>
        </w:rPr>
        <w:t>- часова ставка работник Iст.…….лв./час, ; работник IIст.…….лв./час</w:t>
      </w:r>
    </w:p>
    <w:p w:rsidR="00FC40D8" w:rsidRDefault="00FC40D8" w:rsidP="00FC40D8">
      <w:pPr>
        <w:spacing w:line="360" w:lineRule="auto"/>
        <w:ind w:firstLine="720"/>
        <w:jc w:val="both"/>
        <w:rPr>
          <w:b/>
          <w:szCs w:val="24"/>
          <w:lang w:val="bg-BG" w:eastAsia="bg-BG"/>
        </w:rPr>
      </w:pPr>
      <w:r>
        <w:rPr>
          <w:b/>
          <w:szCs w:val="24"/>
          <w:lang w:val="bg-BG" w:eastAsia="bg-BG"/>
        </w:rPr>
        <w:t>- допълнителни разходи върху труда ………….%;</w:t>
      </w:r>
    </w:p>
    <w:p w:rsidR="00FC40D8" w:rsidRDefault="00FC40D8" w:rsidP="00FC40D8">
      <w:pPr>
        <w:spacing w:line="360" w:lineRule="auto"/>
        <w:ind w:firstLine="720"/>
        <w:jc w:val="both"/>
        <w:rPr>
          <w:b/>
          <w:szCs w:val="24"/>
          <w:lang w:val="bg-BG" w:eastAsia="bg-BG"/>
        </w:rPr>
      </w:pPr>
      <w:r>
        <w:rPr>
          <w:b/>
          <w:szCs w:val="24"/>
          <w:lang w:val="bg-BG" w:eastAsia="bg-BG"/>
        </w:rPr>
        <w:t>- допълнителни разходи върху механизацията ……….%;</w:t>
      </w:r>
    </w:p>
    <w:p w:rsidR="00FC40D8" w:rsidRDefault="00FC40D8" w:rsidP="00FC40D8">
      <w:pPr>
        <w:spacing w:line="360" w:lineRule="auto"/>
        <w:ind w:firstLine="720"/>
        <w:jc w:val="both"/>
        <w:rPr>
          <w:b/>
          <w:szCs w:val="24"/>
          <w:lang w:val="bg-BG" w:eastAsia="bg-BG"/>
        </w:rPr>
      </w:pPr>
      <w:r>
        <w:rPr>
          <w:b/>
          <w:szCs w:val="24"/>
          <w:lang w:val="bg-BG" w:eastAsia="bg-BG"/>
        </w:rPr>
        <w:t>- доставно складови разходи ……..%;</w:t>
      </w:r>
    </w:p>
    <w:p w:rsidR="00FC40D8" w:rsidRDefault="00FC40D8" w:rsidP="00FC40D8">
      <w:pPr>
        <w:spacing w:line="360" w:lineRule="auto"/>
        <w:ind w:firstLine="720"/>
        <w:jc w:val="both"/>
        <w:rPr>
          <w:b/>
          <w:szCs w:val="24"/>
          <w:lang w:val="bg-BG" w:eastAsia="bg-BG"/>
        </w:rPr>
      </w:pPr>
      <w:r>
        <w:rPr>
          <w:b/>
          <w:szCs w:val="24"/>
          <w:lang w:val="bg-BG" w:eastAsia="bg-BG"/>
        </w:rPr>
        <w:t>- печалба ……..%;</w:t>
      </w:r>
    </w:p>
    <w:p w:rsidR="00FC40D8" w:rsidRDefault="00FC40D8" w:rsidP="00FC40D8">
      <w:pPr>
        <w:spacing w:line="360" w:lineRule="auto"/>
        <w:ind w:firstLine="720"/>
        <w:jc w:val="both"/>
        <w:rPr>
          <w:b/>
          <w:szCs w:val="24"/>
          <w:lang w:val="bg-BG" w:eastAsia="bg-BG"/>
        </w:rPr>
      </w:pPr>
      <w:r>
        <w:rPr>
          <w:b/>
          <w:szCs w:val="24"/>
          <w:lang w:val="bg-BG" w:eastAsia="bg-BG"/>
        </w:rPr>
        <w:t>При възникване на непредвидени строителни работи, по отношение на които няма аналогични или сходни предложени цени в КСС същите ще се ценообразуват съгласно следните показатели:</w:t>
      </w:r>
    </w:p>
    <w:p w:rsidR="00FC40D8" w:rsidRDefault="00FC40D8" w:rsidP="00FC40D8">
      <w:pPr>
        <w:spacing w:line="360" w:lineRule="auto"/>
        <w:ind w:firstLine="720"/>
        <w:jc w:val="both"/>
        <w:rPr>
          <w:b/>
          <w:szCs w:val="24"/>
          <w:lang w:val="bg-BG" w:eastAsia="bg-BG"/>
        </w:rPr>
      </w:pPr>
      <w:r>
        <w:rPr>
          <w:b/>
          <w:szCs w:val="24"/>
          <w:lang w:val="bg-BG" w:eastAsia="bg-BG"/>
        </w:rPr>
        <w:t>- Часова ставка – не повече от ................. лева без ДДС/час;</w:t>
      </w:r>
    </w:p>
    <w:p w:rsidR="00FC40D8" w:rsidRDefault="00FC40D8" w:rsidP="00FC40D8">
      <w:pPr>
        <w:spacing w:line="360" w:lineRule="auto"/>
        <w:ind w:firstLine="720"/>
        <w:jc w:val="both"/>
        <w:rPr>
          <w:b/>
          <w:szCs w:val="24"/>
          <w:lang w:val="bg-BG" w:eastAsia="bg-BG"/>
        </w:rPr>
      </w:pPr>
      <w:r>
        <w:rPr>
          <w:b/>
          <w:szCs w:val="24"/>
          <w:lang w:val="bg-BG" w:eastAsia="bg-BG"/>
        </w:rPr>
        <w:t>- Допълнителни разходи върху труда – ................... процента на сто.</w:t>
      </w:r>
    </w:p>
    <w:p w:rsidR="00FC40D8" w:rsidRDefault="00FC40D8" w:rsidP="00FC40D8">
      <w:pPr>
        <w:spacing w:line="360" w:lineRule="auto"/>
        <w:ind w:firstLine="720"/>
        <w:jc w:val="both"/>
        <w:rPr>
          <w:b/>
          <w:szCs w:val="24"/>
          <w:lang w:val="bg-BG" w:eastAsia="bg-BG"/>
        </w:rPr>
      </w:pPr>
      <w:r>
        <w:rPr>
          <w:b/>
          <w:szCs w:val="24"/>
          <w:lang w:val="bg-BG" w:eastAsia="bg-BG"/>
        </w:rPr>
        <w:t>- Допълнителни разходи върху механизацията – ................... процента на сто.</w:t>
      </w:r>
    </w:p>
    <w:p w:rsidR="00FC40D8" w:rsidRDefault="00FC40D8" w:rsidP="00FC40D8">
      <w:pPr>
        <w:spacing w:line="360" w:lineRule="auto"/>
        <w:ind w:firstLine="720"/>
        <w:jc w:val="both"/>
        <w:rPr>
          <w:b/>
          <w:szCs w:val="24"/>
          <w:lang w:val="bg-BG" w:eastAsia="bg-BG"/>
        </w:rPr>
      </w:pPr>
      <w:r>
        <w:rPr>
          <w:b/>
          <w:szCs w:val="24"/>
          <w:lang w:val="bg-BG" w:eastAsia="bg-BG"/>
        </w:rPr>
        <w:t>- Доставно-складови разходи – ................... процента на сто.</w:t>
      </w:r>
    </w:p>
    <w:p w:rsidR="00FC40D8" w:rsidRDefault="00FC40D8" w:rsidP="00FC40D8">
      <w:pPr>
        <w:spacing w:line="360" w:lineRule="auto"/>
        <w:ind w:firstLine="540"/>
        <w:jc w:val="both"/>
        <w:rPr>
          <w:lang w:eastAsia="bg-BG"/>
        </w:rPr>
      </w:pPr>
      <w:r>
        <w:rPr>
          <w:lang w:eastAsia="bg-BG"/>
        </w:rPr>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Pr>
          <w:lang w:val="bg-BG" w:eastAsia="bg-BG"/>
        </w:rPr>
        <w:t>5</w:t>
      </w:r>
      <w:r>
        <w:rPr>
          <w:lang w:eastAsia="bg-BG"/>
        </w:rPr>
        <w:t xml:space="preserve"> % от цената на договара без ДДС.</w:t>
      </w:r>
    </w:p>
    <w:p w:rsidR="00FC40D8" w:rsidRDefault="00FC40D8" w:rsidP="00FC40D8">
      <w:pPr>
        <w:spacing w:line="360" w:lineRule="auto"/>
        <w:ind w:firstLine="540"/>
        <w:jc w:val="both"/>
        <w:rPr>
          <w:lang w:eastAsia="bg-BG"/>
        </w:rPr>
      </w:pPr>
      <w:r>
        <w:rPr>
          <w:lang w:eastAsia="bg-BG"/>
        </w:rPr>
        <w:t xml:space="preserve">Всички цифри се изписват и с думи, като при разминаване в изписаното с цифри и с думи за достоверно ще се приема изписаното с думи. </w:t>
      </w:r>
    </w:p>
    <w:p w:rsidR="00FC40D8" w:rsidRDefault="00FC40D8" w:rsidP="00FC40D8">
      <w:pPr>
        <w:spacing w:line="360" w:lineRule="auto"/>
        <w:ind w:firstLine="540"/>
        <w:jc w:val="both"/>
        <w:rPr>
          <w:b/>
          <w:lang w:eastAsia="bg-BG"/>
        </w:rPr>
      </w:pPr>
      <w:r>
        <w:rPr>
          <w:b/>
          <w:lang w:eastAsia="bg-BG"/>
        </w:rPr>
        <w:t xml:space="preserve">Приложение: КОЛИЧЕСТВЕНО-СТОЙНОСТНА СМЕТКА /подписана/; АНАЛИЗНИ ЦЕНИ за предвидените в количествената сметка СМР; </w:t>
      </w:r>
    </w:p>
    <w:p w:rsidR="00FC40D8" w:rsidRDefault="00FC40D8" w:rsidP="00FC40D8">
      <w:pPr>
        <w:ind w:firstLine="720"/>
        <w:jc w:val="both"/>
        <w:rPr>
          <w:b/>
          <w:bCs/>
          <w:color w:val="FF0000"/>
        </w:rPr>
      </w:pPr>
    </w:p>
    <w:p w:rsidR="00FC40D8" w:rsidRDefault="00FC40D8" w:rsidP="00FC40D8">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FC40D8" w:rsidRDefault="00FC40D8" w:rsidP="00FC40D8">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lang w:val="bg-BG"/>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rPr>
      </w:pPr>
    </w:p>
    <w:p w:rsidR="00FC40D8" w:rsidRDefault="00FC40D8" w:rsidP="00FC40D8">
      <w:pPr>
        <w:ind w:left="7080"/>
        <w:jc w:val="right"/>
        <w:rPr>
          <w:rFonts w:eastAsia="Verdana-Bold"/>
          <w:b/>
          <w:bCs/>
          <w:i/>
          <w:szCs w:val="24"/>
          <w:lang w:val="bg-BG"/>
        </w:rPr>
      </w:pPr>
      <w:r>
        <w:rPr>
          <w:rFonts w:eastAsia="Verdana-Bold"/>
          <w:b/>
          <w:bCs/>
          <w:i/>
          <w:szCs w:val="24"/>
        </w:rPr>
        <w:t>Образец</w:t>
      </w:r>
    </w:p>
    <w:p w:rsidR="00FC40D8" w:rsidRDefault="00FC40D8" w:rsidP="00FC40D8">
      <w:pPr>
        <w:jc w:val="center"/>
        <w:rPr>
          <w:b/>
          <w:szCs w:val="24"/>
          <w:lang w:eastAsia="bg-BG"/>
        </w:rPr>
      </w:pPr>
      <w:r>
        <w:rPr>
          <w:b/>
          <w:szCs w:val="24"/>
          <w:lang w:eastAsia="bg-BG"/>
        </w:rPr>
        <w:t xml:space="preserve">                                                                                                                   </w:t>
      </w:r>
    </w:p>
    <w:p w:rsidR="00FC40D8" w:rsidRDefault="00FC40D8" w:rsidP="00FC40D8">
      <w:pPr>
        <w:jc w:val="center"/>
        <w:rPr>
          <w:b/>
          <w:szCs w:val="24"/>
          <w:lang w:eastAsia="bg-BG"/>
        </w:rPr>
      </w:pPr>
    </w:p>
    <w:p w:rsidR="00FC40D8" w:rsidRDefault="00FC40D8" w:rsidP="00FC40D8">
      <w:pPr>
        <w:jc w:val="center"/>
        <w:rPr>
          <w:b/>
          <w:szCs w:val="24"/>
          <w:lang w:eastAsia="bg-BG"/>
        </w:rPr>
      </w:pPr>
    </w:p>
    <w:p w:rsidR="00FC40D8" w:rsidRDefault="00FC40D8" w:rsidP="00FC40D8">
      <w:pPr>
        <w:jc w:val="center"/>
        <w:rPr>
          <w:b/>
        </w:rPr>
      </w:pPr>
      <w:r>
        <w:rPr>
          <w:b/>
        </w:rPr>
        <w:t>Д Е К Л А Р А Ц И Я</w:t>
      </w:r>
    </w:p>
    <w:p w:rsidR="00FC40D8" w:rsidRDefault="00FC40D8" w:rsidP="00FC40D8">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FC40D8" w:rsidRDefault="00FC40D8" w:rsidP="00FC40D8">
      <w:pPr>
        <w:jc w:val="center"/>
      </w:pPr>
    </w:p>
    <w:p w:rsidR="00FC40D8" w:rsidRDefault="00FC40D8" w:rsidP="00FC40D8">
      <w:pPr>
        <w:ind w:right="-240"/>
        <w:jc w:val="both"/>
        <w:rPr>
          <w:b/>
        </w:rPr>
      </w:pPr>
    </w:p>
    <w:p w:rsidR="00FC40D8" w:rsidRDefault="00FC40D8" w:rsidP="00FC40D8">
      <w:pPr>
        <w:spacing w:line="360" w:lineRule="auto"/>
        <w:ind w:firstLine="539"/>
        <w:jc w:val="both"/>
        <w:outlineLvl w:val="2"/>
        <w:rPr>
          <w:b/>
          <w:bCs/>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по реда на чл.176 и сл. от ЗОП за възлагане на обществена поръчка с предмет: </w:t>
      </w:r>
      <w:r>
        <w:rPr>
          <w:b/>
          <w:bCs/>
        </w:rPr>
        <w:t>“</w:t>
      </w:r>
      <w:r>
        <w:rPr>
          <w:b/>
        </w:rPr>
        <w:t>…………………………………</w:t>
      </w:r>
      <w:r>
        <w:rPr>
          <w:b/>
          <w:bCs/>
        </w:rPr>
        <w:t>”.</w:t>
      </w:r>
    </w:p>
    <w:p w:rsidR="00FC40D8" w:rsidRDefault="00FC40D8" w:rsidP="00FC40D8">
      <w:pPr>
        <w:ind w:left="-360"/>
        <w:jc w:val="both"/>
        <w:rPr>
          <w:b/>
        </w:rPr>
      </w:pPr>
    </w:p>
    <w:p w:rsidR="00FC40D8" w:rsidRDefault="00FC40D8" w:rsidP="00FC40D8">
      <w:pPr>
        <w:ind w:right="250"/>
        <w:jc w:val="center"/>
        <w:rPr>
          <w:b/>
        </w:rPr>
      </w:pPr>
    </w:p>
    <w:p w:rsidR="00FC40D8" w:rsidRDefault="00FC40D8" w:rsidP="00FC40D8">
      <w:pPr>
        <w:ind w:right="250"/>
        <w:jc w:val="center"/>
        <w:rPr>
          <w:b/>
        </w:rPr>
      </w:pPr>
      <w:r>
        <w:rPr>
          <w:b/>
        </w:rPr>
        <w:t>Д Е К Л А Р И Р А М, че:</w:t>
      </w:r>
    </w:p>
    <w:p w:rsidR="00FC40D8" w:rsidRDefault="00FC40D8" w:rsidP="00FC40D8">
      <w:pPr>
        <w:ind w:right="250"/>
        <w:jc w:val="right"/>
        <w:rPr>
          <w:b/>
        </w:rPr>
      </w:pPr>
    </w:p>
    <w:p w:rsidR="00FC40D8" w:rsidRDefault="00FC40D8" w:rsidP="00FC40D8">
      <w:pPr>
        <w:ind w:firstLine="720"/>
        <w:jc w:val="both"/>
        <w:rPr>
          <w:b/>
        </w:rPr>
      </w:pPr>
    </w:p>
    <w:p w:rsidR="00FC40D8" w:rsidRDefault="00FC40D8" w:rsidP="00FC40D8">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FC40D8" w:rsidRDefault="00FC40D8" w:rsidP="00FC40D8">
      <w:pPr>
        <w:spacing w:after="200" w:line="276" w:lineRule="auto"/>
        <w:jc w:val="both"/>
      </w:pPr>
    </w:p>
    <w:p w:rsidR="00FC40D8" w:rsidRDefault="00FC40D8" w:rsidP="00FC40D8">
      <w:pPr>
        <w:jc w:val="both"/>
      </w:pPr>
      <w:r>
        <w:t>Известна ми е отговорността по чл. 313 от Наказателния кодекс за посочване на неверни данни.</w:t>
      </w:r>
    </w:p>
    <w:p w:rsidR="00FC40D8" w:rsidRDefault="00FC40D8" w:rsidP="00FC40D8"/>
    <w:p w:rsidR="00FC40D8" w:rsidRDefault="00FC40D8" w:rsidP="00FC40D8"/>
    <w:p w:rsidR="00FC40D8" w:rsidRDefault="00FC40D8" w:rsidP="00FC40D8">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FC40D8" w:rsidRDefault="00FC40D8" w:rsidP="00FC40D8">
      <w:r>
        <w:rPr>
          <w:i/>
          <w:iCs/>
        </w:rPr>
        <w:t xml:space="preserve">(дата на подписване)              </w:t>
      </w:r>
      <w:r>
        <w:rPr>
          <w:spacing w:val="-2"/>
        </w:rPr>
        <w:t xml:space="preserve">                                                                  </w:t>
      </w:r>
      <w:r>
        <w:rPr>
          <w:i/>
          <w:spacing w:val="-2"/>
        </w:rPr>
        <w:t>/подпис и печат/</w:t>
      </w:r>
    </w:p>
    <w:p w:rsidR="00FC40D8" w:rsidRDefault="00FC40D8" w:rsidP="00FC40D8">
      <w:pPr>
        <w:rPr>
          <w:spacing w:val="-2"/>
        </w:rPr>
      </w:pPr>
      <w:r>
        <w:rPr>
          <w:spacing w:val="-2"/>
        </w:rPr>
        <w:t xml:space="preserve">       </w:t>
      </w:r>
    </w:p>
    <w:p w:rsidR="00FC40D8" w:rsidRDefault="00FC40D8" w:rsidP="00FC40D8">
      <w:pPr>
        <w:spacing w:line="360" w:lineRule="auto"/>
        <w:ind w:left="4320"/>
        <w:jc w:val="both"/>
        <w:rPr>
          <w:i/>
          <w:u w:val="single"/>
          <w:lang w:eastAsia="bg-BG"/>
        </w:rPr>
      </w:pPr>
      <w:r>
        <w:rPr>
          <w:i/>
          <w:lang w:eastAsia="bg-BG"/>
        </w:rPr>
        <w:t>(трите имена, длъжност и подпис на декларатора-</w:t>
      </w:r>
      <w:r>
        <w:rPr>
          <w:i/>
          <w:u w:val="single"/>
          <w:lang w:eastAsia="bg-BG"/>
        </w:rPr>
        <w:t>представляващ участника/лице, включено в обединението-участник</w:t>
      </w:r>
      <w:r>
        <w:rPr>
          <w:i/>
          <w:lang w:eastAsia="bg-BG"/>
        </w:rPr>
        <w:t>)</w:t>
      </w:r>
    </w:p>
    <w:p w:rsidR="00FC40D8" w:rsidRDefault="00FC40D8" w:rsidP="00FC40D8">
      <w:pPr>
        <w:spacing w:line="360" w:lineRule="auto"/>
        <w:ind w:left="4320"/>
        <w:jc w:val="both"/>
        <w:rPr>
          <w:i/>
          <w:iCs/>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left="7080"/>
        <w:jc w:val="right"/>
        <w:rPr>
          <w:b/>
          <w:bCs/>
          <w:i/>
          <w:iCs/>
          <w:lang w:val="bg-BG"/>
        </w:rPr>
      </w:pPr>
      <w:r>
        <w:rPr>
          <w:b/>
          <w:bCs/>
          <w:i/>
          <w:iCs/>
        </w:rPr>
        <w:t>Образец</w:t>
      </w: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lang w:val="bg-BG"/>
        </w:rPr>
      </w:pPr>
    </w:p>
    <w:p w:rsidR="00FC40D8" w:rsidRDefault="00FC40D8" w:rsidP="00FC40D8">
      <w:pPr>
        <w:ind w:right="250"/>
        <w:jc w:val="center"/>
        <w:rPr>
          <w:b/>
        </w:rPr>
      </w:pPr>
      <w:r>
        <w:rPr>
          <w:b/>
        </w:rPr>
        <w:t>ДЕКЛАРАЦИЯ</w:t>
      </w:r>
    </w:p>
    <w:p w:rsidR="00FC40D8" w:rsidRDefault="00FC40D8" w:rsidP="00FC40D8">
      <w:pPr>
        <w:ind w:right="250"/>
        <w:jc w:val="center"/>
        <w:rPr>
          <w:b/>
        </w:rPr>
      </w:pPr>
      <w:r>
        <w:rPr>
          <w:b/>
        </w:rPr>
        <w:t xml:space="preserve">за конфиденциалност по чл. 102 от </w:t>
      </w:r>
    </w:p>
    <w:p w:rsidR="00FC40D8" w:rsidRDefault="00FC40D8" w:rsidP="00FC40D8">
      <w:pPr>
        <w:ind w:right="250"/>
        <w:jc w:val="center"/>
        <w:rPr>
          <w:b/>
        </w:rPr>
      </w:pPr>
      <w:r>
        <w:rPr>
          <w:b/>
        </w:rPr>
        <w:t>ЗОП</w:t>
      </w:r>
    </w:p>
    <w:p w:rsidR="00FC40D8" w:rsidRDefault="00FC40D8" w:rsidP="00FC40D8">
      <w:pPr>
        <w:ind w:right="250"/>
        <w:jc w:val="both"/>
      </w:pPr>
    </w:p>
    <w:p w:rsidR="00FC40D8" w:rsidRDefault="00FC40D8" w:rsidP="00FC40D8">
      <w:pPr>
        <w:ind w:right="250"/>
        <w:jc w:val="both"/>
      </w:pPr>
      <w:r>
        <w:t>Подписаният/ата ………………………………………………………..………</w:t>
      </w:r>
    </w:p>
    <w:p w:rsidR="00FC40D8" w:rsidRDefault="00FC40D8" w:rsidP="00FC40D8">
      <w:pPr>
        <w:ind w:right="250"/>
        <w:jc w:val="both"/>
      </w:pPr>
      <w:r>
        <w:t xml:space="preserve">                                                            (трите имена)</w:t>
      </w:r>
    </w:p>
    <w:p w:rsidR="00FC40D8" w:rsidRDefault="00FC40D8" w:rsidP="00FC40D8">
      <w:pPr>
        <w:ind w:right="250"/>
        <w:jc w:val="both"/>
      </w:pPr>
      <w:r>
        <w:t>данни по документ за самоличност …………………………………………………………………………………………..……</w:t>
      </w:r>
    </w:p>
    <w:p w:rsidR="00FC40D8" w:rsidRDefault="00FC40D8" w:rsidP="00FC40D8">
      <w:pPr>
        <w:ind w:right="250"/>
        <w:jc w:val="center"/>
      </w:pPr>
      <w:r>
        <w:t>(номер на лична карта, дата, орган и място на издаването)</w:t>
      </w:r>
    </w:p>
    <w:p w:rsidR="00FC40D8" w:rsidRDefault="00FC40D8" w:rsidP="00FC40D8">
      <w:pPr>
        <w:ind w:right="250"/>
        <w:jc w:val="both"/>
      </w:pPr>
      <w:r>
        <w:t>в качеството си на ……………………………………………………………………………..…………………</w:t>
      </w:r>
    </w:p>
    <w:p w:rsidR="00FC40D8" w:rsidRDefault="00FC40D8" w:rsidP="00FC40D8">
      <w:pPr>
        <w:ind w:right="250"/>
        <w:jc w:val="both"/>
      </w:pPr>
      <w:r>
        <w:t xml:space="preserve">                                                              (длъжност)</w:t>
      </w:r>
    </w:p>
    <w:p w:rsidR="00FC40D8" w:rsidRDefault="00FC40D8" w:rsidP="00FC40D8">
      <w:pPr>
        <w:ind w:right="250"/>
        <w:jc w:val="both"/>
      </w:pPr>
      <w:r>
        <w:t>на…………………………………………………………………………………………</w:t>
      </w:r>
    </w:p>
    <w:p w:rsidR="00FC40D8" w:rsidRDefault="00FC40D8" w:rsidP="00FC40D8">
      <w:pPr>
        <w:ind w:right="250"/>
        <w:jc w:val="center"/>
      </w:pPr>
      <w:r>
        <w:t>(наименование на участника),</w:t>
      </w:r>
    </w:p>
    <w:p w:rsidR="00FC40D8" w:rsidRDefault="00FC40D8" w:rsidP="00FC40D8">
      <w:pPr>
        <w:spacing w:line="360" w:lineRule="auto"/>
        <w:ind w:firstLine="539"/>
        <w:jc w:val="both"/>
        <w:outlineLvl w:val="2"/>
        <w:rPr>
          <w:b/>
          <w:bCs/>
          <w:szCs w:val="24"/>
        </w:rPr>
      </w:pPr>
      <w:r>
        <w:t xml:space="preserve">ЕИК/БУЛСТАТ .................................................. -участник в публично състезание по реда на чл.176 и сл. от ЗОП за възлагане на обществена поръчка с предмет: </w:t>
      </w:r>
      <w:r>
        <w:rPr>
          <w:b/>
          <w:bCs/>
          <w:szCs w:val="24"/>
        </w:rPr>
        <w:t>“</w:t>
      </w:r>
      <w:r>
        <w:rPr>
          <w:b/>
        </w:rPr>
        <w:t>…………………..</w:t>
      </w:r>
      <w:r>
        <w:rPr>
          <w:b/>
          <w:bCs/>
          <w:szCs w:val="24"/>
        </w:rPr>
        <w:t xml:space="preserve"> “.</w:t>
      </w:r>
    </w:p>
    <w:p w:rsidR="00FC40D8" w:rsidRDefault="00FC40D8" w:rsidP="00FC40D8">
      <w:pPr>
        <w:ind w:right="250"/>
        <w:jc w:val="both"/>
      </w:pPr>
    </w:p>
    <w:p w:rsidR="00FC40D8" w:rsidRDefault="00FC40D8" w:rsidP="00FC40D8">
      <w:pPr>
        <w:ind w:right="250"/>
        <w:jc w:val="center"/>
      </w:pPr>
    </w:p>
    <w:p w:rsidR="00FC40D8" w:rsidRDefault="00FC40D8" w:rsidP="00FC40D8">
      <w:pPr>
        <w:ind w:right="250"/>
        <w:jc w:val="center"/>
      </w:pPr>
      <w:r>
        <w:t>ДЕКЛАРИРАМ:</w:t>
      </w:r>
    </w:p>
    <w:p w:rsidR="00FC40D8" w:rsidRDefault="00FC40D8" w:rsidP="00FC40D8">
      <w:pPr>
        <w:ind w:right="250"/>
        <w:jc w:val="both"/>
      </w:pPr>
    </w:p>
    <w:p w:rsidR="00FC40D8" w:rsidRDefault="00FC40D8" w:rsidP="00FC40D8">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FC40D8" w:rsidRDefault="00FC40D8" w:rsidP="00FC40D8">
      <w:pPr>
        <w:ind w:right="250"/>
        <w:jc w:val="both"/>
      </w:pPr>
    </w:p>
    <w:p w:rsidR="00FC40D8" w:rsidRDefault="00FC40D8" w:rsidP="00FC40D8">
      <w:pPr>
        <w:ind w:right="250"/>
        <w:jc w:val="both"/>
      </w:pPr>
      <w:r>
        <w:t>2. Не бихме желали информацията по т. 1 да бъде разкривана от възложителя, освен в предвидените от закона случаи.</w:t>
      </w:r>
    </w:p>
    <w:p w:rsidR="00FC40D8" w:rsidRDefault="00FC40D8" w:rsidP="00FC40D8">
      <w:pPr>
        <w:ind w:right="250"/>
        <w:jc w:val="both"/>
      </w:pPr>
    </w:p>
    <w:p w:rsidR="00FC40D8" w:rsidRDefault="00FC40D8" w:rsidP="00FC40D8">
      <w:pPr>
        <w:ind w:right="250"/>
        <w:jc w:val="both"/>
        <w:rPr>
          <w:b/>
        </w:rPr>
      </w:pPr>
    </w:p>
    <w:p w:rsidR="00FC40D8" w:rsidRDefault="00FC40D8" w:rsidP="00FC40D8">
      <w:pPr>
        <w:spacing w:line="360" w:lineRule="auto"/>
        <w:jc w:val="both"/>
        <w:rPr>
          <w:b/>
          <w:bCs/>
          <w:szCs w:val="24"/>
          <w:lang w:eastAsia="bg-BG"/>
        </w:rPr>
      </w:pPr>
      <w:r>
        <w:rPr>
          <w:b/>
          <w:szCs w:val="24"/>
          <w:lang w:eastAsia="bg-BG"/>
        </w:rPr>
        <w:t xml:space="preserve">Дата: ............      </w:t>
      </w:r>
      <w:r>
        <w:rPr>
          <w:b/>
          <w:szCs w:val="24"/>
          <w:lang w:eastAsia="bg-BG"/>
        </w:rPr>
        <w:tab/>
      </w:r>
      <w:r>
        <w:rPr>
          <w:b/>
          <w:szCs w:val="24"/>
          <w:lang w:eastAsia="bg-BG"/>
        </w:rPr>
        <w:tab/>
      </w:r>
      <w:r>
        <w:rPr>
          <w:b/>
          <w:szCs w:val="24"/>
          <w:lang w:eastAsia="bg-BG"/>
        </w:rPr>
        <w:tab/>
      </w:r>
      <w:r>
        <w:rPr>
          <w:b/>
          <w:szCs w:val="24"/>
          <w:lang w:eastAsia="bg-BG"/>
        </w:rPr>
        <w:tab/>
      </w:r>
      <w:r>
        <w:rPr>
          <w:b/>
          <w:szCs w:val="24"/>
          <w:lang w:eastAsia="bg-BG"/>
        </w:rPr>
        <w:tab/>
      </w:r>
      <w:r>
        <w:rPr>
          <w:b/>
          <w:bCs/>
          <w:szCs w:val="24"/>
          <w:lang w:eastAsia="bg-BG"/>
        </w:rPr>
        <w:t>ПОДПИС:.................................</w:t>
      </w:r>
    </w:p>
    <w:p w:rsidR="00FC40D8" w:rsidRDefault="00FC40D8" w:rsidP="00FC40D8">
      <w:pPr>
        <w:spacing w:line="360" w:lineRule="auto"/>
        <w:ind w:left="4320"/>
        <w:jc w:val="both"/>
        <w:rPr>
          <w:i/>
          <w:szCs w:val="24"/>
          <w:lang w:eastAsia="bg-BG"/>
        </w:rPr>
      </w:pPr>
      <w:r>
        <w:rPr>
          <w:i/>
          <w:szCs w:val="24"/>
          <w:lang w:eastAsia="bg-BG"/>
        </w:rPr>
        <w:t>(трите имена, длъжност и подпис на декларатора-</w:t>
      </w:r>
      <w:r>
        <w:rPr>
          <w:i/>
          <w:szCs w:val="24"/>
          <w:u w:val="single"/>
          <w:lang w:eastAsia="bg-BG"/>
        </w:rPr>
        <w:t>представляващ участника/лице, включено в обединението-участник</w:t>
      </w:r>
      <w:r>
        <w:rPr>
          <w:i/>
          <w:szCs w:val="24"/>
          <w:lang w:eastAsia="bg-BG"/>
        </w:rPr>
        <w:t>)</w:t>
      </w:r>
    </w:p>
    <w:p w:rsidR="00FC40D8" w:rsidRDefault="00FC40D8" w:rsidP="00FC40D8">
      <w:pPr>
        <w:rPr>
          <w:b/>
        </w:rPr>
      </w:pPr>
      <w:r>
        <w:rPr>
          <w:b/>
        </w:rPr>
        <w:t xml:space="preserve">       </w:t>
      </w:r>
    </w:p>
    <w:p w:rsidR="00FC40D8" w:rsidRDefault="00FC40D8" w:rsidP="00FC40D8">
      <w:pPr>
        <w:rPr>
          <w:b/>
        </w:rPr>
      </w:pPr>
    </w:p>
    <w:p w:rsidR="00FC40D8" w:rsidRDefault="00FC40D8" w:rsidP="00FC40D8">
      <w:pPr>
        <w:rPr>
          <w:b/>
        </w:rPr>
      </w:pPr>
    </w:p>
    <w:p w:rsidR="00FC40D8" w:rsidRDefault="00FC40D8" w:rsidP="00FC40D8">
      <w:pPr>
        <w:rPr>
          <w:b/>
        </w:rPr>
      </w:pPr>
    </w:p>
    <w:p w:rsidR="00FC40D8" w:rsidRDefault="00FC40D8" w:rsidP="00FC40D8">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FC40D8" w:rsidRDefault="00FC40D8" w:rsidP="00FC40D8">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sectPr w:rsidR="00FC40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98" w:rsidRDefault="00507798" w:rsidP="00FC40D8">
      <w:r>
        <w:separator/>
      </w:r>
    </w:p>
  </w:endnote>
  <w:endnote w:type="continuationSeparator" w:id="0">
    <w:p w:rsidR="00507798" w:rsidRDefault="00507798" w:rsidP="00FC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Verdana-Bold">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98" w:rsidRDefault="00507798" w:rsidP="00FC40D8">
      <w:r>
        <w:separator/>
      </w:r>
    </w:p>
  </w:footnote>
  <w:footnote w:type="continuationSeparator" w:id="0">
    <w:p w:rsidR="00507798" w:rsidRDefault="00507798" w:rsidP="00FC40D8">
      <w:r>
        <w:continuationSeparator/>
      </w:r>
    </w:p>
  </w:footnote>
  <w:footnote w:id="1">
    <w:p w:rsidR="00FC40D8" w:rsidRDefault="00FC40D8" w:rsidP="00FC40D8">
      <w:pPr>
        <w:spacing w:before="120" w:after="120" w:line="0" w:lineRule="atLeast"/>
        <w:jc w:val="both"/>
        <w:rPr>
          <w:i/>
          <w:iCs/>
          <w:sz w:val="18"/>
          <w:szCs w:val="18"/>
        </w:rPr>
      </w:pPr>
      <w:r>
        <w:rPr>
          <w:rStyle w:val="aff2"/>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FC40D8" w:rsidRDefault="00FC40D8" w:rsidP="00FC40D8">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FC40D8" w:rsidRDefault="00FC40D8" w:rsidP="00FC40D8">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FC40D8" w:rsidRDefault="00FC40D8" w:rsidP="00FC40D8">
      <w:pPr>
        <w:pStyle w:val="a7"/>
        <w:spacing w:before="120" w:after="120" w:line="0" w:lineRule="atLeast"/>
        <w:rPr>
          <w:rFonts w:ascii="Calibri" w:hAnsi="Calibri"/>
          <w:sz w:val="18"/>
          <w:szCs w:val="18"/>
        </w:rPr>
      </w:pPr>
    </w:p>
  </w:footnote>
  <w:footnote w:id="2">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f2"/>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f2"/>
          <w:rFonts w:ascii="Calibri" w:hAnsi="Calibri"/>
          <w:sz w:val="18"/>
          <w:szCs w:val="18"/>
        </w:rPr>
        <w:footnoteRef/>
      </w:r>
      <w:r>
        <w:rPr>
          <w:rFonts w:ascii="Calibri" w:hAnsi="Calibri"/>
          <w:i/>
          <w:sz w:val="18"/>
          <w:szCs w:val="18"/>
        </w:rPr>
        <w:tab/>
        <w:t>Вж. точка II. 1.1 от съответното обявление</w:t>
      </w:r>
    </w:p>
  </w:footnote>
  <w:footnote w:id="7">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Вж. точка III.1.5 от обявлението за поръчка</w:t>
      </w:r>
    </w:p>
  </w:footnote>
  <w:footnote w:id="10">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ff2"/>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Вж. член 57, параграф 4 от Директива 2014/24/ЕС</w:t>
      </w:r>
    </w:p>
  </w:footnote>
  <w:footnote w:id="27">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FC40D8" w:rsidRDefault="00FC40D8" w:rsidP="00FC40D8">
      <w:pPr>
        <w:pStyle w:val="a7"/>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FC40D8" w:rsidRDefault="00FC40D8" w:rsidP="00FC40D8">
      <w:pPr>
        <w:pStyle w:val="a7"/>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f2"/>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
    <w:nsid w:val="45E818C6"/>
    <w:multiLevelType w:val="hybridMultilevel"/>
    <w:tmpl w:val="22627F56"/>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4">
    <w:nsid w:val="5CA31A15"/>
    <w:multiLevelType w:val="singleLevel"/>
    <w:tmpl w:val="5CA31A15"/>
    <w:lvl w:ilvl="0">
      <w:start w:val="1"/>
      <w:numFmt w:val="bullet"/>
      <w:pStyle w:val="Tiret0"/>
      <w:lvlText w:val="–"/>
      <w:lvlJc w:val="left"/>
      <w:pPr>
        <w:tabs>
          <w:tab w:val="num" w:pos="850"/>
        </w:tabs>
        <w:ind w:left="850" w:hanging="850"/>
      </w:pPr>
    </w:lvl>
  </w:abstractNum>
  <w:num w:numId="1">
    <w:abstractNumId w:val="2"/>
  </w:num>
  <w:num w:numId="2">
    <w:abstractNumId w:val="2"/>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D8"/>
    <w:rsid w:val="00507798"/>
    <w:rsid w:val="006B68A5"/>
    <w:rsid w:val="007863F6"/>
    <w:rsid w:val="0084273B"/>
    <w:rsid w:val="00D92C83"/>
    <w:rsid w:val="00E067B4"/>
    <w:rsid w:val="00FC40D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D8"/>
    <w:pPr>
      <w:spacing w:after="0" w:line="240" w:lineRule="auto"/>
    </w:pPr>
    <w:rPr>
      <w:rFonts w:ascii="Times New Roman" w:eastAsia="Times New Roman" w:hAnsi="Times New Roman" w:cs="Times New Roman"/>
      <w:sz w:val="24"/>
      <w:szCs w:val="20"/>
      <w:lang w:val="ru-RU"/>
    </w:rPr>
  </w:style>
  <w:style w:type="paragraph" w:styleId="1">
    <w:name w:val="heading 1"/>
    <w:basedOn w:val="a"/>
    <w:next w:val="a"/>
    <w:link w:val="10"/>
    <w:qFormat/>
    <w:rsid w:val="00FC40D8"/>
    <w:pPr>
      <w:keepNext/>
      <w:jc w:val="center"/>
      <w:outlineLvl w:val="0"/>
    </w:pPr>
    <w:rPr>
      <w:b/>
      <w:color w:val="000000"/>
      <w:sz w:val="28"/>
      <w:u w:val="single"/>
      <w:lang w:val="zh-CN"/>
    </w:rPr>
  </w:style>
  <w:style w:type="paragraph" w:styleId="2">
    <w:name w:val="heading 2"/>
    <w:basedOn w:val="a"/>
    <w:next w:val="a"/>
    <w:link w:val="20"/>
    <w:semiHidden/>
    <w:unhideWhenUsed/>
    <w:qFormat/>
    <w:rsid w:val="00FC40D8"/>
    <w:pPr>
      <w:keepNext/>
      <w:spacing w:line="360" w:lineRule="auto"/>
      <w:outlineLvl w:val="1"/>
    </w:pPr>
    <w:rPr>
      <w:b/>
      <w:sz w:val="28"/>
      <w:lang w:val="zh-CN"/>
    </w:rPr>
  </w:style>
  <w:style w:type="paragraph" w:styleId="3">
    <w:name w:val="heading 3"/>
    <w:basedOn w:val="a"/>
    <w:next w:val="a"/>
    <w:link w:val="30"/>
    <w:semiHidden/>
    <w:unhideWhenUsed/>
    <w:qFormat/>
    <w:rsid w:val="00FC40D8"/>
    <w:pPr>
      <w:keepNext/>
      <w:spacing w:before="240" w:after="60"/>
      <w:outlineLvl w:val="2"/>
    </w:pPr>
    <w:rPr>
      <w:rFonts w:ascii="Arial" w:hAnsi="Arial"/>
      <w:b/>
      <w:bCs/>
      <w:sz w:val="26"/>
      <w:szCs w:val="26"/>
      <w:lang w:val="zh-CN"/>
    </w:rPr>
  </w:style>
  <w:style w:type="paragraph" w:styleId="5">
    <w:name w:val="heading 5"/>
    <w:basedOn w:val="a"/>
    <w:next w:val="a"/>
    <w:link w:val="50"/>
    <w:semiHidden/>
    <w:unhideWhenUsed/>
    <w:qFormat/>
    <w:rsid w:val="00FC40D8"/>
    <w:pPr>
      <w:spacing w:before="240" w:after="60"/>
      <w:outlineLvl w:val="4"/>
    </w:pPr>
    <w:rPr>
      <w:b/>
      <w:bCs/>
      <w:i/>
      <w:iCs/>
      <w:sz w:val="26"/>
      <w:szCs w:val="26"/>
    </w:rPr>
  </w:style>
  <w:style w:type="paragraph" w:styleId="6">
    <w:name w:val="heading 6"/>
    <w:basedOn w:val="a"/>
    <w:next w:val="a"/>
    <w:link w:val="60"/>
    <w:semiHidden/>
    <w:unhideWhenUsed/>
    <w:qFormat/>
    <w:rsid w:val="00FC40D8"/>
    <w:pPr>
      <w:keepNext/>
      <w:tabs>
        <w:tab w:val="left" w:pos="0"/>
      </w:tabs>
      <w:outlineLvl w:val="5"/>
    </w:pPr>
    <w:rPr>
      <w:b/>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qFormat/>
    <w:rsid w:val="00FC40D8"/>
    <w:rPr>
      <w:rFonts w:ascii="Times New Roman" w:eastAsia="Times New Roman" w:hAnsi="Times New Roman" w:cs="Times New Roman"/>
      <w:b/>
      <w:color w:val="000000"/>
      <w:sz w:val="28"/>
      <w:szCs w:val="20"/>
      <w:u w:val="single"/>
      <w:lang w:val="zh-CN"/>
    </w:rPr>
  </w:style>
  <w:style w:type="character" w:customStyle="1" w:styleId="20">
    <w:name w:val="Заглавие 2 Знак"/>
    <w:basedOn w:val="a0"/>
    <w:link w:val="2"/>
    <w:semiHidden/>
    <w:qFormat/>
    <w:rsid w:val="00FC40D8"/>
    <w:rPr>
      <w:rFonts w:ascii="Times New Roman" w:eastAsia="Times New Roman" w:hAnsi="Times New Roman" w:cs="Times New Roman"/>
      <w:b/>
      <w:sz w:val="28"/>
      <w:szCs w:val="20"/>
      <w:lang w:val="zh-CN"/>
    </w:rPr>
  </w:style>
  <w:style w:type="character" w:customStyle="1" w:styleId="30">
    <w:name w:val="Заглавие 3 Знак"/>
    <w:basedOn w:val="a0"/>
    <w:link w:val="3"/>
    <w:semiHidden/>
    <w:qFormat/>
    <w:rsid w:val="00FC40D8"/>
    <w:rPr>
      <w:rFonts w:ascii="Arial" w:eastAsia="Times New Roman" w:hAnsi="Arial" w:cs="Times New Roman"/>
      <w:b/>
      <w:bCs/>
      <w:sz w:val="26"/>
      <w:szCs w:val="26"/>
      <w:lang w:val="zh-CN"/>
    </w:rPr>
  </w:style>
  <w:style w:type="character" w:customStyle="1" w:styleId="50">
    <w:name w:val="Заглавие 5 Знак"/>
    <w:basedOn w:val="a0"/>
    <w:link w:val="5"/>
    <w:semiHidden/>
    <w:rsid w:val="00FC40D8"/>
    <w:rPr>
      <w:rFonts w:ascii="Times New Roman" w:eastAsia="Times New Roman" w:hAnsi="Times New Roman" w:cs="Times New Roman"/>
      <w:b/>
      <w:bCs/>
      <w:i/>
      <w:iCs/>
      <w:sz w:val="26"/>
      <w:szCs w:val="26"/>
      <w:lang w:val="ru-RU"/>
    </w:rPr>
  </w:style>
  <w:style w:type="character" w:customStyle="1" w:styleId="60">
    <w:name w:val="Заглавие 6 Знак"/>
    <w:basedOn w:val="a0"/>
    <w:link w:val="6"/>
    <w:semiHidden/>
    <w:qFormat/>
    <w:rsid w:val="00FC40D8"/>
    <w:rPr>
      <w:rFonts w:ascii="Times New Roman" w:eastAsia="Times New Roman" w:hAnsi="Times New Roman" w:cs="Times New Roman"/>
      <w:b/>
      <w:sz w:val="24"/>
      <w:szCs w:val="20"/>
      <w:lang w:val="zh-CN"/>
    </w:rPr>
  </w:style>
  <w:style w:type="character" w:styleId="a3">
    <w:name w:val="Hyperlink"/>
    <w:uiPriority w:val="99"/>
    <w:semiHidden/>
    <w:unhideWhenUsed/>
    <w:qFormat/>
    <w:rsid w:val="00FC40D8"/>
    <w:rPr>
      <w:color w:val="0000FF"/>
      <w:u w:val="single"/>
    </w:rPr>
  </w:style>
  <w:style w:type="character" w:styleId="a4">
    <w:name w:val="FollowedHyperlink"/>
    <w:semiHidden/>
    <w:unhideWhenUsed/>
    <w:qFormat/>
    <w:rsid w:val="00FC40D8"/>
    <w:rPr>
      <w:color w:val="800080"/>
      <w:u w:val="single"/>
    </w:rPr>
  </w:style>
  <w:style w:type="character" w:styleId="a5">
    <w:name w:val="Emphasis"/>
    <w:qFormat/>
    <w:rsid w:val="00FC40D8"/>
    <w:rPr>
      <w:b/>
      <w:bCs/>
      <w:i w:val="0"/>
      <w:iCs w:val="0"/>
    </w:rPr>
  </w:style>
  <w:style w:type="paragraph" w:styleId="a6">
    <w:name w:val="Normal (Web)"/>
    <w:basedOn w:val="a"/>
    <w:uiPriority w:val="99"/>
    <w:semiHidden/>
    <w:unhideWhenUsed/>
    <w:qFormat/>
    <w:rsid w:val="00FC40D8"/>
    <w:pPr>
      <w:ind w:firstLine="751"/>
    </w:pPr>
    <w:rPr>
      <w:szCs w:val="24"/>
      <w:lang w:val="en-GB" w:eastAsia="en-GB"/>
    </w:rPr>
  </w:style>
  <w:style w:type="paragraph" w:styleId="a7">
    <w:name w:val="footnote text"/>
    <w:basedOn w:val="a"/>
    <w:link w:val="a8"/>
    <w:uiPriority w:val="99"/>
    <w:semiHidden/>
    <w:unhideWhenUsed/>
    <w:qFormat/>
    <w:rsid w:val="00FC40D8"/>
    <w:rPr>
      <w:sz w:val="20"/>
      <w:lang w:val="bg-BG" w:eastAsia="bg-BG"/>
    </w:rPr>
  </w:style>
  <w:style w:type="character" w:customStyle="1" w:styleId="a8">
    <w:name w:val="Текст под линия Знак"/>
    <w:basedOn w:val="a0"/>
    <w:link w:val="a7"/>
    <w:uiPriority w:val="99"/>
    <w:semiHidden/>
    <w:qFormat/>
    <w:rsid w:val="00FC40D8"/>
    <w:rPr>
      <w:rFonts w:ascii="Times New Roman" w:eastAsia="Times New Roman" w:hAnsi="Times New Roman" w:cs="Times New Roman"/>
      <w:sz w:val="20"/>
      <w:szCs w:val="20"/>
      <w:lang w:eastAsia="bg-BG"/>
    </w:rPr>
  </w:style>
  <w:style w:type="paragraph" w:styleId="a9">
    <w:name w:val="annotation text"/>
    <w:basedOn w:val="a"/>
    <w:link w:val="11"/>
    <w:uiPriority w:val="99"/>
    <w:semiHidden/>
    <w:unhideWhenUsed/>
    <w:qFormat/>
    <w:rsid w:val="00FC40D8"/>
    <w:rPr>
      <w:sz w:val="20"/>
    </w:rPr>
  </w:style>
  <w:style w:type="character" w:customStyle="1" w:styleId="aa">
    <w:name w:val="Текст на коментар Знак"/>
    <w:basedOn w:val="a0"/>
    <w:uiPriority w:val="99"/>
    <w:semiHidden/>
    <w:qFormat/>
    <w:rsid w:val="00FC40D8"/>
    <w:rPr>
      <w:rFonts w:ascii="Times New Roman" w:eastAsia="Times New Roman" w:hAnsi="Times New Roman" w:cs="Times New Roman"/>
      <w:sz w:val="20"/>
      <w:szCs w:val="20"/>
      <w:lang w:val="ru-RU"/>
    </w:rPr>
  </w:style>
  <w:style w:type="paragraph" w:styleId="ab">
    <w:name w:val="header"/>
    <w:basedOn w:val="a"/>
    <w:link w:val="ac"/>
    <w:uiPriority w:val="99"/>
    <w:semiHidden/>
    <w:unhideWhenUsed/>
    <w:qFormat/>
    <w:rsid w:val="00FC40D8"/>
    <w:pPr>
      <w:tabs>
        <w:tab w:val="center" w:pos="4703"/>
        <w:tab w:val="right" w:pos="9406"/>
      </w:tabs>
    </w:pPr>
    <w:rPr>
      <w:szCs w:val="24"/>
      <w:lang w:val="bg-BG" w:eastAsia="bg-BG"/>
    </w:rPr>
  </w:style>
  <w:style w:type="character" w:customStyle="1" w:styleId="ac">
    <w:name w:val="Горен колонтитул Знак"/>
    <w:basedOn w:val="a0"/>
    <w:link w:val="ab"/>
    <w:uiPriority w:val="99"/>
    <w:semiHidden/>
    <w:qFormat/>
    <w:rsid w:val="00FC40D8"/>
    <w:rPr>
      <w:rFonts w:ascii="Times New Roman" w:eastAsia="Times New Roman" w:hAnsi="Times New Roman" w:cs="Times New Roman"/>
      <w:sz w:val="24"/>
      <w:szCs w:val="24"/>
      <w:lang w:eastAsia="bg-BG"/>
    </w:rPr>
  </w:style>
  <w:style w:type="paragraph" w:styleId="ad">
    <w:name w:val="footer"/>
    <w:basedOn w:val="a"/>
    <w:link w:val="ae"/>
    <w:uiPriority w:val="99"/>
    <w:semiHidden/>
    <w:unhideWhenUsed/>
    <w:qFormat/>
    <w:rsid w:val="00FC40D8"/>
    <w:pPr>
      <w:tabs>
        <w:tab w:val="center" w:pos="4536"/>
        <w:tab w:val="right" w:pos="9072"/>
      </w:tabs>
    </w:pPr>
    <w:rPr>
      <w:lang w:val="en-US"/>
    </w:rPr>
  </w:style>
  <w:style w:type="character" w:customStyle="1" w:styleId="ae">
    <w:name w:val="Долен колонтитул Знак"/>
    <w:basedOn w:val="a0"/>
    <w:link w:val="ad"/>
    <w:uiPriority w:val="99"/>
    <w:semiHidden/>
    <w:qFormat/>
    <w:rsid w:val="00FC40D8"/>
    <w:rPr>
      <w:rFonts w:ascii="Times New Roman" w:eastAsia="Times New Roman" w:hAnsi="Times New Roman" w:cs="Times New Roman"/>
      <w:sz w:val="24"/>
      <w:szCs w:val="20"/>
      <w:lang w:val="en-US"/>
    </w:rPr>
  </w:style>
  <w:style w:type="paragraph" w:styleId="af">
    <w:name w:val="endnote text"/>
    <w:basedOn w:val="a"/>
    <w:link w:val="af0"/>
    <w:uiPriority w:val="99"/>
    <w:semiHidden/>
    <w:unhideWhenUsed/>
    <w:qFormat/>
    <w:rsid w:val="00FC40D8"/>
    <w:rPr>
      <w:sz w:val="20"/>
      <w:lang w:val="bg-BG" w:eastAsia="bg-BG"/>
    </w:rPr>
  </w:style>
  <w:style w:type="character" w:customStyle="1" w:styleId="af0">
    <w:name w:val="Текст на бележка в края Знак"/>
    <w:basedOn w:val="a0"/>
    <w:link w:val="af"/>
    <w:uiPriority w:val="99"/>
    <w:semiHidden/>
    <w:qFormat/>
    <w:rsid w:val="00FC40D8"/>
    <w:rPr>
      <w:rFonts w:ascii="Times New Roman" w:eastAsia="Times New Roman" w:hAnsi="Times New Roman" w:cs="Times New Roman"/>
      <w:sz w:val="20"/>
      <w:szCs w:val="20"/>
      <w:lang w:eastAsia="bg-BG"/>
    </w:rPr>
  </w:style>
  <w:style w:type="paragraph" w:styleId="af1">
    <w:name w:val="Title"/>
    <w:basedOn w:val="a"/>
    <w:link w:val="af2"/>
    <w:uiPriority w:val="99"/>
    <w:qFormat/>
    <w:rsid w:val="00FC40D8"/>
    <w:pPr>
      <w:jc w:val="center"/>
    </w:pPr>
    <w:rPr>
      <w:b/>
      <w:sz w:val="28"/>
      <w:lang w:val="bg-BG"/>
    </w:rPr>
  </w:style>
  <w:style w:type="character" w:customStyle="1" w:styleId="af2">
    <w:name w:val="Заглавие Знак"/>
    <w:basedOn w:val="a0"/>
    <w:link w:val="af1"/>
    <w:uiPriority w:val="99"/>
    <w:qFormat/>
    <w:rsid w:val="00FC40D8"/>
    <w:rPr>
      <w:rFonts w:ascii="Times New Roman" w:eastAsia="Times New Roman" w:hAnsi="Times New Roman" w:cs="Times New Roman"/>
      <w:b/>
      <w:sz w:val="28"/>
      <w:szCs w:val="20"/>
    </w:rPr>
  </w:style>
  <w:style w:type="paragraph" w:styleId="af3">
    <w:name w:val="Body Text"/>
    <w:basedOn w:val="a"/>
    <w:link w:val="af4"/>
    <w:uiPriority w:val="99"/>
    <w:semiHidden/>
    <w:unhideWhenUsed/>
    <w:qFormat/>
    <w:rsid w:val="00FC40D8"/>
    <w:pPr>
      <w:spacing w:after="120"/>
    </w:pPr>
    <w:rPr>
      <w:lang w:val="bg-BG" w:eastAsia="bg-BG"/>
    </w:rPr>
  </w:style>
  <w:style w:type="character" w:customStyle="1" w:styleId="af4">
    <w:name w:val="Основен текст Знак"/>
    <w:basedOn w:val="a0"/>
    <w:link w:val="af3"/>
    <w:uiPriority w:val="99"/>
    <w:semiHidden/>
    <w:qFormat/>
    <w:rsid w:val="00FC40D8"/>
    <w:rPr>
      <w:rFonts w:ascii="Times New Roman" w:eastAsia="Times New Roman" w:hAnsi="Times New Roman" w:cs="Times New Roman"/>
      <w:sz w:val="24"/>
      <w:szCs w:val="20"/>
      <w:lang w:eastAsia="bg-BG"/>
    </w:rPr>
  </w:style>
  <w:style w:type="paragraph" w:styleId="af5">
    <w:name w:val="Body Text Indent"/>
    <w:basedOn w:val="a"/>
    <w:link w:val="af6"/>
    <w:uiPriority w:val="99"/>
    <w:semiHidden/>
    <w:unhideWhenUsed/>
    <w:qFormat/>
    <w:rsid w:val="00FC40D8"/>
    <w:pPr>
      <w:spacing w:after="120"/>
      <w:ind w:left="283"/>
    </w:pPr>
    <w:rPr>
      <w:szCs w:val="24"/>
      <w:lang w:val="bg-BG"/>
    </w:rPr>
  </w:style>
  <w:style w:type="character" w:customStyle="1" w:styleId="af6">
    <w:name w:val="Основен текст с отстъп Знак"/>
    <w:basedOn w:val="a0"/>
    <w:link w:val="af5"/>
    <w:uiPriority w:val="99"/>
    <w:semiHidden/>
    <w:qFormat/>
    <w:rsid w:val="00FC40D8"/>
    <w:rPr>
      <w:rFonts w:ascii="Times New Roman" w:eastAsia="Times New Roman" w:hAnsi="Times New Roman" w:cs="Times New Roman"/>
      <w:sz w:val="24"/>
      <w:szCs w:val="24"/>
    </w:rPr>
  </w:style>
  <w:style w:type="paragraph" w:styleId="21">
    <w:name w:val="Body Text 2"/>
    <w:basedOn w:val="a"/>
    <w:link w:val="22"/>
    <w:uiPriority w:val="99"/>
    <w:semiHidden/>
    <w:unhideWhenUsed/>
    <w:qFormat/>
    <w:rsid w:val="00FC40D8"/>
    <w:pPr>
      <w:jc w:val="both"/>
    </w:pPr>
    <w:rPr>
      <w:b/>
      <w:lang w:val="bg-BG"/>
    </w:rPr>
  </w:style>
  <w:style w:type="character" w:customStyle="1" w:styleId="22">
    <w:name w:val="Основен текст 2 Знак"/>
    <w:basedOn w:val="a0"/>
    <w:link w:val="21"/>
    <w:uiPriority w:val="99"/>
    <w:semiHidden/>
    <w:qFormat/>
    <w:rsid w:val="00FC40D8"/>
    <w:rPr>
      <w:rFonts w:ascii="Times New Roman" w:eastAsia="Times New Roman" w:hAnsi="Times New Roman" w:cs="Times New Roman"/>
      <w:b/>
      <w:sz w:val="24"/>
      <w:szCs w:val="20"/>
    </w:rPr>
  </w:style>
  <w:style w:type="paragraph" w:styleId="23">
    <w:name w:val="Body Text Indent 2"/>
    <w:basedOn w:val="a"/>
    <w:link w:val="24"/>
    <w:uiPriority w:val="99"/>
    <w:semiHidden/>
    <w:unhideWhenUsed/>
    <w:qFormat/>
    <w:rsid w:val="00FC40D8"/>
    <w:pPr>
      <w:spacing w:after="120" w:line="480" w:lineRule="auto"/>
      <w:ind w:left="283"/>
    </w:pPr>
    <w:rPr>
      <w:lang w:val="bg-BG"/>
    </w:rPr>
  </w:style>
  <w:style w:type="character" w:customStyle="1" w:styleId="24">
    <w:name w:val="Основен текст с отстъп 2 Знак"/>
    <w:basedOn w:val="a0"/>
    <w:link w:val="23"/>
    <w:uiPriority w:val="99"/>
    <w:semiHidden/>
    <w:qFormat/>
    <w:rsid w:val="00FC40D8"/>
    <w:rPr>
      <w:rFonts w:ascii="Times New Roman" w:eastAsia="Times New Roman" w:hAnsi="Times New Roman" w:cs="Times New Roman"/>
      <w:sz w:val="24"/>
      <w:szCs w:val="20"/>
    </w:rPr>
  </w:style>
  <w:style w:type="paragraph" w:styleId="31">
    <w:name w:val="Body Text Indent 3"/>
    <w:basedOn w:val="a"/>
    <w:link w:val="32"/>
    <w:uiPriority w:val="99"/>
    <w:semiHidden/>
    <w:unhideWhenUsed/>
    <w:qFormat/>
    <w:rsid w:val="00FC40D8"/>
    <w:pPr>
      <w:spacing w:after="120"/>
      <w:ind w:left="283"/>
    </w:pPr>
    <w:rPr>
      <w:sz w:val="16"/>
      <w:szCs w:val="16"/>
      <w:lang w:val="bg-BG"/>
    </w:rPr>
  </w:style>
  <w:style w:type="character" w:customStyle="1" w:styleId="32">
    <w:name w:val="Основен текст с отстъп 3 Знак"/>
    <w:basedOn w:val="a0"/>
    <w:link w:val="31"/>
    <w:uiPriority w:val="99"/>
    <w:semiHidden/>
    <w:qFormat/>
    <w:rsid w:val="00FC40D8"/>
    <w:rPr>
      <w:rFonts w:ascii="Times New Roman" w:eastAsia="Times New Roman" w:hAnsi="Times New Roman" w:cs="Times New Roman"/>
      <w:sz w:val="16"/>
      <w:szCs w:val="16"/>
    </w:rPr>
  </w:style>
  <w:style w:type="paragraph" w:styleId="af7">
    <w:name w:val="annotation subject"/>
    <w:basedOn w:val="a9"/>
    <w:next w:val="a9"/>
    <w:link w:val="af8"/>
    <w:uiPriority w:val="99"/>
    <w:semiHidden/>
    <w:unhideWhenUsed/>
    <w:qFormat/>
    <w:rsid w:val="00FC40D8"/>
    <w:rPr>
      <w:b/>
      <w:bCs/>
      <w:lang w:val="bg-BG"/>
    </w:rPr>
  </w:style>
  <w:style w:type="character" w:customStyle="1" w:styleId="af8">
    <w:name w:val="Предмет на коментар Знак"/>
    <w:basedOn w:val="aa"/>
    <w:link w:val="af7"/>
    <w:uiPriority w:val="99"/>
    <w:semiHidden/>
    <w:qFormat/>
    <w:rsid w:val="00FC40D8"/>
    <w:rPr>
      <w:rFonts w:ascii="Times New Roman" w:eastAsia="Times New Roman" w:hAnsi="Times New Roman" w:cs="Times New Roman"/>
      <w:b/>
      <w:bCs/>
      <w:sz w:val="20"/>
      <w:szCs w:val="20"/>
      <w:lang w:val="ru-RU"/>
    </w:rPr>
  </w:style>
  <w:style w:type="paragraph" w:styleId="af9">
    <w:name w:val="Balloon Text"/>
    <w:basedOn w:val="a"/>
    <w:link w:val="afa"/>
    <w:uiPriority w:val="99"/>
    <w:semiHidden/>
    <w:unhideWhenUsed/>
    <w:qFormat/>
    <w:rsid w:val="00FC40D8"/>
    <w:rPr>
      <w:rFonts w:ascii="Tahoma" w:hAnsi="Tahoma" w:cs="Tahoma"/>
      <w:sz w:val="16"/>
      <w:szCs w:val="16"/>
    </w:rPr>
  </w:style>
  <w:style w:type="character" w:customStyle="1" w:styleId="afa">
    <w:name w:val="Изнесен текст Знак"/>
    <w:basedOn w:val="a0"/>
    <w:link w:val="af9"/>
    <w:uiPriority w:val="99"/>
    <w:semiHidden/>
    <w:rsid w:val="00FC40D8"/>
    <w:rPr>
      <w:rFonts w:ascii="Tahoma" w:eastAsia="Times New Roman" w:hAnsi="Tahoma" w:cs="Tahoma"/>
      <w:sz w:val="16"/>
      <w:szCs w:val="16"/>
      <w:lang w:val="ru-RU"/>
    </w:rPr>
  </w:style>
  <w:style w:type="paragraph" w:styleId="afb">
    <w:name w:val="List Paragraph"/>
    <w:basedOn w:val="a"/>
    <w:uiPriority w:val="99"/>
    <w:qFormat/>
    <w:rsid w:val="00FC40D8"/>
    <w:pPr>
      <w:spacing w:after="200" w:line="276" w:lineRule="auto"/>
      <w:ind w:left="720"/>
      <w:contextualSpacing/>
    </w:pPr>
    <w:rPr>
      <w:rFonts w:ascii="Calibri" w:eastAsia="Calibri" w:hAnsi="Calibri"/>
      <w:sz w:val="22"/>
      <w:szCs w:val="22"/>
      <w:lang w:val="bg-BG"/>
    </w:rPr>
  </w:style>
  <w:style w:type="paragraph" w:customStyle="1" w:styleId="BodyText21">
    <w:name w:val="Body Text 21"/>
    <w:basedOn w:val="a"/>
    <w:uiPriority w:val="99"/>
    <w:semiHidden/>
    <w:qFormat/>
    <w:rsid w:val="00FC40D8"/>
    <w:pPr>
      <w:widowControl w:val="0"/>
      <w:overflowPunct w:val="0"/>
      <w:autoSpaceDE w:val="0"/>
      <w:autoSpaceDN w:val="0"/>
      <w:adjustRightInd w:val="0"/>
      <w:jc w:val="center"/>
    </w:pPr>
    <w:rPr>
      <w:b/>
    </w:rPr>
  </w:style>
  <w:style w:type="paragraph" w:customStyle="1" w:styleId="Style15">
    <w:name w:val="Style15"/>
    <w:basedOn w:val="a"/>
    <w:uiPriority w:val="99"/>
    <w:semiHidden/>
    <w:qFormat/>
    <w:rsid w:val="00FC40D8"/>
    <w:pPr>
      <w:widowControl w:val="0"/>
      <w:autoSpaceDE w:val="0"/>
      <w:autoSpaceDN w:val="0"/>
      <w:adjustRightInd w:val="0"/>
      <w:spacing w:line="281" w:lineRule="exact"/>
      <w:jc w:val="both"/>
    </w:pPr>
    <w:rPr>
      <w:rFonts w:ascii="Microsoft Sans Serif" w:hAnsi="Microsoft Sans Serif"/>
      <w:szCs w:val="24"/>
      <w:lang w:val="bg-BG" w:eastAsia="bg-BG"/>
    </w:rPr>
  </w:style>
  <w:style w:type="character" w:customStyle="1" w:styleId="Bodytext">
    <w:name w:val="Body text_"/>
    <w:link w:val="BodyText1"/>
    <w:semiHidden/>
    <w:qFormat/>
    <w:locked/>
    <w:rsid w:val="00FC40D8"/>
    <w:rPr>
      <w:shd w:val="clear" w:color="auto" w:fill="FFFFFF"/>
    </w:rPr>
  </w:style>
  <w:style w:type="paragraph" w:customStyle="1" w:styleId="BodyText1">
    <w:name w:val="Body Text1"/>
    <w:basedOn w:val="a"/>
    <w:link w:val="Bodytext"/>
    <w:semiHidden/>
    <w:qFormat/>
    <w:rsid w:val="00FC40D8"/>
    <w:pPr>
      <w:shd w:val="clear" w:color="auto" w:fill="FFFFFF"/>
      <w:spacing w:before="480" w:line="277" w:lineRule="exact"/>
      <w:jc w:val="both"/>
    </w:pPr>
    <w:rPr>
      <w:rFonts w:asciiTheme="minorHAnsi" w:eastAsiaTheme="minorHAnsi" w:hAnsiTheme="minorHAnsi" w:cstheme="minorBidi"/>
      <w:sz w:val="22"/>
      <w:szCs w:val="22"/>
      <w:lang w:val="bg-BG"/>
    </w:rPr>
  </w:style>
  <w:style w:type="paragraph" w:customStyle="1" w:styleId="CharCharCharCharCharCharCharCharCharCharCharChar">
    <w:name w:val="Char 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afc">
    <w:name w:val="Îáèêí. ïàðàãðàô"/>
    <w:basedOn w:val="a"/>
    <w:uiPriority w:val="99"/>
    <w:semiHidden/>
    <w:qFormat/>
    <w:rsid w:val="00FC40D8"/>
    <w:pPr>
      <w:spacing w:before="120" w:line="360" w:lineRule="auto"/>
      <w:ind w:firstLine="720"/>
      <w:jc w:val="both"/>
    </w:pPr>
  </w:style>
  <w:style w:type="paragraph" w:customStyle="1" w:styleId="Style2">
    <w:name w:val="Style2"/>
    <w:basedOn w:val="a"/>
    <w:uiPriority w:val="99"/>
    <w:semiHidden/>
    <w:qFormat/>
    <w:rsid w:val="00FC40D8"/>
    <w:pPr>
      <w:widowControl w:val="0"/>
      <w:autoSpaceDE w:val="0"/>
      <w:autoSpaceDN w:val="0"/>
      <w:adjustRightInd w:val="0"/>
      <w:spacing w:line="281" w:lineRule="exact"/>
      <w:jc w:val="both"/>
    </w:pPr>
    <w:rPr>
      <w:rFonts w:ascii="Microsoft Sans Serif" w:hAnsi="Microsoft Sans Serif"/>
      <w:szCs w:val="24"/>
      <w:lang w:val="bg-BG" w:eastAsia="bg-BG"/>
    </w:rPr>
  </w:style>
  <w:style w:type="paragraph" w:customStyle="1" w:styleId="afd">
    <w:name w:val="ТЕКСТ"/>
    <w:basedOn w:val="21"/>
    <w:uiPriority w:val="99"/>
    <w:semiHidden/>
    <w:qFormat/>
    <w:rsid w:val="00FC40D8"/>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letternumbering">
    <w:name w:val="letternumbering"/>
    <w:basedOn w:val="a"/>
    <w:uiPriority w:val="99"/>
    <w:semiHidden/>
    <w:qFormat/>
    <w:rsid w:val="00FC40D8"/>
    <w:pPr>
      <w:spacing w:before="100" w:beforeAutospacing="1" w:after="100" w:afterAutospacing="1"/>
    </w:pPr>
    <w:rPr>
      <w:szCs w:val="24"/>
      <w:lang w:eastAsia="bg-BG"/>
    </w:rPr>
  </w:style>
  <w:style w:type="paragraph" w:customStyle="1" w:styleId="CharCharCharCharCharCharCharCharCharCharCharCharCharCharCharCharCharChar">
    <w:name w:val="Char Char Char Char Char Char Char 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CharCharChar1CharCharChar">
    <w:name w:val="Char Char Char1 Char Char Char"/>
    <w:basedOn w:val="a"/>
    <w:uiPriority w:val="99"/>
    <w:semiHidden/>
    <w:qFormat/>
    <w:rsid w:val="00FC40D8"/>
    <w:pPr>
      <w:tabs>
        <w:tab w:val="left" w:pos="709"/>
      </w:tabs>
      <w:spacing w:line="360" w:lineRule="auto"/>
    </w:pPr>
    <w:rPr>
      <w:rFonts w:ascii="Tahoma" w:hAnsi="Tahoma"/>
      <w:szCs w:val="24"/>
      <w:lang w:val="pl-PL" w:eastAsia="pl-PL"/>
    </w:rPr>
  </w:style>
  <w:style w:type="paragraph" w:customStyle="1" w:styleId="ListParagraph5">
    <w:name w:val="List Paragraph5"/>
    <w:basedOn w:val="a"/>
    <w:uiPriority w:val="99"/>
    <w:semiHidden/>
    <w:qFormat/>
    <w:rsid w:val="00FC40D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2"/>
    <w:uiPriority w:val="99"/>
    <w:semiHidden/>
    <w:qFormat/>
    <w:locked/>
    <w:rsid w:val="00FC40D8"/>
    <w:rPr>
      <w:rFonts w:ascii="Calibri" w:eastAsia="Calibri" w:hAnsi="Calibri"/>
    </w:rPr>
  </w:style>
  <w:style w:type="paragraph" w:customStyle="1" w:styleId="ListParagraph2">
    <w:name w:val="List Paragraph2"/>
    <w:basedOn w:val="a"/>
    <w:link w:val="ListParagraphChar"/>
    <w:uiPriority w:val="99"/>
    <w:semiHidden/>
    <w:qFormat/>
    <w:rsid w:val="00FC40D8"/>
    <w:pPr>
      <w:spacing w:after="200" w:line="276" w:lineRule="auto"/>
      <w:ind w:left="720"/>
      <w:contextualSpacing/>
    </w:pPr>
    <w:rPr>
      <w:rFonts w:ascii="Calibri" w:eastAsia="Calibri" w:hAnsi="Calibri" w:cstheme="minorBidi"/>
      <w:sz w:val="22"/>
      <w:szCs w:val="22"/>
      <w:lang w:val="bg-BG"/>
    </w:rPr>
  </w:style>
  <w:style w:type="paragraph" w:customStyle="1" w:styleId="Style7">
    <w:name w:val="Style7"/>
    <w:basedOn w:val="a"/>
    <w:uiPriority w:val="99"/>
    <w:semiHidden/>
    <w:qFormat/>
    <w:rsid w:val="00FC40D8"/>
    <w:pPr>
      <w:widowControl w:val="0"/>
      <w:autoSpaceDE w:val="0"/>
      <w:autoSpaceDN w:val="0"/>
      <w:adjustRightInd w:val="0"/>
      <w:spacing w:line="281" w:lineRule="exact"/>
      <w:ind w:hanging="353"/>
    </w:pPr>
    <w:rPr>
      <w:rFonts w:ascii="Microsoft Sans Serif" w:hAnsi="Microsoft Sans Serif"/>
      <w:szCs w:val="24"/>
      <w:lang w:val="bg-BG" w:eastAsia="bg-BG"/>
    </w:rPr>
  </w:style>
  <w:style w:type="paragraph" w:customStyle="1" w:styleId="TableContents">
    <w:name w:val="Table Contents"/>
    <w:basedOn w:val="a"/>
    <w:uiPriority w:val="99"/>
    <w:semiHidden/>
    <w:qFormat/>
    <w:rsid w:val="00FC40D8"/>
    <w:pPr>
      <w:suppressLineNumbers/>
    </w:pPr>
    <w:rPr>
      <w:rFonts w:ascii="Liberation Serif" w:eastAsia="SimSun" w:hAnsi="Liberation Serif" w:cs="Liberation Serif"/>
      <w:szCs w:val="24"/>
      <w:lang w:val="bg-BG" w:eastAsia="zh-CN"/>
    </w:rPr>
  </w:style>
  <w:style w:type="character" w:customStyle="1" w:styleId="afe">
    <w:name w:val="основен Знак"/>
    <w:link w:val="aff"/>
    <w:semiHidden/>
    <w:qFormat/>
    <w:locked/>
    <w:rsid w:val="00FC40D8"/>
    <w:rPr>
      <w:rFonts w:ascii="Arial" w:hAnsi="Arial" w:cs="Arial"/>
    </w:rPr>
  </w:style>
  <w:style w:type="paragraph" w:customStyle="1" w:styleId="aff">
    <w:name w:val="основен"/>
    <w:basedOn w:val="a"/>
    <w:link w:val="afe"/>
    <w:semiHidden/>
    <w:qFormat/>
    <w:rsid w:val="00FC40D8"/>
    <w:pPr>
      <w:widowControl w:val="0"/>
      <w:spacing w:before="120" w:after="120"/>
      <w:ind w:firstLine="709"/>
      <w:jc w:val="both"/>
    </w:pPr>
    <w:rPr>
      <w:rFonts w:ascii="Arial" w:eastAsiaTheme="minorHAnsi" w:hAnsi="Arial" w:cs="Arial"/>
      <w:sz w:val="22"/>
      <w:szCs w:val="22"/>
      <w:lang w:val="bg-BG"/>
    </w:rPr>
  </w:style>
  <w:style w:type="paragraph" w:customStyle="1" w:styleId="Text1">
    <w:name w:val="Text 1"/>
    <w:basedOn w:val="a"/>
    <w:uiPriority w:val="99"/>
    <w:semiHidden/>
    <w:qFormat/>
    <w:rsid w:val="00FC40D8"/>
    <w:pPr>
      <w:spacing w:after="240"/>
      <w:ind w:left="482"/>
      <w:jc w:val="both"/>
    </w:pPr>
    <w:rPr>
      <w:rFonts w:ascii="Arial" w:eastAsia="MS Mincho" w:hAnsi="Arial"/>
      <w:sz w:val="20"/>
      <w:lang w:val="en-GB" w:eastAsia="bg-BG"/>
    </w:rPr>
  </w:style>
  <w:style w:type="paragraph" w:customStyle="1" w:styleId="Default">
    <w:name w:val="Default"/>
    <w:uiPriority w:val="99"/>
    <w:semiHidden/>
    <w:qFormat/>
    <w:rsid w:val="00FC40D8"/>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Style10">
    <w:name w:val="Style10"/>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25">
    <w:name w:val="Основен текст (2)"/>
    <w:basedOn w:val="a"/>
    <w:uiPriority w:val="99"/>
    <w:semiHidden/>
    <w:qFormat/>
    <w:rsid w:val="00FC40D8"/>
    <w:pPr>
      <w:widowControl w:val="0"/>
      <w:shd w:val="clear" w:color="auto" w:fill="FFFFFF"/>
      <w:spacing w:after="300" w:line="0" w:lineRule="atLeast"/>
      <w:ind w:firstLine="560"/>
      <w:jc w:val="both"/>
    </w:pPr>
    <w:rPr>
      <w:b/>
      <w:bCs/>
      <w:spacing w:val="-3"/>
      <w:sz w:val="23"/>
      <w:szCs w:val="23"/>
      <w:lang w:val="en-US"/>
    </w:rPr>
  </w:style>
  <w:style w:type="character" w:customStyle="1" w:styleId="61">
    <w:name w:val="Основен текст (6)_"/>
    <w:link w:val="62"/>
    <w:semiHidden/>
    <w:qFormat/>
    <w:locked/>
    <w:rsid w:val="00FC40D8"/>
    <w:rPr>
      <w:i/>
      <w:iCs/>
      <w:sz w:val="23"/>
      <w:szCs w:val="23"/>
      <w:shd w:val="clear" w:color="auto" w:fill="FFFFFF"/>
    </w:rPr>
  </w:style>
  <w:style w:type="paragraph" w:customStyle="1" w:styleId="62">
    <w:name w:val="Основен текст (6)"/>
    <w:basedOn w:val="a"/>
    <w:link w:val="61"/>
    <w:semiHidden/>
    <w:qFormat/>
    <w:rsid w:val="00FC40D8"/>
    <w:pPr>
      <w:widowControl w:val="0"/>
      <w:shd w:val="clear" w:color="auto" w:fill="FFFFFF"/>
      <w:spacing w:line="413" w:lineRule="exact"/>
      <w:ind w:hanging="340"/>
      <w:jc w:val="both"/>
    </w:pPr>
    <w:rPr>
      <w:rFonts w:asciiTheme="minorHAnsi" w:eastAsiaTheme="minorHAnsi" w:hAnsiTheme="minorHAnsi" w:cstheme="minorBidi"/>
      <w:i/>
      <w:iCs/>
      <w:sz w:val="23"/>
      <w:szCs w:val="23"/>
      <w:lang w:val="bg-BG"/>
    </w:rPr>
  </w:style>
  <w:style w:type="paragraph" w:customStyle="1" w:styleId="BodyText3">
    <w:name w:val="Body Text3"/>
    <w:basedOn w:val="a"/>
    <w:uiPriority w:val="99"/>
    <w:semiHidden/>
    <w:qFormat/>
    <w:rsid w:val="00FC40D8"/>
    <w:pPr>
      <w:shd w:val="clear" w:color="auto" w:fill="FFFFFF"/>
      <w:spacing w:after="300" w:line="0" w:lineRule="atLeast"/>
      <w:ind w:hanging="260"/>
    </w:pPr>
    <w:rPr>
      <w:color w:val="000000"/>
      <w:sz w:val="22"/>
      <w:szCs w:val="22"/>
      <w:lang w:val="en-GB"/>
    </w:rPr>
  </w:style>
  <w:style w:type="character" w:customStyle="1" w:styleId="Arial11pt">
    <w:name w:val="Стил Arial 11 pt Получер Знак"/>
    <w:link w:val="Arial11pt0"/>
    <w:semiHidden/>
    <w:qFormat/>
    <w:locked/>
    <w:rsid w:val="00FC40D8"/>
    <w:rPr>
      <w:b/>
      <w:sz w:val="24"/>
      <w:szCs w:val="24"/>
    </w:rPr>
  </w:style>
  <w:style w:type="paragraph" w:customStyle="1" w:styleId="Arial11pt0">
    <w:name w:val="Стил Arial 11 pt Получер"/>
    <w:basedOn w:val="a"/>
    <w:link w:val="Arial11pt"/>
    <w:semiHidden/>
    <w:qFormat/>
    <w:rsid w:val="00FC40D8"/>
    <w:pPr>
      <w:spacing w:before="240" w:after="120"/>
      <w:ind w:left="680" w:hanging="680"/>
      <w:contextualSpacing/>
      <w:jc w:val="center"/>
    </w:pPr>
    <w:rPr>
      <w:rFonts w:asciiTheme="minorHAnsi" w:eastAsiaTheme="minorHAnsi" w:hAnsiTheme="minorHAnsi" w:cstheme="minorBidi"/>
      <w:b/>
      <w:szCs w:val="24"/>
      <w:lang w:val="bg-BG"/>
    </w:rPr>
  </w:style>
  <w:style w:type="paragraph" w:customStyle="1" w:styleId="Style21">
    <w:name w:val="Style21"/>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Style8">
    <w:name w:val="Style8"/>
    <w:basedOn w:val="a"/>
    <w:uiPriority w:val="99"/>
    <w:semiHidden/>
    <w:qFormat/>
    <w:rsid w:val="00FC40D8"/>
    <w:pPr>
      <w:widowControl w:val="0"/>
      <w:autoSpaceDE w:val="0"/>
      <w:autoSpaceDN w:val="0"/>
      <w:adjustRightInd w:val="0"/>
      <w:spacing w:line="278" w:lineRule="exact"/>
      <w:ind w:firstLine="713"/>
      <w:jc w:val="both"/>
    </w:pPr>
    <w:rPr>
      <w:rFonts w:ascii="Microsoft Sans Serif" w:hAnsi="Microsoft Sans Serif"/>
      <w:szCs w:val="24"/>
      <w:lang w:val="bg-BG" w:eastAsia="bg-BG"/>
    </w:rPr>
  </w:style>
  <w:style w:type="paragraph" w:customStyle="1" w:styleId="CharCharCharCharCharCharCharCharCharCharChar">
    <w:name w:val="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CharCharCharCharCharChar">
    <w:name w:val="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26">
    <w:name w:val="Основен текст2"/>
    <w:basedOn w:val="a"/>
    <w:uiPriority w:val="99"/>
    <w:semiHidden/>
    <w:qFormat/>
    <w:rsid w:val="00FC40D8"/>
    <w:pPr>
      <w:widowControl w:val="0"/>
      <w:shd w:val="clear" w:color="auto" w:fill="FFFFFF"/>
      <w:spacing w:before="300" w:line="413" w:lineRule="exact"/>
      <w:jc w:val="both"/>
    </w:pPr>
    <w:rPr>
      <w:rFonts w:eastAsia="SimSun"/>
      <w:spacing w:val="-3"/>
      <w:sz w:val="23"/>
      <w:szCs w:val="23"/>
      <w:lang w:val="en-US"/>
    </w:rPr>
  </w:style>
  <w:style w:type="paragraph" w:customStyle="1" w:styleId="Style5">
    <w:name w:val="Style5"/>
    <w:basedOn w:val="a"/>
    <w:uiPriority w:val="99"/>
    <w:semiHidden/>
    <w:qFormat/>
    <w:rsid w:val="00FC40D8"/>
    <w:pPr>
      <w:widowControl w:val="0"/>
      <w:autoSpaceDE w:val="0"/>
      <w:autoSpaceDN w:val="0"/>
      <w:adjustRightInd w:val="0"/>
      <w:spacing w:line="279" w:lineRule="exact"/>
      <w:ind w:firstLine="893"/>
      <w:jc w:val="both"/>
    </w:pPr>
    <w:rPr>
      <w:rFonts w:ascii="Microsoft Sans Serif" w:hAnsi="Microsoft Sans Serif"/>
      <w:szCs w:val="24"/>
      <w:lang w:val="bg-BG" w:eastAsia="bg-BG"/>
    </w:rPr>
  </w:style>
  <w:style w:type="paragraph" w:customStyle="1" w:styleId="aff0">
    <w:name w:val="Глава договор"/>
    <w:basedOn w:val="a"/>
    <w:next w:val="af3"/>
    <w:uiPriority w:val="99"/>
    <w:semiHidden/>
    <w:qFormat/>
    <w:rsid w:val="00FC40D8"/>
    <w:pPr>
      <w:spacing w:before="240" w:after="120"/>
      <w:contextualSpacing/>
      <w:jc w:val="center"/>
    </w:pPr>
    <w:rPr>
      <w:b/>
      <w:caps/>
      <w:szCs w:val="24"/>
      <w:lang w:eastAsia="bg-BG"/>
    </w:rPr>
  </w:style>
  <w:style w:type="paragraph" w:customStyle="1" w:styleId="12">
    <w:name w:val="Списък на абзаци1"/>
    <w:basedOn w:val="a"/>
    <w:uiPriority w:val="99"/>
    <w:semiHidden/>
    <w:qFormat/>
    <w:rsid w:val="00FC40D8"/>
    <w:pPr>
      <w:spacing w:after="200"/>
      <w:ind w:left="720"/>
      <w:jc w:val="both"/>
    </w:pPr>
    <w:rPr>
      <w:rFonts w:ascii="Calibri" w:hAnsi="Calibri" w:cs="Calibri"/>
      <w:sz w:val="22"/>
      <w:szCs w:val="22"/>
      <w:lang w:val="bg-BG"/>
    </w:rPr>
  </w:style>
  <w:style w:type="character" w:customStyle="1" w:styleId="aff1">
    <w:name w:val="Основен текст_"/>
    <w:link w:val="13"/>
    <w:semiHidden/>
    <w:qFormat/>
    <w:locked/>
    <w:rsid w:val="00FC40D8"/>
    <w:rPr>
      <w:b/>
      <w:bCs/>
      <w:shd w:val="clear" w:color="auto" w:fill="FFFFFF"/>
    </w:rPr>
  </w:style>
  <w:style w:type="paragraph" w:customStyle="1" w:styleId="13">
    <w:name w:val="Основен текст1"/>
    <w:basedOn w:val="a"/>
    <w:link w:val="aff1"/>
    <w:semiHidden/>
    <w:qFormat/>
    <w:rsid w:val="00FC40D8"/>
    <w:pPr>
      <w:widowControl w:val="0"/>
      <w:shd w:val="clear" w:color="auto" w:fill="FFFFFF"/>
      <w:spacing w:line="0" w:lineRule="atLeast"/>
      <w:ind w:hanging="720"/>
    </w:pPr>
    <w:rPr>
      <w:rFonts w:asciiTheme="minorHAnsi" w:eastAsiaTheme="minorHAnsi" w:hAnsiTheme="minorHAnsi" w:cstheme="minorBidi"/>
      <w:b/>
      <w:bCs/>
      <w:sz w:val="22"/>
      <w:szCs w:val="22"/>
      <w:lang w:val="bg-BG"/>
    </w:rPr>
  </w:style>
  <w:style w:type="paragraph" w:customStyle="1" w:styleId="Style16">
    <w:name w:val="Style16"/>
    <w:basedOn w:val="a"/>
    <w:uiPriority w:val="99"/>
    <w:semiHidden/>
    <w:qFormat/>
    <w:rsid w:val="00FC40D8"/>
    <w:pPr>
      <w:spacing w:before="120" w:after="120" w:line="280" w:lineRule="atLeast"/>
      <w:jc w:val="center"/>
    </w:pPr>
    <w:rPr>
      <w:b/>
      <w:bCs/>
      <w:sz w:val="28"/>
      <w:szCs w:val="28"/>
    </w:rPr>
  </w:style>
  <w:style w:type="paragraph" w:customStyle="1" w:styleId="firstline">
    <w:name w:val="firstline"/>
    <w:basedOn w:val="a"/>
    <w:uiPriority w:val="99"/>
    <w:semiHidden/>
    <w:qFormat/>
    <w:rsid w:val="00FC40D8"/>
    <w:pPr>
      <w:spacing w:before="100" w:beforeAutospacing="1" w:after="100" w:afterAutospacing="1"/>
    </w:pPr>
    <w:rPr>
      <w:szCs w:val="24"/>
      <w:lang w:eastAsia="bg-BG"/>
    </w:rPr>
  </w:style>
  <w:style w:type="paragraph" w:customStyle="1" w:styleId="Tiret1">
    <w:name w:val="Tiret 1"/>
    <w:basedOn w:val="a"/>
    <w:uiPriority w:val="99"/>
    <w:semiHidden/>
    <w:qFormat/>
    <w:rsid w:val="00FC40D8"/>
    <w:pPr>
      <w:numPr>
        <w:numId w:val="1"/>
      </w:numPr>
      <w:tabs>
        <w:tab w:val="left" w:pos="1417"/>
      </w:tabs>
      <w:spacing w:before="120" w:after="120"/>
      <w:jc w:val="both"/>
    </w:pPr>
    <w:rPr>
      <w:rFonts w:eastAsia="Calibri"/>
      <w:szCs w:val="22"/>
      <w:lang w:eastAsia="bg-BG"/>
    </w:rPr>
  </w:style>
  <w:style w:type="paragraph" w:customStyle="1" w:styleId="Text2">
    <w:name w:val="Text 2"/>
    <w:basedOn w:val="a"/>
    <w:uiPriority w:val="99"/>
    <w:semiHidden/>
    <w:qFormat/>
    <w:rsid w:val="00FC40D8"/>
    <w:pPr>
      <w:tabs>
        <w:tab w:val="left" w:pos="2161"/>
      </w:tabs>
      <w:spacing w:after="240"/>
      <w:ind w:left="1202"/>
      <w:jc w:val="both"/>
    </w:pPr>
    <w:rPr>
      <w:rFonts w:ascii="Arial" w:eastAsia="MS Mincho" w:hAnsi="Arial"/>
      <w:sz w:val="20"/>
      <w:lang w:val="en-GB" w:eastAsia="bg-BG"/>
    </w:rPr>
  </w:style>
  <w:style w:type="paragraph" w:customStyle="1" w:styleId="Style6">
    <w:name w:val="Style6"/>
    <w:basedOn w:val="a"/>
    <w:uiPriority w:val="99"/>
    <w:semiHidden/>
    <w:qFormat/>
    <w:rsid w:val="00FC40D8"/>
    <w:pPr>
      <w:widowControl w:val="0"/>
      <w:autoSpaceDE w:val="0"/>
      <w:autoSpaceDN w:val="0"/>
      <w:adjustRightInd w:val="0"/>
      <w:spacing w:line="277" w:lineRule="exact"/>
      <w:ind w:firstLine="598"/>
      <w:jc w:val="both"/>
    </w:pPr>
    <w:rPr>
      <w:rFonts w:ascii="Microsoft Sans Serif" w:hAnsi="Microsoft Sans Serif"/>
      <w:szCs w:val="24"/>
      <w:lang w:val="bg-BG" w:eastAsia="bg-BG"/>
    </w:rPr>
  </w:style>
  <w:style w:type="paragraph" w:customStyle="1" w:styleId="Tiret0">
    <w:name w:val="Tiret 0"/>
    <w:basedOn w:val="a"/>
    <w:uiPriority w:val="99"/>
    <w:semiHidden/>
    <w:qFormat/>
    <w:rsid w:val="00FC40D8"/>
    <w:pPr>
      <w:numPr>
        <w:numId w:val="3"/>
      </w:numPr>
      <w:tabs>
        <w:tab w:val="left" w:pos="850"/>
      </w:tabs>
      <w:spacing w:before="120" w:after="120"/>
      <w:jc w:val="both"/>
    </w:pPr>
    <w:rPr>
      <w:rFonts w:eastAsia="Calibri"/>
      <w:szCs w:val="22"/>
      <w:lang w:eastAsia="bg-BG"/>
    </w:rPr>
  </w:style>
  <w:style w:type="paragraph" w:customStyle="1" w:styleId="Style18">
    <w:name w:val="Style18"/>
    <w:basedOn w:val="a"/>
    <w:uiPriority w:val="99"/>
    <w:semiHidden/>
    <w:qFormat/>
    <w:rsid w:val="00FC40D8"/>
    <w:pPr>
      <w:widowControl w:val="0"/>
      <w:autoSpaceDE w:val="0"/>
      <w:autoSpaceDN w:val="0"/>
      <w:adjustRightInd w:val="0"/>
      <w:spacing w:line="274" w:lineRule="exact"/>
      <w:ind w:hanging="353"/>
      <w:jc w:val="both"/>
    </w:pPr>
    <w:rPr>
      <w:rFonts w:ascii="Microsoft Sans Serif" w:hAnsi="Microsoft Sans Serif"/>
      <w:szCs w:val="24"/>
      <w:lang w:val="bg-BG" w:eastAsia="bg-BG"/>
    </w:rPr>
  </w:style>
  <w:style w:type="paragraph" w:customStyle="1" w:styleId="Style3">
    <w:name w:val="Style3"/>
    <w:basedOn w:val="a"/>
    <w:uiPriority w:val="99"/>
    <w:semiHidden/>
    <w:qFormat/>
    <w:rsid w:val="00FC40D8"/>
    <w:pPr>
      <w:widowControl w:val="0"/>
      <w:autoSpaceDE w:val="0"/>
      <w:autoSpaceDN w:val="0"/>
      <w:adjustRightInd w:val="0"/>
      <w:spacing w:line="259" w:lineRule="exact"/>
      <w:ind w:firstLine="662"/>
      <w:jc w:val="both"/>
    </w:pPr>
    <w:rPr>
      <w:szCs w:val="24"/>
      <w:lang w:val="bg-BG" w:eastAsia="bg-BG"/>
    </w:rPr>
  </w:style>
  <w:style w:type="paragraph" w:customStyle="1" w:styleId="Style19">
    <w:name w:val="Style19"/>
    <w:basedOn w:val="a"/>
    <w:uiPriority w:val="99"/>
    <w:semiHidden/>
    <w:qFormat/>
    <w:rsid w:val="00FC40D8"/>
    <w:pPr>
      <w:widowControl w:val="0"/>
      <w:autoSpaceDE w:val="0"/>
      <w:autoSpaceDN w:val="0"/>
      <w:adjustRightInd w:val="0"/>
      <w:spacing w:line="526" w:lineRule="exact"/>
      <w:ind w:firstLine="1073"/>
    </w:pPr>
    <w:rPr>
      <w:rFonts w:ascii="Microsoft Sans Serif" w:hAnsi="Microsoft Sans Serif"/>
      <w:szCs w:val="24"/>
      <w:lang w:val="bg-BG" w:eastAsia="bg-BG"/>
    </w:rPr>
  </w:style>
  <w:style w:type="paragraph" w:customStyle="1" w:styleId="Style20">
    <w:name w:val="Style20"/>
    <w:basedOn w:val="a"/>
    <w:uiPriority w:val="99"/>
    <w:semiHidden/>
    <w:qFormat/>
    <w:rsid w:val="00FC40D8"/>
    <w:pPr>
      <w:widowControl w:val="0"/>
      <w:autoSpaceDE w:val="0"/>
      <w:autoSpaceDN w:val="0"/>
      <w:adjustRightInd w:val="0"/>
      <w:spacing w:line="526" w:lineRule="exact"/>
    </w:pPr>
    <w:rPr>
      <w:rFonts w:ascii="Microsoft Sans Serif" w:hAnsi="Microsoft Sans Serif"/>
      <w:szCs w:val="24"/>
      <w:lang w:val="bg-BG" w:eastAsia="bg-BG"/>
    </w:rPr>
  </w:style>
  <w:style w:type="paragraph" w:customStyle="1" w:styleId="Style9">
    <w:name w:val="Style9"/>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Style4">
    <w:name w:val="Style4"/>
    <w:basedOn w:val="a"/>
    <w:uiPriority w:val="99"/>
    <w:semiHidden/>
    <w:qFormat/>
    <w:rsid w:val="00FC40D8"/>
    <w:pPr>
      <w:widowControl w:val="0"/>
      <w:autoSpaceDE w:val="0"/>
      <w:autoSpaceDN w:val="0"/>
      <w:adjustRightInd w:val="0"/>
      <w:spacing w:line="288" w:lineRule="exact"/>
      <w:ind w:firstLine="540"/>
      <w:jc w:val="both"/>
    </w:pPr>
    <w:rPr>
      <w:rFonts w:ascii="Microsoft Sans Serif" w:hAnsi="Microsoft Sans Serif"/>
      <w:szCs w:val="24"/>
      <w:lang w:val="bg-BG" w:eastAsia="bg-BG"/>
    </w:rPr>
  </w:style>
  <w:style w:type="paragraph" w:customStyle="1" w:styleId="421">
    <w:name w:val="Заглавие #4 (2)1"/>
    <w:basedOn w:val="a"/>
    <w:uiPriority w:val="99"/>
    <w:semiHidden/>
    <w:qFormat/>
    <w:rsid w:val="00FC40D8"/>
    <w:pPr>
      <w:widowControl w:val="0"/>
      <w:shd w:val="clear" w:color="auto" w:fill="FFFFFF"/>
      <w:spacing w:line="274" w:lineRule="exact"/>
      <w:ind w:firstLine="780"/>
      <w:jc w:val="both"/>
      <w:outlineLvl w:val="3"/>
    </w:pPr>
    <w:rPr>
      <w:color w:val="000000"/>
      <w:sz w:val="23"/>
      <w:szCs w:val="23"/>
      <w:lang w:eastAsia="bg-BG"/>
    </w:rPr>
  </w:style>
  <w:style w:type="paragraph" w:customStyle="1" w:styleId="Style25">
    <w:name w:val="Style25"/>
    <w:basedOn w:val="a"/>
    <w:uiPriority w:val="99"/>
    <w:semiHidden/>
    <w:qFormat/>
    <w:rsid w:val="00FC40D8"/>
    <w:pPr>
      <w:widowControl w:val="0"/>
      <w:autoSpaceDE w:val="0"/>
      <w:autoSpaceDN w:val="0"/>
      <w:adjustRightInd w:val="0"/>
      <w:spacing w:line="281" w:lineRule="exact"/>
      <w:ind w:firstLine="965"/>
    </w:pPr>
    <w:rPr>
      <w:rFonts w:ascii="Microsoft Sans Serif" w:hAnsi="Microsoft Sans Serif"/>
      <w:szCs w:val="24"/>
      <w:lang w:val="bg-BG" w:eastAsia="bg-BG"/>
    </w:rPr>
  </w:style>
  <w:style w:type="paragraph" w:customStyle="1" w:styleId="Style1">
    <w:name w:val="Style1"/>
    <w:basedOn w:val="a"/>
    <w:uiPriority w:val="99"/>
    <w:semiHidden/>
    <w:qFormat/>
    <w:rsid w:val="00FC40D8"/>
    <w:pPr>
      <w:widowControl w:val="0"/>
      <w:autoSpaceDE w:val="0"/>
      <w:autoSpaceDN w:val="0"/>
      <w:adjustRightInd w:val="0"/>
      <w:spacing w:line="231" w:lineRule="exact"/>
      <w:jc w:val="both"/>
    </w:pPr>
    <w:rPr>
      <w:rFonts w:ascii="Tahoma" w:hAnsi="Tahoma"/>
      <w:szCs w:val="24"/>
      <w:lang w:val="bg-BG" w:eastAsia="bg-BG"/>
    </w:rPr>
  </w:style>
  <w:style w:type="paragraph" w:customStyle="1" w:styleId="CharChar1CharCharChar">
    <w:name w:val="Char Char1 Знак Знак Char Char Char"/>
    <w:basedOn w:val="a"/>
    <w:uiPriority w:val="99"/>
    <w:semiHidden/>
    <w:qFormat/>
    <w:rsid w:val="00FC40D8"/>
    <w:pPr>
      <w:tabs>
        <w:tab w:val="left" w:pos="709"/>
      </w:tabs>
    </w:pPr>
    <w:rPr>
      <w:rFonts w:ascii="Tahoma" w:eastAsia="MS Mincho" w:hAnsi="Tahoma"/>
      <w:szCs w:val="24"/>
      <w:lang w:val="pl-PL" w:eastAsia="pl-PL"/>
    </w:rPr>
  </w:style>
  <w:style w:type="paragraph" w:customStyle="1" w:styleId="ListParagraph1">
    <w:name w:val="List Paragraph1"/>
    <w:basedOn w:val="a"/>
    <w:uiPriority w:val="99"/>
    <w:semiHidden/>
    <w:qFormat/>
    <w:rsid w:val="00FC40D8"/>
    <w:pPr>
      <w:ind w:left="708"/>
    </w:pPr>
    <w:rPr>
      <w:rFonts w:eastAsia="SimSun"/>
      <w:szCs w:val="24"/>
      <w:lang w:val="bg-BG" w:eastAsia="bg-BG"/>
    </w:rPr>
  </w:style>
  <w:style w:type="paragraph" w:customStyle="1" w:styleId="CharChar">
    <w:name w:val="Знак Char Char"/>
    <w:basedOn w:val="a"/>
    <w:uiPriority w:val="99"/>
    <w:semiHidden/>
    <w:qFormat/>
    <w:rsid w:val="00FC40D8"/>
    <w:pPr>
      <w:tabs>
        <w:tab w:val="left" w:pos="709"/>
      </w:tabs>
    </w:pPr>
    <w:rPr>
      <w:rFonts w:ascii="Tahoma" w:hAnsi="Tahoma"/>
      <w:szCs w:val="24"/>
      <w:lang w:val="pl-PL" w:eastAsia="pl-PL"/>
    </w:rPr>
  </w:style>
  <w:style w:type="character" w:styleId="aff2">
    <w:name w:val="footnote reference"/>
    <w:semiHidden/>
    <w:unhideWhenUsed/>
    <w:qFormat/>
    <w:rsid w:val="00FC40D8"/>
    <w:rPr>
      <w:vertAlign w:val="superscript"/>
    </w:rPr>
  </w:style>
  <w:style w:type="character" w:styleId="aff3">
    <w:name w:val="annotation reference"/>
    <w:uiPriority w:val="99"/>
    <w:semiHidden/>
    <w:unhideWhenUsed/>
    <w:qFormat/>
    <w:rsid w:val="00FC40D8"/>
    <w:rPr>
      <w:sz w:val="16"/>
      <w:szCs w:val="16"/>
    </w:rPr>
  </w:style>
  <w:style w:type="character" w:styleId="aff4">
    <w:name w:val="endnote reference"/>
    <w:uiPriority w:val="99"/>
    <w:semiHidden/>
    <w:unhideWhenUsed/>
    <w:qFormat/>
    <w:rsid w:val="00FC40D8"/>
    <w:rPr>
      <w:vertAlign w:val="superscript"/>
    </w:rPr>
  </w:style>
  <w:style w:type="character" w:customStyle="1" w:styleId="FontStyle14">
    <w:name w:val="Font Style14"/>
    <w:qFormat/>
    <w:rsid w:val="00FC40D8"/>
    <w:rPr>
      <w:rFonts w:ascii="Times New Roman" w:hAnsi="Times New Roman" w:cs="Times New Roman" w:hint="default"/>
      <w:b/>
      <w:bCs/>
      <w:sz w:val="22"/>
      <w:szCs w:val="22"/>
    </w:rPr>
  </w:style>
  <w:style w:type="character" w:customStyle="1" w:styleId="FontStyle30">
    <w:name w:val="Font Style30"/>
    <w:qFormat/>
    <w:rsid w:val="00FC40D8"/>
    <w:rPr>
      <w:rFonts w:ascii="Times New Roman" w:hAnsi="Times New Roman" w:cs="Times New Roman" w:hint="default"/>
      <w:b/>
      <w:bCs/>
      <w:sz w:val="24"/>
      <w:szCs w:val="24"/>
    </w:rPr>
  </w:style>
  <w:style w:type="character" w:customStyle="1" w:styleId="legaldocreference1">
    <w:name w:val="legaldocreference1"/>
    <w:qFormat/>
    <w:rsid w:val="00FC40D8"/>
    <w:rPr>
      <w:b w:val="0"/>
      <w:bCs w:val="0"/>
      <w:i w:val="0"/>
      <w:iCs w:val="0"/>
      <w:color w:val="840084"/>
      <w:sz w:val="24"/>
      <w:szCs w:val="24"/>
      <w:u w:val="single"/>
    </w:rPr>
  </w:style>
  <w:style w:type="character" w:customStyle="1" w:styleId="42">
    <w:name w:val="Заглавие #4 (2) + Удебелен"/>
    <w:qFormat/>
    <w:rsid w:val="00FC40D8"/>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FontStyle11">
    <w:name w:val="Font Style11"/>
    <w:qFormat/>
    <w:rsid w:val="00FC40D8"/>
    <w:rPr>
      <w:rFonts w:ascii="Tahoma" w:hAnsi="Tahoma" w:cs="Tahoma" w:hint="default"/>
      <w:b/>
      <w:bCs/>
      <w:sz w:val="18"/>
      <w:szCs w:val="18"/>
    </w:rPr>
  </w:style>
  <w:style w:type="character" w:customStyle="1" w:styleId="FontStyle185">
    <w:name w:val="Font Style185"/>
    <w:qFormat/>
    <w:rsid w:val="00FC40D8"/>
    <w:rPr>
      <w:rFonts w:ascii="Times New Roman" w:hAnsi="Times New Roman" w:cs="Times New Roman" w:hint="default"/>
      <w:b/>
      <w:bCs/>
      <w:sz w:val="22"/>
      <w:szCs w:val="22"/>
    </w:rPr>
  </w:style>
  <w:style w:type="character" w:customStyle="1" w:styleId="14">
    <w:name w:val="1"/>
    <w:semiHidden/>
    <w:qFormat/>
    <w:rsid w:val="00FC40D8"/>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samedocreference1">
    <w:name w:val="samedocreference1"/>
    <w:qFormat/>
    <w:rsid w:val="00FC40D8"/>
    <w:rPr>
      <w:i w:val="0"/>
      <w:iCs w:val="0"/>
      <w:color w:val="8B0000"/>
      <w:u w:val="single"/>
    </w:rPr>
  </w:style>
  <w:style w:type="character" w:customStyle="1" w:styleId="FontStyle22">
    <w:name w:val="Font Style22"/>
    <w:qFormat/>
    <w:rsid w:val="00FC40D8"/>
    <w:rPr>
      <w:rFonts w:ascii="Times New Roman" w:hAnsi="Times New Roman" w:cs="Times New Roman" w:hint="default"/>
      <w:sz w:val="22"/>
      <w:szCs w:val="22"/>
    </w:rPr>
  </w:style>
  <w:style w:type="character" w:customStyle="1" w:styleId="100">
    <w:name w:val="Основной текст (10)_"/>
    <w:qFormat/>
    <w:rsid w:val="00FC40D8"/>
    <w:rPr>
      <w:rFonts w:ascii="Times New Roman" w:hAnsi="Times New Roman" w:cs="Times New Roman" w:hint="default"/>
      <w:sz w:val="21"/>
      <w:shd w:val="clear" w:color="auto" w:fill="FFFFFF"/>
    </w:rPr>
  </w:style>
  <w:style w:type="character" w:customStyle="1" w:styleId="st1">
    <w:name w:val="st1"/>
    <w:basedOn w:val="a0"/>
    <w:qFormat/>
    <w:rsid w:val="00FC40D8"/>
  </w:style>
  <w:style w:type="character" w:customStyle="1" w:styleId="7">
    <w:name w:val="Основен текст (7)"/>
    <w:qFormat/>
    <w:rsid w:val="00FC40D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2"/>
      <w:szCs w:val="12"/>
      <w:u w:val="none"/>
      <w:effect w:val="none"/>
      <w:lang w:val="bg-BG"/>
    </w:rPr>
  </w:style>
  <w:style w:type="character" w:customStyle="1" w:styleId="DeltaViewInsertion">
    <w:name w:val="DeltaView Insertion"/>
    <w:qFormat/>
    <w:rsid w:val="00FC40D8"/>
    <w:rPr>
      <w:b/>
      <w:bCs w:val="0"/>
      <w:i/>
      <w:iCs w:val="0"/>
      <w:spacing w:val="0"/>
      <w:lang w:val="bg-BG" w:eastAsia="bg-BG"/>
    </w:rPr>
  </w:style>
  <w:style w:type="character" w:customStyle="1" w:styleId="inputvalue">
    <w:name w:val="input_value"/>
    <w:basedOn w:val="a0"/>
    <w:qFormat/>
    <w:rsid w:val="00FC40D8"/>
  </w:style>
  <w:style w:type="character" w:customStyle="1" w:styleId="FontStyle15">
    <w:name w:val="Font Style15"/>
    <w:qFormat/>
    <w:rsid w:val="00FC40D8"/>
    <w:rPr>
      <w:rFonts w:ascii="Times New Roman" w:hAnsi="Times New Roman" w:cs="Times New Roman" w:hint="default"/>
      <w:sz w:val="22"/>
      <w:szCs w:val="22"/>
    </w:rPr>
  </w:style>
  <w:style w:type="character" w:customStyle="1" w:styleId="newdocreference1">
    <w:name w:val="newdocreference1"/>
    <w:qFormat/>
    <w:rsid w:val="00FC40D8"/>
    <w:rPr>
      <w:b w:val="0"/>
      <w:bCs w:val="0"/>
      <w:i w:val="0"/>
      <w:iCs w:val="0"/>
      <w:color w:val="0000FF"/>
      <w:sz w:val="24"/>
      <w:szCs w:val="24"/>
      <w:u w:val="single"/>
    </w:rPr>
  </w:style>
  <w:style w:type="character" w:customStyle="1" w:styleId="FontStyle13">
    <w:name w:val="Font Style13"/>
    <w:qFormat/>
    <w:rsid w:val="00FC40D8"/>
    <w:rPr>
      <w:rFonts w:ascii="Times New Roman" w:hAnsi="Times New Roman" w:cs="Times New Roman" w:hint="default"/>
      <w:b/>
      <w:bCs/>
      <w:sz w:val="22"/>
      <w:szCs w:val="22"/>
    </w:rPr>
  </w:style>
  <w:style w:type="character" w:customStyle="1" w:styleId="FontStyle32">
    <w:name w:val="Font Style32"/>
    <w:qFormat/>
    <w:rsid w:val="00FC40D8"/>
    <w:rPr>
      <w:rFonts w:ascii="Arial" w:hAnsi="Arial" w:cs="Arial" w:hint="default"/>
      <w:sz w:val="18"/>
      <w:szCs w:val="18"/>
    </w:rPr>
  </w:style>
  <w:style w:type="character" w:customStyle="1" w:styleId="BodytextBold">
    <w:name w:val="Body text + Bold"/>
    <w:qFormat/>
    <w:rsid w:val="00FC40D8"/>
    <w:rPr>
      <w:rFonts w:ascii="Times New Roman" w:eastAsia="Times New Roman" w:hAnsi="Times New Roman" w:cs="Times New Roman" w:hint="default"/>
      <w:b/>
      <w:bCs/>
      <w:i w:val="0"/>
      <w:iCs w:val="0"/>
      <w:smallCaps w:val="0"/>
      <w:strike w:val="0"/>
      <w:dstrike w:val="0"/>
      <w:sz w:val="22"/>
      <w:szCs w:val="22"/>
      <w:u w:val="none"/>
      <w:effect w:val="none"/>
      <w:shd w:val="clear" w:color="auto" w:fill="FFFFFF"/>
    </w:rPr>
  </w:style>
  <w:style w:type="character" w:customStyle="1" w:styleId="FontStyle18">
    <w:name w:val="Font Style18"/>
    <w:uiPriority w:val="99"/>
    <w:qFormat/>
    <w:rsid w:val="00FC40D8"/>
    <w:rPr>
      <w:rFonts w:ascii="Times New Roman" w:hAnsi="Times New Roman" w:cs="Times New Roman" w:hint="default"/>
      <w:sz w:val="22"/>
      <w:szCs w:val="22"/>
    </w:rPr>
  </w:style>
  <w:style w:type="character" w:customStyle="1" w:styleId="115pt">
    <w:name w:val="Основен текст + 11.5 pt"/>
    <w:aliases w:val="Не е удебелен,Курсив"/>
    <w:qFormat/>
    <w:rsid w:val="00FC40D8"/>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
    <w:name w:val="Основен текст (6) + 11 pt"/>
    <w:aliases w:val="Удебелен,Не е курсив"/>
    <w:qFormat/>
    <w:rsid w:val="00FC40D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 w:type="character" w:customStyle="1" w:styleId="70">
    <w:name w:val="Основен текст (7)_"/>
    <w:qFormat/>
    <w:rsid w:val="00FC40D8"/>
    <w:rPr>
      <w:rFonts w:ascii="Microsoft Sans Serif" w:eastAsia="Microsoft Sans Serif" w:hAnsi="Microsoft Sans Serif" w:cs="Microsoft Sans Serif" w:hint="default"/>
      <w:b w:val="0"/>
      <w:bCs w:val="0"/>
      <w:i w:val="0"/>
      <w:iCs w:val="0"/>
      <w:smallCaps w:val="0"/>
      <w:strike w:val="0"/>
      <w:dstrike w:val="0"/>
      <w:sz w:val="12"/>
      <w:szCs w:val="12"/>
      <w:u w:val="none"/>
      <w:effect w:val="none"/>
    </w:rPr>
  </w:style>
  <w:style w:type="character" w:customStyle="1" w:styleId="FontStyle12">
    <w:name w:val="Font Style12"/>
    <w:qFormat/>
    <w:rsid w:val="00FC40D8"/>
    <w:rPr>
      <w:rFonts w:ascii="Times New Roman" w:hAnsi="Times New Roman" w:cs="Times New Roman" w:hint="default"/>
      <w:sz w:val="22"/>
      <w:szCs w:val="22"/>
    </w:rPr>
  </w:style>
  <w:style w:type="character" w:customStyle="1" w:styleId="FontStyle31">
    <w:name w:val="Font Style31"/>
    <w:qFormat/>
    <w:rsid w:val="00FC40D8"/>
    <w:rPr>
      <w:rFonts w:ascii="Times New Roman" w:hAnsi="Times New Roman" w:cs="Times New Roman" w:hint="default"/>
      <w:sz w:val="24"/>
      <w:szCs w:val="24"/>
    </w:rPr>
  </w:style>
  <w:style w:type="character" w:customStyle="1" w:styleId="210">
    <w:name w:val="Основен текст 2 Знак1"/>
    <w:basedOn w:val="a0"/>
    <w:uiPriority w:val="99"/>
    <w:semiHidden/>
    <w:rsid w:val="00FC40D8"/>
    <w:rPr>
      <w:sz w:val="24"/>
      <w:lang w:val="ru-RU" w:eastAsia="en-US"/>
    </w:rPr>
  </w:style>
  <w:style w:type="character" w:customStyle="1" w:styleId="15">
    <w:name w:val="Текст под линия Знак1"/>
    <w:basedOn w:val="a0"/>
    <w:uiPriority w:val="99"/>
    <w:semiHidden/>
    <w:rsid w:val="00FC40D8"/>
    <w:rPr>
      <w:lang w:val="ru-RU" w:eastAsia="en-US"/>
    </w:rPr>
  </w:style>
  <w:style w:type="character" w:customStyle="1" w:styleId="211">
    <w:name w:val="Основен текст с отстъп 2 Знак1"/>
    <w:basedOn w:val="a0"/>
    <w:uiPriority w:val="99"/>
    <w:semiHidden/>
    <w:rsid w:val="00FC40D8"/>
    <w:rPr>
      <w:sz w:val="24"/>
      <w:lang w:val="ru-RU" w:eastAsia="en-US"/>
    </w:rPr>
  </w:style>
  <w:style w:type="character" w:customStyle="1" w:styleId="16">
    <w:name w:val="Основен текст Знак1"/>
    <w:basedOn w:val="a0"/>
    <w:uiPriority w:val="99"/>
    <w:semiHidden/>
    <w:rsid w:val="00FC40D8"/>
    <w:rPr>
      <w:sz w:val="24"/>
      <w:lang w:val="ru-RU" w:eastAsia="en-US"/>
    </w:rPr>
  </w:style>
  <w:style w:type="character" w:customStyle="1" w:styleId="11">
    <w:name w:val="Текст на коментар Знак1"/>
    <w:basedOn w:val="a0"/>
    <w:link w:val="a9"/>
    <w:uiPriority w:val="99"/>
    <w:semiHidden/>
    <w:locked/>
    <w:rsid w:val="00FC40D8"/>
    <w:rPr>
      <w:rFonts w:ascii="Times New Roman" w:eastAsia="Times New Roman" w:hAnsi="Times New Roman" w:cs="Times New Roman"/>
      <w:sz w:val="20"/>
      <w:szCs w:val="20"/>
      <w:lang w:val="ru-RU"/>
    </w:rPr>
  </w:style>
  <w:style w:type="character" w:customStyle="1" w:styleId="17">
    <w:name w:val="Предмет на коментар Знак1"/>
    <w:basedOn w:val="11"/>
    <w:uiPriority w:val="99"/>
    <w:semiHidden/>
    <w:rsid w:val="00FC40D8"/>
    <w:rPr>
      <w:rFonts w:ascii="Times New Roman" w:eastAsia="Times New Roman" w:hAnsi="Times New Roman" w:cs="Times New Roman"/>
      <w:b/>
      <w:bCs/>
      <w:sz w:val="20"/>
      <w:szCs w:val="20"/>
      <w:lang w:val="ru-RU"/>
    </w:rPr>
  </w:style>
  <w:style w:type="character" w:customStyle="1" w:styleId="18">
    <w:name w:val="Горен колонтитул Знак1"/>
    <w:basedOn w:val="a0"/>
    <w:uiPriority w:val="99"/>
    <w:semiHidden/>
    <w:rsid w:val="00FC40D8"/>
    <w:rPr>
      <w:sz w:val="24"/>
      <w:lang w:val="ru-RU" w:eastAsia="en-US"/>
    </w:rPr>
  </w:style>
  <w:style w:type="character" w:customStyle="1" w:styleId="19">
    <w:name w:val="Текст на бележка в края Знак1"/>
    <w:basedOn w:val="a0"/>
    <w:uiPriority w:val="99"/>
    <w:semiHidden/>
    <w:rsid w:val="00FC40D8"/>
    <w:rPr>
      <w:lang w:val="ru-RU" w:eastAsia="en-US"/>
    </w:rPr>
  </w:style>
  <w:style w:type="character" w:customStyle="1" w:styleId="1a">
    <w:name w:val="Долен колонтитул Знак1"/>
    <w:basedOn w:val="a0"/>
    <w:uiPriority w:val="99"/>
    <w:semiHidden/>
    <w:rsid w:val="00FC40D8"/>
    <w:rPr>
      <w:sz w:val="24"/>
      <w:lang w:val="ru-RU" w:eastAsia="en-US"/>
    </w:rPr>
  </w:style>
  <w:style w:type="character" w:customStyle="1" w:styleId="310">
    <w:name w:val="Основен текст с отстъп 3 Знак1"/>
    <w:basedOn w:val="a0"/>
    <w:uiPriority w:val="99"/>
    <w:semiHidden/>
    <w:rsid w:val="00FC40D8"/>
    <w:rPr>
      <w:sz w:val="16"/>
      <w:szCs w:val="16"/>
      <w:lang w:val="ru-RU" w:eastAsia="en-US"/>
    </w:rPr>
  </w:style>
  <w:style w:type="character" w:customStyle="1" w:styleId="1b">
    <w:name w:val="Основен текст с отстъп Знак1"/>
    <w:basedOn w:val="a0"/>
    <w:uiPriority w:val="99"/>
    <w:semiHidden/>
    <w:rsid w:val="00FC40D8"/>
    <w:rPr>
      <w:sz w:val="24"/>
      <w:lang w:val="ru-RU" w:eastAsia="en-US"/>
    </w:rPr>
  </w:style>
  <w:style w:type="character" w:customStyle="1" w:styleId="1c">
    <w:name w:val="Заглавие Знак1"/>
    <w:basedOn w:val="a0"/>
    <w:uiPriority w:val="10"/>
    <w:rsid w:val="00FC40D8"/>
    <w:rPr>
      <w:rFonts w:asciiTheme="majorHAnsi" w:eastAsiaTheme="majorEastAsia" w:hAnsiTheme="majorHAnsi" w:cstheme="majorBidi" w:hint="default"/>
      <w:color w:val="17365D" w:themeColor="text2" w:themeShade="BF"/>
      <w:spacing w:val="5"/>
      <w:kern w:val="28"/>
      <w:sz w:val="52"/>
      <w:szCs w:val="52"/>
      <w:lang w:val="ru-RU" w:eastAsia="en-US"/>
    </w:rPr>
  </w:style>
  <w:style w:type="table" w:styleId="aff5">
    <w:name w:val="Table Grid"/>
    <w:basedOn w:val="a1"/>
    <w:uiPriority w:val="59"/>
    <w:qFormat/>
    <w:rsid w:val="00FC4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D8"/>
    <w:pPr>
      <w:spacing w:after="0" w:line="240" w:lineRule="auto"/>
    </w:pPr>
    <w:rPr>
      <w:rFonts w:ascii="Times New Roman" w:eastAsia="Times New Roman" w:hAnsi="Times New Roman" w:cs="Times New Roman"/>
      <w:sz w:val="24"/>
      <w:szCs w:val="20"/>
      <w:lang w:val="ru-RU"/>
    </w:rPr>
  </w:style>
  <w:style w:type="paragraph" w:styleId="1">
    <w:name w:val="heading 1"/>
    <w:basedOn w:val="a"/>
    <w:next w:val="a"/>
    <w:link w:val="10"/>
    <w:qFormat/>
    <w:rsid w:val="00FC40D8"/>
    <w:pPr>
      <w:keepNext/>
      <w:jc w:val="center"/>
      <w:outlineLvl w:val="0"/>
    </w:pPr>
    <w:rPr>
      <w:b/>
      <w:color w:val="000000"/>
      <w:sz w:val="28"/>
      <w:u w:val="single"/>
      <w:lang w:val="zh-CN"/>
    </w:rPr>
  </w:style>
  <w:style w:type="paragraph" w:styleId="2">
    <w:name w:val="heading 2"/>
    <w:basedOn w:val="a"/>
    <w:next w:val="a"/>
    <w:link w:val="20"/>
    <w:semiHidden/>
    <w:unhideWhenUsed/>
    <w:qFormat/>
    <w:rsid w:val="00FC40D8"/>
    <w:pPr>
      <w:keepNext/>
      <w:spacing w:line="360" w:lineRule="auto"/>
      <w:outlineLvl w:val="1"/>
    </w:pPr>
    <w:rPr>
      <w:b/>
      <w:sz w:val="28"/>
      <w:lang w:val="zh-CN"/>
    </w:rPr>
  </w:style>
  <w:style w:type="paragraph" w:styleId="3">
    <w:name w:val="heading 3"/>
    <w:basedOn w:val="a"/>
    <w:next w:val="a"/>
    <w:link w:val="30"/>
    <w:semiHidden/>
    <w:unhideWhenUsed/>
    <w:qFormat/>
    <w:rsid w:val="00FC40D8"/>
    <w:pPr>
      <w:keepNext/>
      <w:spacing w:before="240" w:after="60"/>
      <w:outlineLvl w:val="2"/>
    </w:pPr>
    <w:rPr>
      <w:rFonts w:ascii="Arial" w:hAnsi="Arial"/>
      <w:b/>
      <w:bCs/>
      <w:sz w:val="26"/>
      <w:szCs w:val="26"/>
      <w:lang w:val="zh-CN"/>
    </w:rPr>
  </w:style>
  <w:style w:type="paragraph" w:styleId="5">
    <w:name w:val="heading 5"/>
    <w:basedOn w:val="a"/>
    <w:next w:val="a"/>
    <w:link w:val="50"/>
    <w:semiHidden/>
    <w:unhideWhenUsed/>
    <w:qFormat/>
    <w:rsid w:val="00FC40D8"/>
    <w:pPr>
      <w:spacing w:before="240" w:after="60"/>
      <w:outlineLvl w:val="4"/>
    </w:pPr>
    <w:rPr>
      <w:b/>
      <w:bCs/>
      <w:i/>
      <w:iCs/>
      <w:sz w:val="26"/>
      <w:szCs w:val="26"/>
    </w:rPr>
  </w:style>
  <w:style w:type="paragraph" w:styleId="6">
    <w:name w:val="heading 6"/>
    <w:basedOn w:val="a"/>
    <w:next w:val="a"/>
    <w:link w:val="60"/>
    <w:semiHidden/>
    <w:unhideWhenUsed/>
    <w:qFormat/>
    <w:rsid w:val="00FC40D8"/>
    <w:pPr>
      <w:keepNext/>
      <w:tabs>
        <w:tab w:val="left" w:pos="0"/>
      </w:tabs>
      <w:outlineLvl w:val="5"/>
    </w:pPr>
    <w:rPr>
      <w:b/>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qFormat/>
    <w:rsid w:val="00FC40D8"/>
    <w:rPr>
      <w:rFonts w:ascii="Times New Roman" w:eastAsia="Times New Roman" w:hAnsi="Times New Roman" w:cs="Times New Roman"/>
      <w:b/>
      <w:color w:val="000000"/>
      <w:sz w:val="28"/>
      <w:szCs w:val="20"/>
      <w:u w:val="single"/>
      <w:lang w:val="zh-CN"/>
    </w:rPr>
  </w:style>
  <w:style w:type="character" w:customStyle="1" w:styleId="20">
    <w:name w:val="Заглавие 2 Знак"/>
    <w:basedOn w:val="a0"/>
    <w:link w:val="2"/>
    <w:semiHidden/>
    <w:qFormat/>
    <w:rsid w:val="00FC40D8"/>
    <w:rPr>
      <w:rFonts w:ascii="Times New Roman" w:eastAsia="Times New Roman" w:hAnsi="Times New Roman" w:cs="Times New Roman"/>
      <w:b/>
      <w:sz w:val="28"/>
      <w:szCs w:val="20"/>
      <w:lang w:val="zh-CN"/>
    </w:rPr>
  </w:style>
  <w:style w:type="character" w:customStyle="1" w:styleId="30">
    <w:name w:val="Заглавие 3 Знак"/>
    <w:basedOn w:val="a0"/>
    <w:link w:val="3"/>
    <w:semiHidden/>
    <w:qFormat/>
    <w:rsid w:val="00FC40D8"/>
    <w:rPr>
      <w:rFonts w:ascii="Arial" w:eastAsia="Times New Roman" w:hAnsi="Arial" w:cs="Times New Roman"/>
      <w:b/>
      <w:bCs/>
      <w:sz w:val="26"/>
      <w:szCs w:val="26"/>
      <w:lang w:val="zh-CN"/>
    </w:rPr>
  </w:style>
  <w:style w:type="character" w:customStyle="1" w:styleId="50">
    <w:name w:val="Заглавие 5 Знак"/>
    <w:basedOn w:val="a0"/>
    <w:link w:val="5"/>
    <w:semiHidden/>
    <w:rsid w:val="00FC40D8"/>
    <w:rPr>
      <w:rFonts w:ascii="Times New Roman" w:eastAsia="Times New Roman" w:hAnsi="Times New Roman" w:cs="Times New Roman"/>
      <w:b/>
      <w:bCs/>
      <w:i/>
      <w:iCs/>
      <w:sz w:val="26"/>
      <w:szCs w:val="26"/>
      <w:lang w:val="ru-RU"/>
    </w:rPr>
  </w:style>
  <w:style w:type="character" w:customStyle="1" w:styleId="60">
    <w:name w:val="Заглавие 6 Знак"/>
    <w:basedOn w:val="a0"/>
    <w:link w:val="6"/>
    <w:semiHidden/>
    <w:qFormat/>
    <w:rsid w:val="00FC40D8"/>
    <w:rPr>
      <w:rFonts w:ascii="Times New Roman" w:eastAsia="Times New Roman" w:hAnsi="Times New Roman" w:cs="Times New Roman"/>
      <w:b/>
      <w:sz w:val="24"/>
      <w:szCs w:val="20"/>
      <w:lang w:val="zh-CN"/>
    </w:rPr>
  </w:style>
  <w:style w:type="character" w:styleId="a3">
    <w:name w:val="Hyperlink"/>
    <w:uiPriority w:val="99"/>
    <w:semiHidden/>
    <w:unhideWhenUsed/>
    <w:qFormat/>
    <w:rsid w:val="00FC40D8"/>
    <w:rPr>
      <w:color w:val="0000FF"/>
      <w:u w:val="single"/>
    </w:rPr>
  </w:style>
  <w:style w:type="character" w:styleId="a4">
    <w:name w:val="FollowedHyperlink"/>
    <w:semiHidden/>
    <w:unhideWhenUsed/>
    <w:qFormat/>
    <w:rsid w:val="00FC40D8"/>
    <w:rPr>
      <w:color w:val="800080"/>
      <w:u w:val="single"/>
    </w:rPr>
  </w:style>
  <w:style w:type="character" w:styleId="a5">
    <w:name w:val="Emphasis"/>
    <w:qFormat/>
    <w:rsid w:val="00FC40D8"/>
    <w:rPr>
      <w:b/>
      <w:bCs/>
      <w:i w:val="0"/>
      <w:iCs w:val="0"/>
    </w:rPr>
  </w:style>
  <w:style w:type="paragraph" w:styleId="a6">
    <w:name w:val="Normal (Web)"/>
    <w:basedOn w:val="a"/>
    <w:uiPriority w:val="99"/>
    <w:semiHidden/>
    <w:unhideWhenUsed/>
    <w:qFormat/>
    <w:rsid w:val="00FC40D8"/>
    <w:pPr>
      <w:ind w:firstLine="751"/>
    </w:pPr>
    <w:rPr>
      <w:szCs w:val="24"/>
      <w:lang w:val="en-GB" w:eastAsia="en-GB"/>
    </w:rPr>
  </w:style>
  <w:style w:type="paragraph" w:styleId="a7">
    <w:name w:val="footnote text"/>
    <w:basedOn w:val="a"/>
    <w:link w:val="a8"/>
    <w:uiPriority w:val="99"/>
    <w:semiHidden/>
    <w:unhideWhenUsed/>
    <w:qFormat/>
    <w:rsid w:val="00FC40D8"/>
    <w:rPr>
      <w:sz w:val="20"/>
      <w:lang w:val="bg-BG" w:eastAsia="bg-BG"/>
    </w:rPr>
  </w:style>
  <w:style w:type="character" w:customStyle="1" w:styleId="a8">
    <w:name w:val="Текст под линия Знак"/>
    <w:basedOn w:val="a0"/>
    <w:link w:val="a7"/>
    <w:uiPriority w:val="99"/>
    <w:semiHidden/>
    <w:qFormat/>
    <w:rsid w:val="00FC40D8"/>
    <w:rPr>
      <w:rFonts w:ascii="Times New Roman" w:eastAsia="Times New Roman" w:hAnsi="Times New Roman" w:cs="Times New Roman"/>
      <w:sz w:val="20"/>
      <w:szCs w:val="20"/>
      <w:lang w:eastAsia="bg-BG"/>
    </w:rPr>
  </w:style>
  <w:style w:type="paragraph" w:styleId="a9">
    <w:name w:val="annotation text"/>
    <w:basedOn w:val="a"/>
    <w:link w:val="11"/>
    <w:uiPriority w:val="99"/>
    <w:semiHidden/>
    <w:unhideWhenUsed/>
    <w:qFormat/>
    <w:rsid w:val="00FC40D8"/>
    <w:rPr>
      <w:sz w:val="20"/>
    </w:rPr>
  </w:style>
  <w:style w:type="character" w:customStyle="1" w:styleId="aa">
    <w:name w:val="Текст на коментар Знак"/>
    <w:basedOn w:val="a0"/>
    <w:uiPriority w:val="99"/>
    <w:semiHidden/>
    <w:qFormat/>
    <w:rsid w:val="00FC40D8"/>
    <w:rPr>
      <w:rFonts w:ascii="Times New Roman" w:eastAsia="Times New Roman" w:hAnsi="Times New Roman" w:cs="Times New Roman"/>
      <w:sz w:val="20"/>
      <w:szCs w:val="20"/>
      <w:lang w:val="ru-RU"/>
    </w:rPr>
  </w:style>
  <w:style w:type="paragraph" w:styleId="ab">
    <w:name w:val="header"/>
    <w:basedOn w:val="a"/>
    <w:link w:val="ac"/>
    <w:uiPriority w:val="99"/>
    <w:semiHidden/>
    <w:unhideWhenUsed/>
    <w:qFormat/>
    <w:rsid w:val="00FC40D8"/>
    <w:pPr>
      <w:tabs>
        <w:tab w:val="center" w:pos="4703"/>
        <w:tab w:val="right" w:pos="9406"/>
      </w:tabs>
    </w:pPr>
    <w:rPr>
      <w:szCs w:val="24"/>
      <w:lang w:val="bg-BG" w:eastAsia="bg-BG"/>
    </w:rPr>
  </w:style>
  <w:style w:type="character" w:customStyle="1" w:styleId="ac">
    <w:name w:val="Горен колонтитул Знак"/>
    <w:basedOn w:val="a0"/>
    <w:link w:val="ab"/>
    <w:uiPriority w:val="99"/>
    <w:semiHidden/>
    <w:qFormat/>
    <w:rsid w:val="00FC40D8"/>
    <w:rPr>
      <w:rFonts w:ascii="Times New Roman" w:eastAsia="Times New Roman" w:hAnsi="Times New Roman" w:cs="Times New Roman"/>
      <w:sz w:val="24"/>
      <w:szCs w:val="24"/>
      <w:lang w:eastAsia="bg-BG"/>
    </w:rPr>
  </w:style>
  <w:style w:type="paragraph" w:styleId="ad">
    <w:name w:val="footer"/>
    <w:basedOn w:val="a"/>
    <w:link w:val="ae"/>
    <w:uiPriority w:val="99"/>
    <w:semiHidden/>
    <w:unhideWhenUsed/>
    <w:qFormat/>
    <w:rsid w:val="00FC40D8"/>
    <w:pPr>
      <w:tabs>
        <w:tab w:val="center" w:pos="4536"/>
        <w:tab w:val="right" w:pos="9072"/>
      </w:tabs>
    </w:pPr>
    <w:rPr>
      <w:lang w:val="en-US"/>
    </w:rPr>
  </w:style>
  <w:style w:type="character" w:customStyle="1" w:styleId="ae">
    <w:name w:val="Долен колонтитул Знак"/>
    <w:basedOn w:val="a0"/>
    <w:link w:val="ad"/>
    <w:uiPriority w:val="99"/>
    <w:semiHidden/>
    <w:qFormat/>
    <w:rsid w:val="00FC40D8"/>
    <w:rPr>
      <w:rFonts w:ascii="Times New Roman" w:eastAsia="Times New Roman" w:hAnsi="Times New Roman" w:cs="Times New Roman"/>
      <w:sz w:val="24"/>
      <w:szCs w:val="20"/>
      <w:lang w:val="en-US"/>
    </w:rPr>
  </w:style>
  <w:style w:type="paragraph" w:styleId="af">
    <w:name w:val="endnote text"/>
    <w:basedOn w:val="a"/>
    <w:link w:val="af0"/>
    <w:uiPriority w:val="99"/>
    <w:semiHidden/>
    <w:unhideWhenUsed/>
    <w:qFormat/>
    <w:rsid w:val="00FC40D8"/>
    <w:rPr>
      <w:sz w:val="20"/>
      <w:lang w:val="bg-BG" w:eastAsia="bg-BG"/>
    </w:rPr>
  </w:style>
  <w:style w:type="character" w:customStyle="1" w:styleId="af0">
    <w:name w:val="Текст на бележка в края Знак"/>
    <w:basedOn w:val="a0"/>
    <w:link w:val="af"/>
    <w:uiPriority w:val="99"/>
    <w:semiHidden/>
    <w:qFormat/>
    <w:rsid w:val="00FC40D8"/>
    <w:rPr>
      <w:rFonts w:ascii="Times New Roman" w:eastAsia="Times New Roman" w:hAnsi="Times New Roman" w:cs="Times New Roman"/>
      <w:sz w:val="20"/>
      <w:szCs w:val="20"/>
      <w:lang w:eastAsia="bg-BG"/>
    </w:rPr>
  </w:style>
  <w:style w:type="paragraph" w:styleId="af1">
    <w:name w:val="Title"/>
    <w:basedOn w:val="a"/>
    <w:link w:val="af2"/>
    <w:uiPriority w:val="99"/>
    <w:qFormat/>
    <w:rsid w:val="00FC40D8"/>
    <w:pPr>
      <w:jc w:val="center"/>
    </w:pPr>
    <w:rPr>
      <w:b/>
      <w:sz w:val="28"/>
      <w:lang w:val="bg-BG"/>
    </w:rPr>
  </w:style>
  <w:style w:type="character" w:customStyle="1" w:styleId="af2">
    <w:name w:val="Заглавие Знак"/>
    <w:basedOn w:val="a0"/>
    <w:link w:val="af1"/>
    <w:uiPriority w:val="99"/>
    <w:qFormat/>
    <w:rsid w:val="00FC40D8"/>
    <w:rPr>
      <w:rFonts w:ascii="Times New Roman" w:eastAsia="Times New Roman" w:hAnsi="Times New Roman" w:cs="Times New Roman"/>
      <w:b/>
      <w:sz w:val="28"/>
      <w:szCs w:val="20"/>
    </w:rPr>
  </w:style>
  <w:style w:type="paragraph" w:styleId="af3">
    <w:name w:val="Body Text"/>
    <w:basedOn w:val="a"/>
    <w:link w:val="af4"/>
    <w:uiPriority w:val="99"/>
    <w:semiHidden/>
    <w:unhideWhenUsed/>
    <w:qFormat/>
    <w:rsid w:val="00FC40D8"/>
    <w:pPr>
      <w:spacing w:after="120"/>
    </w:pPr>
    <w:rPr>
      <w:lang w:val="bg-BG" w:eastAsia="bg-BG"/>
    </w:rPr>
  </w:style>
  <w:style w:type="character" w:customStyle="1" w:styleId="af4">
    <w:name w:val="Основен текст Знак"/>
    <w:basedOn w:val="a0"/>
    <w:link w:val="af3"/>
    <w:uiPriority w:val="99"/>
    <w:semiHidden/>
    <w:qFormat/>
    <w:rsid w:val="00FC40D8"/>
    <w:rPr>
      <w:rFonts w:ascii="Times New Roman" w:eastAsia="Times New Roman" w:hAnsi="Times New Roman" w:cs="Times New Roman"/>
      <w:sz w:val="24"/>
      <w:szCs w:val="20"/>
      <w:lang w:eastAsia="bg-BG"/>
    </w:rPr>
  </w:style>
  <w:style w:type="paragraph" w:styleId="af5">
    <w:name w:val="Body Text Indent"/>
    <w:basedOn w:val="a"/>
    <w:link w:val="af6"/>
    <w:uiPriority w:val="99"/>
    <w:semiHidden/>
    <w:unhideWhenUsed/>
    <w:qFormat/>
    <w:rsid w:val="00FC40D8"/>
    <w:pPr>
      <w:spacing w:after="120"/>
      <w:ind w:left="283"/>
    </w:pPr>
    <w:rPr>
      <w:szCs w:val="24"/>
      <w:lang w:val="bg-BG"/>
    </w:rPr>
  </w:style>
  <w:style w:type="character" w:customStyle="1" w:styleId="af6">
    <w:name w:val="Основен текст с отстъп Знак"/>
    <w:basedOn w:val="a0"/>
    <w:link w:val="af5"/>
    <w:uiPriority w:val="99"/>
    <w:semiHidden/>
    <w:qFormat/>
    <w:rsid w:val="00FC40D8"/>
    <w:rPr>
      <w:rFonts w:ascii="Times New Roman" w:eastAsia="Times New Roman" w:hAnsi="Times New Roman" w:cs="Times New Roman"/>
      <w:sz w:val="24"/>
      <w:szCs w:val="24"/>
    </w:rPr>
  </w:style>
  <w:style w:type="paragraph" w:styleId="21">
    <w:name w:val="Body Text 2"/>
    <w:basedOn w:val="a"/>
    <w:link w:val="22"/>
    <w:uiPriority w:val="99"/>
    <w:semiHidden/>
    <w:unhideWhenUsed/>
    <w:qFormat/>
    <w:rsid w:val="00FC40D8"/>
    <w:pPr>
      <w:jc w:val="both"/>
    </w:pPr>
    <w:rPr>
      <w:b/>
      <w:lang w:val="bg-BG"/>
    </w:rPr>
  </w:style>
  <w:style w:type="character" w:customStyle="1" w:styleId="22">
    <w:name w:val="Основен текст 2 Знак"/>
    <w:basedOn w:val="a0"/>
    <w:link w:val="21"/>
    <w:uiPriority w:val="99"/>
    <w:semiHidden/>
    <w:qFormat/>
    <w:rsid w:val="00FC40D8"/>
    <w:rPr>
      <w:rFonts w:ascii="Times New Roman" w:eastAsia="Times New Roman" w:hAnsi="Times New Roman" w:cs="Times New Roman"/>
      <w:b/>
      <w:sz w:val="24"/>
      <w:szCs w:val="20"/>
    </w:rPr>
  </w:style>
  <w:style w:type="paragraph" w:styleId="23">
    <w:name w:val="Body Text Indent 2"/>
    <w:basedOn w:val="a"/>
    <w:link w:val="24"/>
    <w:uiPriority w:val="99"/>
    <w:semiHidden/>
    <w:unhideWhenUsed/>
    <w:qFormat/>
    <w:rsid w:val="00FC40D8"/>
    <w:pPr>
      <w:spacing w:after="120" w:line="480" w:lineRule="auto"/>
      <w:ind w:left="283"/>
    </w:pPr>
    <w:rPr>
      <w:lang w:val="bg-BG"/>
    </w:rPr>
  </w:style>
  <w:style w:type="character" w:customStyle="1" w:styleId="24">
    <w:name w:val="Основен текст с отстъп 2 Знак"/>
    <w:basedOn w:val="a0"/>
    <w:link w:val="23"/>
    <w:uiPriority w:val="99"/>
    <w:semiHidden/>
    <w:qFormat/>
    <w:rsid w:val="00FC40D8"/>
    <w:rPr>
      <w:rFonts w:ascii="Times New Roman" w:eastAsia="Times New Roman" w:hAnsi="Times New Roman" w:cs="Times New Roman"/>
      <w:sz w:val="24"/>
      <w:szCs w:val="20"/>
    </w:rPr>
  </w:style>
  <w:style w:type="paragraph" w:styleId="31">
    <w:name w:val="Body Text Indent 3"/>
    <w:basedOn w:val="a"/>
    <w:link w:val="32"/>
    <w:uiPriority w:val="99"/>
    <w:semiHidden/>
    <w:unhideWhenUsed/>
    <w:qFormat/>
    <w:rsid w:val="00FC40D8"/>
    <w:pPr>
      <w:spacing w:after="120"/>
      <w:ind w:left="283"/>
    </w:pPr>
    <w:rPr>
      <w:sz w:val="16"/>
      <w:szCs w:val="16"/>
      <w:lang w:val="bg-BG"/>
    </w:rPr>
  </w:style>
  <w:style w:type="character" w:customStyle="1" w:styleId="32">
    <w:name w:val="Основен текст с отстъп 3 Знак"/>
    <w:basedOn w:val="a0"/>
    <w:link w:val="31"/>
    <w:uiPriority w:val="99"/>
    <w:semiHidden/>
    <w:qFormat/>
    <w:rsid w:val="00FC40D8"/>
    <w:rPr>
      <w:rFonts w:ascii="Times New Roman" w:eastAsia="Times New Roman" w:hAnsi="Times New Roman" w:cs="Times New Roman"/>
      <w:sz w:val="16"/>
      <w:szCs w:val="16"/>
    </w:rPr>
  </w:style>
  <w:style w:type="paragraph" w:styleId="af7">
    <w:name w:val="annotation subject"/>
    <w:basedOn w:val="a9"/>
    <w:next w:val="a9"/>
    <w:link w:val="af8"/>
    <w:uiPriority w:val="99"/>
    <w:semiHidden/>
    <w:unhideWhenUsed/>
    <w:qFormat/>
    <w:rsid w:val="00FC40D8"/>
    <w:rPr>
      <w:b/>
      <w:bCs/>
      <w:lang w:val="bg-BG"/>
    </w:rPr>
  </w:style>
  <w:style w:type="character" w:customStyle="1" w:styleId="af8">
    <w:name w:val="Предмет на коментар Знак"/>
    <w:basedOn w:val="aa"/>
    <w:link w:val="af7"/>
    <w:uiPriority w:val="99"/>
    <w:semiHidden/>
    <w:qFormat/>
    <w:rsid w:val="00FC40D8"/>
    <w:rPr>
      <w:rFonts w:ascii="Times New Roman" w:eastAsia="Times New Roman" w:hAnsi="Times New Roman" w:cs="Times New Roman"/>
      <w:b/>
      <w:bCs/>
      <w:sz w:val="20"/>
      <w:szCs w:val="20"/>
      <w:lang w:val="ru-RU"/>
    </w:rPr>
  </w:style>
  <w:style w:type="paragraph" w:styleId="af9">
    <w:name w:val="Balloon Text"/>
    <w:basedOn w:val="a"/>
    <w:link w:val="afa"/>
    <w:uiPriority w:val="99"/>
    <w:semiHidden/>
    <w:unhideWhenUsed/>
    <w:qFormat/>
    <w:rsid w:val="00FC40D8"/>
    <w:rPr>
      <w:rFonts w:ascii="Tahoma" w:hAnsi="Tahoma" w:cs="Tahoma"/>
      <w:sz w:val="16"/>
      <w:szCs w:val="16"/>
    </w:rPr>
  </w:style>
  <w:style w:type="character" w:customStyle="1" w:styleId="afa">
    <w:name w:val="Изнесен текст Знак"/>
    <w:basedOn w:val="a0"/>
    <w:link w:val="af9"/>
    <w:uiPriority w:val="99"/>
    <w:semiHidden/>
    <w:rsid w:val="00FC40D8"/>
    <w:rPr>
      <w:rFonts w:ascii="Tahoma" w:eastAsia="Times New Roman" w:hAnsi="Tahoma" w:cs="Tahoma"/>
      <w:sz w:val="16"/>
      <w:szCs w:val="16"/>
      <w:lang w:val="ru-RU"/>
    </w:rPr>
  </w:style>
  <w:style w:type="paragraph" w:styleId="afb">
    <w:name w:val="List Paragraph"/>
    <w:basedOn w:val="a"/>
    <w:uiPriority w:val="99"/>
    <w:qFormat/>
    <w:rsid w:val="00FC40D8"/>
    <w:pPr>
      <w:spacing w:after="200" w:line="276" w:lineRule="auto"/>
      <w:ind w:left="720"/>
      <w:contextualSpacing/>
    </w:pPr>
    <w:rPr>
      <w:rFonts w:ascii="Calibri" w:eastAsia="Calibri" w:hAnsi="Calibri"/>
      <w:sz w:val="22"/>
      <w:szCs w:val="22"/>
      <w:lang w:val="bg-BG"/>
    </w:rPr>
  </w:style>
  <w:style w:type="paragraph" w:customStyle="1" w:styleId="BodyText21">
    <w:name w:val="Body Text 21"/>
    <w:basedOn w:val="a"/>
    <w:uiPriority w:val="99"/>
    <w:semiHidden/>
    <w:qFormat/>
    <w:rsid w:val="00FC40D8"/>
    <w:pPr>
      <w:widowControl w:val="0"/>
      <w:overflowPunct w:val="0"/>
      <w:autoSpaceDE w:val="0"/>
      <w:autoSpaceDN w:val="0"/>
      <w:adjustRightInd w:val="0"/>
      <w:jc w:val="center"/>
    </w:pPr>
    <w:rPr>
      <w:b/>
    </w:rPr>
  </w:style>
  <w:style w:type="paragraph" w:customStyle="1" w:styleId="Style15">
    <w:name w:val="Style15"/>
    <w:basedOn w:val="a"/>
    <w:uiPriority w:val="99"/>
    <w:semiHidden/>
    <w:qFormat/>
    <w:rsid w:val="00FC40D8"/>
    <w:pPr>
      <w:widowControl w:val="0"/>
      <w:autoSpaceDE w:val="0"/>
      <w:autoSpaceDN w:val="0"/>
      <w:adjustRightInd w:val="0"/>
      <w:spacing w:line="281" w:lineRule="exact"/>
      <w:jc w:val="both"/>
    </w:pPr>
    <w:rPr>
      <w:rFonts w:ascii="Microsoft Sans Serif" w:hAnsi="Microsoft Sans Serif"/>
      <w:szCs w:val="24"/>
      <w:lang w:val="bg-BG" w:eastAsia="bg-BG"/>
    </w:rPr>
  </w:style>
  <w:style w:type="character" w:customStyle="1" w:styleId="Bodytext">
    <w:name w:val="Body text_"/>
    <w:link w:val="BodyText1"/>
    <w:semiHidden/>
    <w:qFormat/>
    <w:locked/>
    <w:rsid w:val="00FC40D8"/>
    <w:rPr>
      <w:shd w:val="clear" w:color="auto" w:fill="FFFFFF"/>
    </w:rPr>
  </w:style>
  <w:style w:type="paragraph" w:customStyle="1" w:styleId="BodyText1">
    <w:name w:val="Body Text1"/>
    <w:basedOn w:val="a"/>
    <w:link w:val="Bodytext"/>
    <w:semiHidden/>
    <w:qFormat/>
    <w:rsid w:val="00FC40D8"/>
    <w:pPr>
      <w:shd w:val="clear" w:color="auto" w:fill="FFFFFF"/>
      <w:spacing w:before="480" w:line="277" w:lineRule="exact"/>
      <w:jc w:val="both"/>
    </w:pPr>
    <w:rPr>
      <w:rFonts w:asciiTheme="minorHAnsi" w:eastAsiaTheme="minorHAnsi" w:hAnsiTheme="minorHAnsi" w:cstheme="minorBidi"/>
      <w:sz w:val="22"/>
      <w:szCs w:val="22"/>
      <w:lang w:val="bg-BG"/>
    </w:rPr>
  </w:style>
  <w:style w:type="paragraph" w:customStyle="1" w:styleId="CharCharCharCharCharCharCharCharCharCharCharChar">
    <w:name w:val="Char 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afc">
    <w:name w:val="Îáèêí. ïàðàãðàô"/>
    <w:basedOn w:val="a"/>
    <w:uiPriority w:val="99"/>
    <w:semiHidden/>
    <w:qFormat/>
    <w:rsid w:val="00FC40D8"/>
    <w:pPr>
      <w:spacing w:before="120" w:line="360" w:lineRule="auto"/>
      <w:ind w:firstLine="720"/>
      <w:jc w:val="both"/>
    </w:pPr>
  </w:style>
  <w:style w:type="paragraph" w:customStyle="1" w:styleId="Style2">
    <w:name w:val="Style2"/>
    <w:basedOn w:val="a"/>
    <w:uiPriority w:val="99"/>
    <w:semiHidden/>
    <w:qFormat/>
    <w:rsid w:val="00FC40D8"/>
    <w:pPr>
      <w:widowControl w:val="0"/>
      <w:autoSpaceDE w:val="0"/>
      <w:autoSpaceDN w:val="0"/>
      <w:adjustRightInd w:val="0"/>
      <w:spacing w:line="281" w:lineRule="exact"/>
      <w:jc w:val="both"/>
    </w:pPr>
    <w:rPr>
      <w:rFonts w:ascii="Microsoft Sans Serif" w:hAnsi="Microsoft Sans Serif"/>
      <w:szCs w:val="24"/>
      <w:lang w:val="bg-BG" w:eastAsia="bg-BG"/>
    </w:rPr>
  </w:style>
  <w:style w:type="paragraph" w:customStyle="1" w:styleId="afd">
    <w:name w:val="ТЕКСТ"/>
    <w:basedOn w:val="21"/>
    <w:uiPriority w:val="99"/>
    <w:semiHidden/>
    <w:qFormat/>
    <w:rsid w:val="00FC40D8"/>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letternumbering">
    <w:name w:val="letternumbering"/>
    <w:basedOn w:val="a"/>
    <w:uiPriority w:val="99"/>
    <w:semiHidden/>
    <w:qFormat/>
    <w:rsid w:val="00FC40D8"/>
    <w:pPr>
      <w:spacing w:before="100" w:beforeAutospacing="1" w:after="100" w:afterAutospacing="1"/>
    </w:pPr>
    <w:rPr>
      <w:szCs w:val="24"/>
      <w:lang w:eastAsia="bg-BG"/>
    </w:rPr>
  </w:style>
  <w:style w:type="paragraph" w:customStyle="1" w:styleId="CharCharCharCharCharCharCharCharCharCharCharCharCharCharCharCharCharChar">
    <w:name w:val="Char Char Char Char Char Char Char 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CharCharChar1CharCharChar">
    <w:name w:val="Char Char Char1 Char Char Char"/>
    <w:basedOn w:val="a"/>
    <w:uiPriority w:val="99"/>
    <w:semiHidden/>
    <w:qFormat/>
    <w:rsid w:val="00FC40D8"/>
    <w:pPr>
      <w:tabs>
        <w:tab w:val="left" w:pos="709"/>
      </w:tabs>
      <w:spacing w:line="360" w:lineRule="auto"/>
    </w:pPr>
    <w:rPr>
      <w:rFonts w:ascii="Tahoma" w:hAnsi="Tahoma"/>
      <w:szCs w:val="24"/>
      <w:lang w:val="pl-PL" w:eastAsia="pl-PL"/>
    </w:rPr>
  </w:style>
  <w:style w:type="paragraph" w:customStyle="1" w:styleId="ListParagraph5">
    <w:name w:val="List Paragraph5"/>
    <w:basedOn w:val="a"/>
    <w:uiPriority w:val="99"/>
    <w:semiHidden/>
    <w:qFormat/>
    <w:rsid w:val="00FC40D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2"/>
    <w:uiPriority w:val="99"/>
    <w:semiHidden/>
    <w:qFormat/>
    <w:locked/>
    <w:rsid w:val="00FC40D8"/>
    <w:rPr>
      <w:rFonts w:ascii="Calibri" w:eastAsia="Calibri" w:hAnsi="Calibri"/>
    </w:rPr>
  </w:style>
  <w:style w:type="paragraph" w:customStyle="1" w:styleId="ListParagraph2">
    <w:name w:val="List Paragraph2"/>
    <w:basedOn w:val="a"/>
    <w:link w:val="ListParagraphChar"/>
    <w:uiPriority w:val="99"/>
    <w:semiHidden/>
    <w:qFormat/>
    <w:rsid w:val="00FC40D8"/>
    <w:pPr>
      <w:spacing w:after="200" w:line="276" w:lineRule="auto"/>
      <w:ind w:left="720"/>
      <w:contextualSpacing/>
    </w:pPr>
    <w:rPr>
      <w:rFonts w:ascii="Calibri" w:eastAsia="Calibri" w:hAnsi="Calibri" w:cstheme="minorBidi"/>
      <w:sz w:val="22"/>
      <w:szCs w:val="22"/>
      <w:lang w:val="bg-BG"/>
    </w:rPr>
  </w:style>
  <w:style w:type="paragraph" w:customStyle="1" w:styleId="Style7">
    <w:name w:val="Style7"/>
    <w:basedOn w:val="a"/>
    <w:uiPriority w:val="99"/>
    <w:semiHidden/>
    <w:qFormat/>
    <w:rsid w:val="00FC40D8"/>
    <w:pPr>
      <w:widowControl w:val="0"/>
      <w:autoSpaceDE w:val="0"/>
      <w:autoSpaceDN w:val="0"/>
      <w:adjustRightInd w:val="0"/>
      <w:spacing w:line="281" w:lineRule="exact"/>
      <w:ind w:hanging="353"/>
    </w:pPr>
    <w:rPr>
      <w:rFonts w:ascii="Microsoft Sans Serif" w:hAnsi="Microsoft Sans Serif"/>
      <w:szCs w:val="24"/>
      <w:lang w:val="bg-BG" w:eastAsia="bg-BG"/>
    </w:rPr>
  </w:style>
  <w:style w:type="paragraph" w:customStyle="1" w:styleId="TableContents">
    <w:name w:val="Table Contents"/>
    <w:basedOn w:val="a"/>
    <w:uiPriority w:val="99"/>
    <w:semiHidden/>
    <w:qFormat/>
    <w:rsid w:val="00FC40D8"/>
    <w:pPr>
      <w:suppressLineNumbers/>
    </w:pPr>
    <w:rPr>
      <w:rFonts w:ascii="Liberation Serif" w:eastAsia="SimSun" w:hAnsi="Liberation Serif" w:cs="Liberation Serif"/>
      <w:szCs w:val="24"/>
      <w:lang w:val="bg-BG" w:eastAsia="zh-CN"/>
    </w:rPr>
  </w:style>
  <w:style w:type="character" w:customStyle="1" w:styleId="afe">
    <w:name w:val="основен Знак"/>
    <w:link w:val="aff"/>
    <w:semiHidden/>
    <w:qFormat/>
    <w:locked/>
    <w:rsid w:val="00FC40D8"/>
    <w:rPr>
      <w:rFonts w:ascii="Arial" w:hAnsi="Arial" w:cs="Arial"/>
    </w:rPr>
  </w:style>
  <w:style w:type="paragraph" w:customStyle="1" w:styleId="aff">
    <w:name w:val="основен"/>
    <w:basedOn w:val="a"/>
    <w:link w:val="afe"/>
    <w:semiHidden/>
    <w:qFormat/>
    <w:rsid w:val="00FC40D8"/>
    <w:pPr>
      <w:widowControl w:val="0"/>
      <w:spacing w:before="120" w:after="120"/>
      <w:ind w:firstLine="709"/>
      <w:jc w:val="both"/>
    </w:pPr>
    <w:rPr>
      <w:rFonts w:ascii="Arial" w:eastAsiaTheme="minorHAnsi" w:hAnsi="Arial" w:cs="Arial"/>
      <w:sz w:val="22"/>
      <w:szCs w:val="22"/>
      <w:lang w:val="bg-BG"/>
    </w:rPr>
  </w:style>
  <w:style w:type="paragraph" w:customStyle="1" w:styleId="Text1">
    <w:name w:val="Text 1"/>
    <w:basedOn w:val="a"/>
    <w:uiPriority w:val="99"/>
    <w:semiHidden/>
    <w:qFormat/>
    <w:rsid w:val="00FC40D8"/>
    <w:pPr>
      <w:spacing w:after="240"/>
      <w:ind w:left="482"/>
      <w:jc w:val="both"/>
    </w:pPr>
    <w:rPr>
      <w:rFonts w:ascii="Arial" w:eastAsia="MS Mincho" w:hAnsi="Arial"/>
      <w:sz w:val="20"/>
      <w:lang w:val="en-GB" w:eastAsia="bg-BG"/>
    </w:rPr>
  </w:style>
  <w:style w:type="paragraph" w:customStyle="1" w:styleId="Default">
    <w:name w:val="Default"/>
    <w:uiPriority w:val="99"/>
    <w:semiHidden/>
    <w:qFormat/>
    <w:rsid w:val="00FC40D8"/>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Style10">
    <w:name w:val="Style10"/>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25">
    <w:name w:val="Основен текст (2)"/>
    <w:basedOn w:val="a"/>
    <w:uiPriority w:val="99"/>
    <w:semiHidden/>
    <w:qFormat/>
    <w:rsid w:val="00FC40D8"/>
    <w:pPr>
      <w:widowControl w:val="0"/>
      <w:shd w:val="clear" w:color="auto" w:fill="FFFFFF"/>
      <w:spacing w:after="300" w:line="0" w:lineRule="atLeast"/>
      <w:ind w:firstLine="560"/>
      <w:jc w:val="both"/>
    </w:pPr>
    <w:rPr>
      <w:b/>
      <w:bCs/>
      <w:spacing w:val="-3"/>
      <w:sz w:val="23"/>
      <w:szCs w:val="23"/>
      <w:lang w:val="en-US"/>
    </w:rPr>
  </w:style>
  <w:style w:type="character" w:customStyle="1" w:styleId="61">
    <w:name w:val="Основен текст (6)_"/>
    <w:link w:val="62"/>
    <w:semiHidden/>
    <w:qFormat/>
    <w:locked/>
    <w:rsid w:val="00FC40D8"/>
    <w:rPr>
      <w:i/>
      <w:iCs/>
      <w:sz w:val="23"/>
      <w:szCs w:val="23"/>
      <w:shd w:val="clear" w:color="auto" w:fill="FFFFFF"/>
    </w:rPr>
  </w:style>
  <w:style w:type="paragraph" w:customStyle="1" w:styleId="62">
    <w:name w:val="Основен текст (6)"/>
    <w:basedOn w:val="a"/>
    <w:link w:val="61"/>
    <w:semiHidden/>
    <w:qFormat/>
    <w:rsid w:val="00FC40D8"/>
    <w:pPr>
      <w:widowControl w:val="0"/>
      <w:shd w:val="clear" w:color="auto" w:fill="FFFFFF"/>
      <w:spacing w:line="413" w:lineRule="exact"/>
      <w:ind w:hanging="340"/>
      <w:jc w:val="both"/>
    </w:pPr>
    <w:rPr>
      <w:rFonts w:asciiTheme="minorHAnsi" w:eastAsiaTheme="minorHAnsi" w:hAnsiTheme="minorHAnsi" w:cstheme="minorBidi"/>
      <w:i/>
      <w:iCs/>
      <w:sz w:val="23"/>
      <w:szCs w:val="23"/>
      <w:lang w:val="bg-BG"/>
    </w:rPr>
  </w:style>
  <w:style w:type="paragraph" w:customStyle="1" w:styleId="BodyText3">
    <w:name w:val="Body Text3"/>
    <w:basedOn w:val="a"/>
    <w:uiPriority w:val="99"/>
    <w:semiHidden/>
    <w:qFormat/>
    <w:rsid w:val="00FC40D8"/>
    <w:pPr>
      <w:shd w:val="clear" w:color="auto" w:fill="FFFFFF"/>
      <w:spacing w:after="300" w:line="0" w:lineRule="atLeast"/>
      <w:ind w:hanging="260"/>
    </w:pPr>
    <w:rPr>
      <w:color w:val="000000"/>
      <w:sz w:val="22"/>
      <w:szCs w:val="22"/>
      <w:lang w:val="en-GB"/>
    </w:rPr>
  </w:style>
  <w:style w:type="character" w:customStyle="1" w:styleId="Arial11pt">
    <w:name w:val="Стил Arial 11 pt Получер Знак"/>
    <w:link w:val="Arial11pt0"/>
    <w:semiHidden/>
    <w:qFormat/>
    <w:locked/>
    <w:rsid w:val="00FC40D8"/>
    <w:rPr>
      <w:b/>
      <w:sz w:val="24"/>
      <w:szCs w:val="24"/>
    </w:rPr>
  </w:style>
  <w:style w:type="paragraph" w:customStyle="1" w:styleId="Arial11pt0">
    <w:name w:val="Стил Arial 11 pt Получер"/>
    <w:basedOn w:val="a"/>
    <w:link w:val="Arial11pt"/>
    <w:semiHidden/>
    <w:qFormat/>
    <w:rsid w:val="00FC40D8"/>
    <w:pPr>
      <w:spacing w:before="240" w:after="120"/>
      <w:ind w:left="680" w:hanging="680"/>
      <w:contextualSpacing/>
      <w:jc w:val="center"/>
    </w:pPr>
    <w:rPr>
      <w:rFonts w:asciiTheme="minorHAnsi" w:eastAsiaTheme="minorHAnsi" w:hAnsiTheme="minorHAnsi" w:cstheme="minorBidi"/>
      <w:b/>
      <w:szCs w:val="24"/>
      <w:lang w:val="bg-BG"/>
    </w:rPr>
  </w:style>
  <w:style w:type="paragraph" w:customStyle="1" w:styleId="Style21">
    <w:name w:val="Style21"/>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Style8">
    <w:name w:val="Style8"/>
    <w:basedOn w:val="a"/>
    <w:uiPriority w:val="99"/>
    <w:semiHidden/>
    <w:qFormat/>
    <w:rsid w:val="00FC40D8"/>
    <w:pPr>
      <w:widowControl w:val="0"/>
      <w:autoSpaceDE w:val="0"/>
      <w:autoSpaceDN w:val="0"/>
      <w:adjustRightInd w:val="0"/>
      <w:spacing w:line="278" w:lineRule="exact"/>
      <w:ind w:firstLine="713"/>
      <w:jc w:val="both"/>
    </w:pPr>
    <w:rPr>
      <w:rFonts w:ascii="Microsoft Sans Serif" w:hAnsi="Microsoft Sans Serif"/>
      <w:szCs w:val="24"/>
      <w:lang w:val="bg-BG" w:eastAsia="bg-BG"/>
    </w:rPr>
  </w:style>
  <w:style w:type="paragraph" w:customStyle="1" w:styleId="CharCharCharCharCharCharCharCharCharCharChar">
    <w:name w:val="Char Char Char Char Char 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CharCharCharCharCharChar">
    <w:name w:val="Char Char Char Char Char Char"/>
    <w:basedOn w:val="a"/>
    <w:uiPriority w:val="99"/>
    <w:semiHidden/>
    <w:qFormat/>
    <w:rsid w:val="00FC40D8"/>
    <w:pPr>
      <w:tabs>
        <w:tab w:val="left" w:pos="709"/>
      </w:tabs>
    </w:pPr>
    <w:rPr>
      <w:rFonts w:ascii="Tahoma" w:hAnsi="Tahoma"/>
      <w:szCs w:val="24"/>
      <w:lang w:val="pl-PL" w:eastAsia="pl-PL"/>
    </w:rPr>
  </w:style>
  <w:style w:type="paragraph" w:customStyle="1" w:styleId="26">
    <w:name w:val="Основен текст2"/>
    <w:basedOn w:val="a"/>
    <w:uiPriority w:val="99"/>
    <w:semiHidden/>
    <w:qFormat/>
    <w:rsid w:val="00FC40D8"/>
    <w:pPr>
      <w:widowControl w:val="0"/>
      <w:shd w:val="clear" w:color="auto" w:fill="FFFFFF"/>
      <w:spacing w:before="300" w:line="413" w:lineRule="exact"/>
      <w:jc w:val="both"/>
    </w:pPr>
    <w:rPr>
      <w:rFonts w:eastAsia="SimSun"/>
      <w:spacing w:val="-3"/>
      <w:sz w:val="23"/>
      <w:szCs w:val="23"/>
      <w:lang w:val="en-US"/>
    </w:rPr>
  </w:style>
  <w:style w:type="paragraph" w:customStyle="1" w:styleId="Style5">
    <w:name w:val="Style5"/>
    <w:basedOn w:val="a"/>
    <w:uiPriority w:val="99"/>
    <w:semiHidden/>
    <w:qFormat/>
    <w:rsid w:val="00FC40D8"/>
    <w:pPr>
      <w:widowControl w:val="0"/>
      <w:autoSpaceDE w:val="0"/>
      <w:autoSpaceDN w:val="0"/>
      <w:adjustRightInd w:val="0"/>
      <w:spacing w:line="279" w:lineRule="exact"/>
      <w:ind w:firstLine="893"/>
      <w:jc w:val="both"/>
    </w:pPr>
    <w:rPr>
      <w:rFonts w:ascii="Microsoft Sans Serif" w:hAnsi="Microsoft Sans Serif"/>
      <w:szCs w:val="24"/>
      <w:lang w:val="bg-BG" w:eastAsia="bg-BG"/>
    </w:rPr>
  </w:style>
  <w:style w:type="paragraph" w:customStyle="1" w:styleId="aff0">
    <w:name w:val="Глава договор"/>
    <w:basedOn w:val="a"/>
    <w:next w:val="af3"/>
    <w:uiPriority w:val="99"/>
    <w:semiHidden/>
    <w:qFormat/>
    <w:rsid w:val="00FC40D8"/>
    <w:pPr>
      <w:spacing w:before="240" w:after="120"/>
      <w:contextualSpacing/>
      <w:jc w:val="center"/>
    </w:pPr>
    <w:rPr>
      <w:b/>
      <w:caps/>
      <w:szCs w:val="24"/>
      <w:lang w:eastAsia="bg-BG"/>
    </w:rPr>
  </w:style>
  <w:style w:type="paragraph" w:customStyle="1" w:styleId="12">
    <w:name w:val="Списък на абзаци1"/>
    <w:basedOn w:val="a"/>
    <w:uiPriority w:val="99"/>
    <w:semiHidden/>
    <w:qFormat/>
    <w:rsid w:val="00FC40D8"/>
    <w:pPr>
      <w:spacing w:after="200"/>
      <w:ind w:left="720"/>
      <w:jc w:val="both"/>
    </w:pPr>
    <w:rPr>
      <w:rFonts w:ascii="Calibri" w:hAnsi="Calibri" w:cs="Calibri"/>
      <w:sz w:val="22"/>
      <w:szCs w:val="22"/>
      <w:lang w:val="bg-BG"/>
    </w:rPr>
  </w:style>
  <w:style w:type="character" w:customStyle="1" w:styleId="aff1">
    <w:name w:val="Основен текст_"/>
    <w:link w:val="13"/>
    <w:semiHidden/>
    <w:qFormat/>
    <w:locked/>
    <w:rsid w:val="00FC40D8"/>
    <w:rPr>
      <w:b/>
      <w:bCs/>
      <w:shd w:val="clear" w:color="auto" w:fill="FFFFFF"/>
    </w:rPr>
  </w:style>
  <w:style w:type="paragraph" w:customStyle="1" w:styleId="13">
    <w:name w:val="Основен текст1"/>
    <w:basedOn w:val="a"/>
    <w:link w:val="aff1"/>
    <w:semiHidden/>
    <w:qFormat/>
    <w:rsid w:val="00FC40D8"/>
    <w:pPr>
      <w:widowControl w:val="0"/>
      <w:shd w:val="clear" w:color="auto" w:fill="FFFFFF"/>
      <w:spacing w:line="0" w:lineRule="atLeast"/>
      <w:ind w:hanging="720"/>
    </w:pPr>
    <w:rPr>
      <w:rFonts w:asciiTheme="minorHAnsi" w:eastAsiaTheme="minorHAnsi" w:hAnsiTheme="minorHAnsi" w:cstheme="minorBidi"/>
      <w:b/>
      <w:bCs/>
      <w:sz w:val="22"/>
      <w:szCs w:val="22"/>
      <w:lang w:val="bg-BG"/>
    </w:rPr>
  </w:style>
  <w:style w:type="paragraph" w:customStyle="1" w:styleId="Style16">
    <w:name w:val="Style16"/>
    <w:basedOn w:val="a"/>
    <w:uiPriority w:val="99"/>
    <w:semiHidden/>
    <w:qFormat/>
    <w:rsid w:val="00FC40D8"/>
    <w:pPr>
      <w:spacing w:before="120" w:after="120" w:line="280" w:lineRule="atLeast"/>
      <w:jc w:val="center"/>
    </w:pPr>
    <w:rPr>
      <w:b/>
      <w:bCs/>
      <w:sz w:val="28"/>
      <w:szCs w:val="28"/>
    </w:rPr>
  </w:style>
  <w:style w:type="paragraph" w:customStyle="1" w:styleId="firstline">
    <w:name w:val="firstline"/>
    <w:basedOn w:val="a"/>
    <w:uiPriority w:val="99"/>
    <w:semiHidden/>
    <w:qFormat/>
    <w:rsid w:val="00FC40D8"/>
    <w:pPr>
      <w:spacing w:before="100" w:beforeAutospacing="1" w:after="100" w:afterAutospacing="1"/>
    </w:pPr>
    <w:rPr>
      <w:szCs w:val="24"/>
      <w:lang w:eastAsia="bg-BG"/>
    </w:rPr>
  </w:style>
  <w:style w:type="paragraph" w:customStyle="1" w:styleId="Tiret1">
    <w:name w:val="Tiret 1"/>
    <w:basedOn w:val="a"/>
    <w:uiPriority w:val="99"/>
    <w:semiHidden/>
    <w:qFormat/>
    <w:rsid w:val="00FC40D8"/>
    <w:pPr>
      <w:numPr>
        <w:numId w:val="1"/>
      </w:numPr>
      <w:tabs>
        <w:tab w:val="left" w:pos="1417"/>
      </w:tabs>
      <w:spacing w:before="120" w:after="120"/>
      <w:jc w:val="both"/>
    </w:pPr>
    <w:rPr>
      <w:rFonts w:eastAsia="Calibri"/>
      <w:szCs w:val="22"/>
      <w:lang w:eastAsia="bg-BG"/>
    </w:rPr>
  </w:style>
  <w:style w:type="paragraph" w:customStyle="1" w:styleId="Text2">
    <w:name w:val="Text 2"/>
    <w:basedOn w:val="a"/>
    <w:uiPriority w:val="99"/>
    <w:semiHidden/>
    <w:qFormat/>
    <w:rsid w:val="00FC40D8"/>
    <w:pPr>
      <w:tabs>
        <w:tab w:val="left" w:pos="2161"/>
      </w:tabs>
      <w:spacing w:after="240"/>
      <w:ind w:left="1202"/>
      <w:jc w:val="both"/>
    </w:pPr>
    <w:rPr>
      <w:rFonts w:ascii="Arial" w:eastAsia="MS Mincho" w:hAnsi="Arial"/>
      <w:sz w:val="20"/>
      <w:lang w:val="en-GB" w:eastAsia="bg-BG"/>
    </w:rPr>
  </w:style>
  <w:style w:type="paragraph" w:customStyle="1" w:styleId="Style6">
    <w:name w:val="Style6"/>
    <w:basedOn w:val="a"/>
    <w:uiPriority w:val="99"/>
    <w:semiHidden/>
    <w:qFormat/>
    <w:rsid w:val="00FC40D8"/>
    <w:pPr>
      <w:widowControl w:val="0"/>
      <w:autoSpaceDE w:val="0"/>
      <w:autoSpaceDN w:val="0"/>
      <w:adjustRightInd w:val="0"/>
      <w:spacing w:line="277" w:lineRule="exact"/>
      <w:ind w:firstLine="598"/>
      <w:jc w:val="both"/>
    </w:pPr>
    <w:rPr>
      <w:rFonts w:ascii="Microsoft Sans Serif" w:hAnsi="Microsoft Sans Serif"/>
      <w:szCs w:val="24"/>
      <w:lang w:val="bg-BG" w:eastAsia="bg-BG"/>
    </w:rPr>
  </w:style>
  <w:style w:type="paragraph" w:customStyle="1" w:styleId="Tiret0">
    <w:name w:val="Tiret 0"/>
    <w:basedOn w:val="a"/>
    <w:uiPriority w:val="99"/>
    <w:semiHidden/>
    <w:qFormat/>
    <w:rsid w:val="00FC40D8"/>
    <w:pPr>
      <w:numPr>
        <w:numId w:val="3"/>
      </w:numPr>
      <w:tabs>
        <w:tab w:val="left" w:pos="850"/>
      </w:tabs>
      <w:spacing w:before="120" w:after="120"/>
      <w:jc w:val="both"/>
    </w:pPr>
    <w:rPr>
      <w:rFonts w:eastAsia="Calibri"/>
      <w:szCs w:val="22"/>
      <w:lang w:eastAsia="bg-BG"/>
    </w:rPr>
  </w:style>
  <w:style w:type="paragraph" w:customStyle="1" w:styleId="Style18">
    <w:name w:val="Style18"/>
    <w:basedOn w:val="a"/>
    <w:uiPriority w:val="99"/>
    <w:semiHidden/>
    <w:qFormat/>
    <w:rsid w:val="00FC40D8"/>
    <w:pPr>
      <w:widowControl w:val="0"/>
      <w:autoSpaceDE w:val="0"/>
      <w:autoSpaceDN w:val="0"/>
      <w:adjustRightInd w:val="0"/>
      <w:spacing w:line="274" w:lineRule="exact"/>
      <w:ind w:hanging="353"/>
      <w:jc w:val="both"/>
    </w:pPr>
    <w:rPr>
      <w:rFonts w:ascii="Microsoft Sans Serif" w:hAnsi="Microsoft Sans Serif"/>
      <w:szCs w:val="24"/>
      <w:lang w:val="bg-BG" w:eastAsia="bg-BG"/>
    </w:rPr>
  </w:style>
  <w:style w:type="paragraph" w:customStyle="1" w:styleId="Style3">
    <w:name w:val="Style3"/>
    <w:basedOn w:val="a"/>
    <w:uiPriority w:val="99"/>
    <w:semiHidden/>
    <w:qFormat/>
    <w:rsid w:val="00FC40D8"/>
    <w:pPr>
      <w:widowControl w:val="0"/>
      <w:autoSpaceDE w:val="0"/>
      <w:autoSpaceDN w:val="0"/>
      <w:adjustRightInd w:val="0"/>
      <w:spacing w:line="259" w:lineRule="exact"/>
      <w:ind w:firstLine="662"/>
      <w:jc w:val="both"/>
    </w:pPr>
    <w:rPr>
      <w:szCs w:val="24"/>
      <w:lang w:val="bg-BG" w:eastAsia="bg-BG"/>
    </w:rPr>
  </w:style>
  <w:style w:type="paragraph" w:customStyle="1" w:styleId="Style19">
    <w:name w:val="Style19"/>
    <w:basedOn w:val="a"/>
    <w:uiPriority w:val="99"/>
    <w:semiHidden/>
    <w:qFormat/>
    <w:rsid w:val="00FC40D8"/>
    <w:pPr>
      <w:widowControl w:val="0"/>
      <w:autoSpaceDE w:val="0"/>
      <w:autoSpaceDN w:val="0"/>
      <w:adjustRightInd w:val="0"/>
      <w:spacing w:line="526" w:lineRule="exact"/>
      <w:ind w:firstLine="1073"/>
    </w:pPr>
    <w:rPr>
      <w:rFonts w:ascii="Microsoft Sans Serif" w:hAnsi="Microsoft Sans Serif"/>
      <w:szCs w:val="24"/>
      <w:lang w:val="bg-BG" w:eastAsia="bg-BG"/>
    </w:rPr>
  </w:style>
  <w:style w:type="paragraph" w:customStyle="1" w:styleId="Style20">
    <w:name w:val="Style20"/>
    <w:basedOn w:val="a"/>
    <w:uiPriority w:val="99"/>
    <w:semiHidden/>
    <w:qFormat/>
    <w:rsid w:val="00FC40D8"/>
    <w:pPr>
      <w:widowControl w:val="0"/>
      <w:autoSpaceDE w:val="0"/>
      <w:autoSpaceDN w:val="0"/>
      <w:adjustRightInd w:val="0"/>
      <w:spacing w:line="526" w:lineRule="exact"/>
    </w:pPr>
    <w:rPr>
      <w:rFonts w:ascii="Microsoft Sans Serif" w:hAnsi="Microsoft Sans Serif"/>
      <w:szCs w:val="24"/>
      <w:lang w:val="bg-BG" w:eastAsia="bg-BG"/>
    </w:rPr>
  </w:style>
  <w:style w:type="paragraph" w:customStyle="1" w:styleId="Style9">
    <w:name w:val="Style9"/>
    <w:basedOn w:val="a"/>
    <w:uiPriority w:val="99"/>
    <w:semiHidden/>
    <w:qFormat/>
    <w:rsid w:val="00FC40D8"/>
    <w:pPr>
      <w:widowControl w:val="0"/>
      <w:autoSpaceDE w:val="0"/>
      <w:autoSpaceDN w:val="0"/>
      <w:adjustRightInd w:val="0"/>
    </w:pPr>
    <w:rPr>
      <w:rFonts w:ascii="Microsoft Sans Serif" w:hAnsi="Microsoft Sans Serif"/>
      <w:szCs w:val="24"/>
      <w:lang w:val="bg-BG" w:eastAsia="bg-BG"/>
    </w:rPr>
  </w:style>
  <w:style w:type="paragraph" w:customStyle="1" w:styleId="Style4">
    <w:name w:val="Style4"/>
    <w:basedOn w:val="a"/>
    <w:uiPriority w:val="99"/>
    <w:semiHidden/>
    <w:qFormat/>
    <w:rsid w:val="00FC40D8"/>
    <w:pPr>
      <w:widowControl w:val="0"/>
      <w:autoSpaceDE w:val="0"/>
      <w:autoSpaceDN w:val="0"/>
      <w:adjustRightInd w:val="0"/>
      <w:spacing w:line="288" w:lineRule="exact"/>
      <w:ind w:firstLine="540"/>
      <w:jc w:val="both"/>
    </w:pPr>
    <w:rPr>
      <w:rFonts w:ascii="Microsoft Sans Serif" w:hAnsi="Microsoft Sans Serif"/>
      <w:szCs w:val="24"/>
      <w:lang w:val="bg-BG" w:eastAsia="bg-BG"/>
    </w:rPr>
  </w:style>
  <w:style w:type="paragraph" w:customStyle="1" w:styleId="421">
    <w:name w:val="Заглавие #4 (2)1"/>
    <w:basedOn w:val="a"/>
    <w:uiPriority w:val="99"/>
    <w:semiHidden/>
    <w:qFormat/>
    <w:rsid w:val="00FC40D8"/>
    <w:pPr>
      <w:widowControl w:val="0"/>
      <w:shd w:val="clear" w:color="auto" w:fill="FFFFFF"/>
      <w:spacing w:line="274" w:lineRule="exact"/>
      <w:ind w:firstLine="780"/>
      <w:jc w:val="both"/>
      <w:outlineLvl w:val="3"/>
    </w:pPr>
    <w:rPr>
      <w:color w:val="000000"/>
      <w:sz w:val="23"/>
      <w:szCs w:val="23"/>
      <w:lang w:eastAsia="bg-BG"/>
    </w:rPr>
  </w:style>
  <w:style w:type="paragraph" w:customStyle="1" w:styleId="Style25">
    <w:name w:val="Style25"/>
    <w:basedOn w:val="a"/>
    <w:uiPriority w:val="99"/>
    <w:semiHidden/>
    <w:qFormat/>
    <w:rsid w:val="00FC40D8"/>
    <w:pPr>
      <w:widowControl w:val="0"/>
      <w:autoSpaceDE w:val="0"/>
      <w:autoSpaceDN w:val="0"/>
      <w:adjustRightInd w:val="0"/>
      <w:spacing w:line="281" w:lineRule="exact"/>
      <w:ind w:firstLine="965"/>
    </w:pPr>
    <w:rPr>
      <w:rFonts w:ascii="Microsoft Sans Serif" w:hAnsi="Microsoft Sans Serif"/>
      <w:szCs w:val="24"/>
      <w:lang w:val="bg-BG" w:eastAsia="bg-BG"/>
    </w:rPr>
  </w:style>
  <w:style w:type="paragraph" w:customStyle="1" w:styleId="Style1">
    <w:name w:val="Style1"/>
    <w:basedOn w:val="a"/>
    <w:uiPriority w:val="99"/>
    <w:semiHidden/>
    <w:qFormat/>
    <w:rsid w:val="00FC40D8"/>
    <w:pPr>
      <w:widowControl w:val="0"/>
      <w:autoSpaceDE w:val="0"/>
      <w:autoSpaceDN w:val="0"/>
      <w:adjustRightInd w:val="0"/>
      <w:spacing w:line="231" w:lineRule="exact"/>
      <w:jc w:val="both"/>
    </w:pPr>
    <w:rPr>
      <w:rFonts w:ascii="Tahoma" w:hAnsi="Tahoma"/>
      <w:szCs w:val="24"/>
      <w:lang w:val="bg-BG" w:eastAsia="bg-BG"/>
    </w:rPr>
  </w:style>
  <w:style w:type="paragraph" w:customStyle="1" w:styleId="CharChar1CharCharChar">
    <w:name w:val="Char Char1 Знак Знак Char Char Char"/>
    <w:basedOn w:val="a"/>
    <w:uiPriority w:val="99"/>
    <w:semiHidden/>
    <w:qFormat/>
    <w:rsid w:val="00FC40D8"/>
    <w:pPr>
      <w:tabs>
        <w:tab w:val="left" w:pos="709"/>
      </w:tabs>
    </w:pPr>
    <w:rPr>
      <w:rFonts w:ascii="Tahoma" w:eastAsia="MS Mincho" w:hAnsi="Tahoma"/>
      <w:szCs w:val="24"/>
      <w:lang w:val="pl-PL" w:eastAsia="pl-PL"/>
    </w:rPr>
  </w:style>
  <w:style w:type="paragraph" w:customStyle="1" w:styleId="ListParagraph1">
    <w:name w:val="List Paragraph1"/>
    <w:basedOn w:val="a"/>
    <w:uiPriority w:val="99"/>
    <w:semiHidden/>
    <w:qFormat/>
    <w:rsid w:val="00FC40D8"/>
    <w:pPr>
      <w:ind w:left="708"/>
    </w:pPr>
    <w:rPr>
      <w:rFonts w:eastAsia="SimSun"/>
      <w:szCs w:val="24"/>
      <w:lang w:val="bg-BG" w:eastAsia="bg-BG"/>
    </w:rPr>
  </w:style>
  <w:style w:type="paragraph" w:customStyle="1" w:styleId="CharChar">
    <w:name w:val="Знак Char Char"/>
    <w:basedOn w:val="a"/>
    <w:uiPriority w:val="99"/>
    <w:semiHidden/>
    <w:qFormat/>
    <w:rsid w:val="00FC40D8"/>
    <w:pPr>
      <w:tabs>
        <w:tab w:val="left" w:pos="709"/>
      </w:tabs>
    </w:pPr>
    <w:rPr>
      <w:rFonts w:ascii="Tahoma" w:hAnsi="Tahoma"/>
      <w:szCs w:val="24"/>
      <w:lang w:val="pl-PL" w:eastAsia="pl-PL"/>
    </w:rPr>
  </w:style>
  <w:style w:type="character" w:styleId="aff2">
    <w:name w:val="footnote reference"/>
    <w:semiHidden/>
    <w:unhideWhenUsed/>
    <w:qFormat/>
    <w:rsid w:val="00FC40D8"/>
    <w:rPr>
      <w:vertAlign w:val="superscript"/>
    </w:rPr>
  </w:style>
  <w:style w:type="character" w:styleId="aff3">
    <w:name w:val="annotation reference"/>
    <w:uiPriority w:val="99"/>
    <w:semiHidden/>
    <w:unhideWhenUsed/>
    <w:qFormat/>
    <w:rsid w:val="00FC40D8"/>
    <w:rPr>
      <w:sz w:val="16"/>
      <w:szCs w:val="16"/>
    </w:rPr>
  </w:style>
  <w:style w:type="character" w:styleId="aff4">
    <w:name w:val="endnote reference"/>
    <w:uiPriority w:val="99"/>
    <w:semiHidden/>
    <w:unhideWhenUsed/>
    <w:qFormat/>
    <w:rsid w:val="00FC40D8"/>
    <w:rPr>
      <w:vertAlign w:val="superscript"/>
    </w:rPr>
  </w:style>
  <w:style w:type="character" w:customStyle="1" w:styleId="FontStyle14">
    <w:name w:val="Font Style14"/>
    <w:qFormat/>
    <w:rsid w:val="00FC40D8"/>
    <w:rPr>
      <w:rFonts w:ascii="Times New Roman" w:hAnsi="Times New Roman" w:cs="Times New Roman" w:hint="default"/>
      <w:b/>
      <w:bCs/>
      <w:sz w:val="22"/>
      <w:szCs w:val="22"/>
    </w:rPr>
  </w:style>
  <w:style w:type="character" w:customStyle="1" w:styleId="FontStyle30">
    <w:name w:val="Font Style30"/>
    <w:qFormat/>
    <w:rsid w:val="00FC40D8"/>
    <w:rPr>
      <w:rFonts w:ascii="Times New Roman" w:hAnsi="Times New Roman" w:cs="Times New Roman" w:hint="default"/>
      <w:b/>
      <w:bCs/>
      <w:sz w:val="24"/>
      <w:szCs w:val="24"/>
    </w:rPr>
  </w:style>
  <w:style w:type="character" w:customStyle="1" w:styleId="legaldocreference1">
    <w:name w:val="legaldocreference1"/>
    <w:qFormat/>
    <w:rsid w:val="00FC40D8"/>
    <w:rPr>
      <w:b w:val="0"/>
      <w:bCs w:val="0"/>
      <w:i w:val="0"/>
      <w:iCs w:val="0"/>
      <w:color w:val="840084"/>
      <w:sz w:val="24"/>
      <w:szCs w:val="24"/>
      <w:u w:val="single"/>
    </w:rPr>
  </w:style>
  <w:style w:type="character" w:customStyle="1" w:styleId="42">
    <w:name w:val="Заглавие #4 (2) + Удебелен"/>
    <w:qFormat/>
    <w:rsid w:val="00FC40D8"/>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FontStyle11">
    <w:name w:val="Font Style11"/>
    <w:qFormat/>
    <w:rsid w:val="00FC40D8"/>
    <w:rPr>
      <w:rFonts w:ascii="Tahoma" w:hAnsi="Tahoma" w:cs="Tahoma" w:hint="default"/>
      <w:b/>
      <w:bCs/>
      <w:sz w:val="18"/>
      <w:szCs w:val="18"/>
    </w:rPr>
  </w:style>
  <w:style w:type="character" w:customStyle="1" w:styleId="FontStyle185">
    <w:name w:val="Font Style185"/>
    <w:qFormat/>
    <w:rsid w:val="00FC40D8"/>
    <w:rPr>
      <w:rFonts w:ascii="Times New Roman" w:hAnsi="Times New Roman" w:cs="Times New Roman" w:hint="default"/>
      <w:b/>
      <w:bCs/>
      <w:sz w:val="22"/>
      <w:szCs w:val="22"/>
    </w:rPr>
  </w:style>
  <w:style w:type="character" w:customStyle="1" w:styleId="14">
    <w:name w:val="1"/>
    <w:semiHidden/>
    <w:qFormat/>
    <w:rsid w:val="00FC40D8"/>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samedocreference1">
    <w:name w:val="samedocreference1"/>
    <w:qFormat/>
    <w:rsid w:val="00FC40D8"/>
    <w:rPr>
      <w:i w:val="0"/>
      <w:iCs w:val="0"/>
      <w:color w:val="8B0000"/>
      <w:u w:val="single"/>
    </w:rPr>
  </w:style>
  <w:style w:type="character" w:customStyle="1" w:styleId="FontStyle22">
    <w:name w:val="Font Style22"/>
    <w:qFormat/>
    <w:rsid w:val="00FC40D8"/>
    <w:rPr>
      <w:rFonts w:ascii="Times New Roman" w:hAnsi="Times New Roman" w:cs="Times New Roman" w:hint="default"/>
      <w:sz w:val="22"/>
      <w:szCs w:val="22"/>
    </w:rPr>
  </w:style>
  <w:style w:type="character" w:customStyle="1" w:styleId="100">
    <w:name w:val="Основной текст (10)_"/>
    <w:qFormat/>
    <w:rsid w:val="00FC40D8"/>
    <w:rPr>
      <w:rFonts w:ascii="Times New Roman" w:hAnsi="Times New Roman" w:cs="Times New Roman" w:hint="default"/>
      <w:sz w:val="21"/>
      <w:shd w:val="clear" w:color="auto" w:fill="FFFFFF"/>
    </w:rPr>
  </w:style>
  <w:style w:type="character" w:customStyle="1" w:styleId="st1">
    <w:name w:val="st1"/>
    <w:basedOn w:val="a0"/>
    <w:qFormat/>
    <w:rsid w:val="00FC40D8"/>
  </w:style>
  <w:style w:type="character" w:customStyle="1" w:styleId="7">
    <w:name w:val="Основен текст (7)"/>
    <w:qFormat/>
    <w:rsid w:val="00FC40D8"/>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2"/>
      <w:szCs w:val="12"/>
      <w:u w:val="none"/>
      <w:effect w:val="none"/>
      <w:lang w:val="bg-BG"/>
    </w:rPr>
  </w:style>
  <w:style w:type="character" w:customStyle="1" w:styleId="DeltaViewInsertion">
    <w:name w:val="DeltaView Insertion"/>
    <w:qFormat/>
    <w:rsid w:val="00FC40D8"/>
    <w:rPr>
      <w:b/>
      <w:bCs w:val="0"/>
      <w:i/>
      <w:iCs w:val="0"/>
      <w:spacing w:val="0"/>
      <w:lang w:val="bg-BG" w:eastAsia="bg-BG"/>
    </w:rPr>
  </w:style>
  <w:style w:type="character" w:customStyle="1" w:styleId="inputvalue">
    <w:name w:val="input_value"/>
    <w:basedOn w:val="a0"/>
    <w:qFormat/>
    <w:rsid w:val="00FC40D8"/>
  </w:style>
  <w:style w:type="character" w:customStyle="1" w:styleId="FontStyle15">
    <w:name w:val="Font Style15"/>
    <w:qFormat/>
    <w:rsid w:val="00FC40D8"/>
    <w:rPr>
      <w:rFonts w:ascii="Times New Roman" w:hAnsi="Times New Roman" w:cs="Times New Roman" w:hint="default"/>
      <w:sz w:val="22"/>
      <w:szCs w:val="22"/>
    </w:rPr>
  </w:style>
  <w:style w:type="character" w:customStyle="1" w:styleId="newdocreference1">
    <w:name w:val="newdocreference1"/>
    <w:qFormat/>
    <w:rsid w:val="00FC40D8"/>
    <w:rPr>
      <w:b w:val="0"/>
      <w:bCs w:val="0"/>
      <w:i w:val="0"/>
      <w:iCs w:val="0"/>
      <w:color w:val="0000FF"/>
      <w:sz w:val="24"/>
      <w:szCs w:val="24"/>
      <w:u w:val="single"/>
    </w:rPr>
  </w:style>
  <w:style w:type="character" w:customStyle="1" w:styleId="FontStyle13">
    <w:name w:val="Font Style13"/>
    <w:qFormat/>
    <w:rsid w:val="00FC40D8"/>
    <w:rPr>
      <w:rFonts w:ascii="Times New Roman" w:hAnsi="Times New Roman" w:cs="Times New Roman" w:hint="default"/>
      <w:b/>
      <w:bCs/>
      <w:sz w:val="22"/>
      <w:szCs w:val="22"/>
    </w:rPr>
  </w:style>
  <w:style w:type="character" w:customStyle="1" w:styleId="FontStyle32">
    <w:name w:val="Font Style32"/>
    <w:qFormat/>
    <w:rsid w:val="00FC40D8"/>
    <w:rPr>
      <w:rFonts w:ascii="Arial" w:hAnsi="Arial" w:cs="Arial" w:hint="default"/>
      <w:sz w:val="18"/>
      <w:szCs w:val="18"/>
    </w:rPr>
  </w:style>
  <w:style w:type="character" w:customStyle="1" w:styleId="BodytextBold">
    <w:name w:val="Body text + Bold"/>
    <w:qFormat/>
    <w:rsid w:val="00FC40D8"/>
    <w:rPr>
      <w:rFonts w:ascii="Times New Roman" w:eastAsia="Times New Roman" w:hAnsi="Times New Roman" w:cs="Times New Roman" w:hint="default"/>
      <w:b/>
      <w:bCs/>
      <w:i w:val="0"/>
      <w:iCs w:val="0"/>
      <w:smallCaps w:val="0"/>
      <w:strike w:val="0"/>
      <w:dstrike w:val="0"/>
      <w:sz w:val="22"/>
      <w:szCs w:val="22"/>
      <w:u w:val="none"/>
      <w:effect w:val="none"/>
      <w:shd w:val="clear" w:color="auto" w:fill="FFFFFF"/>
    </w:rPr>
  </w:style>
  <w:style w:type="character" w:customStyle="1" w:styleId="FontStyle18">
    <w:name w:val="Font Style18"/>
    <w:uiPriority w:val="99"/>
    <w:qFormat/>
    <w:rsid w:val="00FC40D8"/>
    <w:rPr>
      <w:rFonts w:ascii="Times New Roman" w:hAnsi="Times New Roman" w:cs="Times New Roman" w:hint="default"/>
      <w:sz w:val="22"/>
      <w:szCs w:val="22"/>
    </w:rPr>
  </w:style>
  <w:style w:type="character" w:customStyle="1" w:styleId="115pt">
    <w:name w:val="Основен текст + 11.5 pt"/>
    <w:aliases w:val="Не е удебелен,Курсив"/>
    <w:qFormat/>
    <w:rsid w:val="00FC40D8"/>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
    <w:name w:val="Основен текст (6) + 11 pt"/>
    <w:aliases w:val="Удебелен,Не е курсив"/>
    <w:qFormat/>
    <w:rsid w:val="00FC40D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 w:type="character" w:customStyle="1" w:styleId="70">
    <w:name w:val="Основен текст (7)_"/>
    <w:qFormat/>
    <w:rsid w:val="00FC40D8"/>
    <w:rPr>
      <w:rFonts w:ascii="Microsoft Sans Serif" w:eastAsia="Microsoft Sans Serif" w:hAnsi="Microsoft Sans Serif" w:cs="Microsoft Sans Serif" w:hint="default"/>
      <w:b w:val="0"/>
      <w:bCs w:val="0"/>
      <w:i w:val="0"/>
      <w:iCs w:val="0"/>
      <w:smallCaps w:val="0"/>
      <w:strike w:val="0"/>
      <w:dstrike w:val="0"/>
      <w:sz w:val="12"/>
      <w:szCs w:val="12"/>
      <w:u w:val="none"/>
      <w:effect w:val="none"/>
    </w:rPr>
  </w:style>
  <w:style w:type="character" w:customStyle="1" w:styleId="FontStyle12">
    <w:name w:val="Font Style12"/>
    <w:qFormat/>
    <w:rsid w:val="00FC40D8"/>
    <w:rPr>
      <w:rFonts w:ascii="Times New Roman" w:hAnsi="Times New Roman" w:cs="Times New Roman" w:hint="default"/>
      <w:sz w:val="22"/>
      <w:szCs w:val="22"/>
    </w:rPr>
  </w:style>
  <w:style w:type="character" w:customStyle="1" w:styleId="FontStyle31">
    <w:name w:val="Font Style31"/>
    <w:qFormat/>
    <w:rsid w:val="00FC40D8"/>
    <w:rPr>
      <w:rFonts w:ascii="Times New Roman" w:hAnsi="Times New Roman" w:cs="Times New Roman" w:hint="default"/>
      <w:sz w:val="24"/>
      <w:szCs w:val="24"/>
    </w:rPr>
  </w:style>
  <w:style w:type="character" w:customStyle="1" w:styleId="210">
    <w:name w:val="Основен текст 2 Знак1"/>
    <w:basedOn w:val="a0"/>
    <w:uiPriority w:val="99"/>
    <w:semiHidden/>
    <w:rsid w:val="00FC40D8"/>
    <w:rPr>
      <w:sz w:val="24"/>
      <w:lang w:val="ru-RU" w:eastAsia="en-US"/>
    </w:rPr>
  </w:style>
  <w:style w:type="character" w:customStyle="1" w:styleId="15">
    <w:name w:val="Текст под линия Знак1"/>
    <w:basedOn w:val="a0"/>
    <w:uiPriority w:val="99"/>
    <w:semiHidden/>
    <w:rsid w:val="00FC40D8"/>
    <w:rPr>
      <w:lang w:val="ru-RU" w:eastAsia="en-US"/>
    </w:rPr>
  </w:style>
  <w:style w:type="character" w:customStyle="1" w:styleId="211">
    <w:name w:val="Основен текст с отстъп 2 Знак1"/>
    <w:basedOn w:val="a0"/>
    <w:uiPriority w:val="99"/>
    <w:semiHidden/>
    <w:rsid w:val="00FC40D8"/>
    <w:rPr>
      <w:sz w:val="24"/>
      <w:lang w:val="ru-RU" w:eastAsia="en-US"/>
    </w:rPr>
  </w:style>
  <w:style w:type="character" w:customStyle="1" w:styleId="16">
    <w:name w:val="Основен текст Знак1"/>
    <w:basedOn w:val="a0"/>
    <w:uiPriority w:val="99"/>
    <w:semiHidden/>
    <w:rsid w:val="00FC40D8"/>
    <w:rPr>
      <w:sz w:val="24"/>
      <w:lang w:val="ru-RU" w:eastAsia="en-US"/>
    </w:rPr>
  </w:style>
  <w:style w:type="character" w:customStyle="1" w:styleId="11">
    <w:name w:val="Текст на коментар Знак1"/>
    <w:basedOn w:val="a0"/>
    <w:link w:val="a9"/>
    <w:uiPriority w:val="99"/>
    <w:semiHidden/>
    <w:locked/>
    <w:rsid w:val="00FC40D8"/>
    <w:rPr>
      <w:rFonts w:ascii="Times New Roman" w:eastAsia="Times New Roman" w:hAnsi="Times New Roman" w:cs="Times New Roman"/>
      <w:sz w:val="20"/>
      <w:szCs w:val="20"/>
      <w:lang w:val="ru-RU"/>
    </w:rPr>
  </w:style>
  <w:style w:type="character" w:customStyle="1" w:styleId="17">
    <w:name w:val="Предмет на коментар Знак1"/>
    <w:basedOn w:val="11"/>
    <w:uiPriority w:val="99"/>
    <w:semiHidden/>
    <w:rsid w:val="00FC40D8"/>
    <w:rPr>
      <w:rFonts w:ascii="Times New Roman" w:eastAsia="Times New Roman" w:hAnsi="Times New Roman" w:cs="Times New Roman"/>
      <w:b/>
      <w:bCs/>
      <w:sz w:val="20"/>
      <w:szCs w:val="20"/>
      <w:lang w:val="ru-RU"/>
    </w:rPr>
  </w:style>
  <w:style w:type="character" w:customStyle="1" w:styleId="18">
    <w:name w:val="Горен колонтитул Знак1"/>
    <w:basedOn w:val="a0"/>
    <w:uiPriority w:val="99"/>
    <w:semiHidden/>
    <w:rsid w:val="00FC40D8"/>
    <w:rPr>
      <w:sz w:val="24"/>
      <w:lang w:val="ru-RU" w:eastAsia="en-US"/>
    </w:rPr>
  </w:style>
  <w:style w:type="character" w:customStyle="1" w:styleId="19">
    <w:name w:val="Текст на бележка в края Знак1"/>
    <w:basedOn w:val="a0"/>
    <w:uiPriority w:val="99"/>
    <w:semiHidden/>
    <w:rsid w:val="00FC40D8"/>
    <w:rPr>
      <w:lang w:val="ru-RU" w:eastAsia="en-US"/>
    </w:rPr>
  </w:style>
  <w:style w:type="character" w:customStyle="1" w:styleId="1a">
    <w:name w:val="Долен колонтитул Знак1"/>
    <w:basedOn w:val="a0"/>
    <w:uiPriority w:val="99"/>
    <w:semiHidden/>
    <w:rsid w:val="00FC40D8"/>
    <w:rPr>
      <w:sz w:val="24"/>
      <w:lang w:val="ru-RU" w:eastAsia="en-US"/>
    </w:rPr>
  </w:style>
  <w:style w:type="character" w:customStyle="1" w:styleId="310">
    <w:name w:val="Основен текст с отстъп 3 Знак1"/>
    <w:basedOn w:val="a0"/>
    <w:uiPriority w:val="99"/>
    <w:semiHidden/>
    <w:rsid w:val="00FC40D8"/>
    <w:rPr>
      <w:sz w:val="16"/>
      <w:szCs w:val="16"/>
      <w:lang w:val="ru-RU" w:eastAsia="en-US"/>
    </w:rPr>
  </w:style>
  <w:style w:type="character" w:customStyle="1" w:styleId="1b">
    <w:name w:val="Основен текст с отстъп Знак1"/>
    <w:basedOn w:val="a0"/>
    <w:uiPriority w:val="99"/>
    <w:semiHidden/>
    <w:rsid w:val="00FC40D8"/>
    <w:rPr>
      <w:sz w:val="24"/>
      <w:lang w:val="ru-RU" w:eastAsia="en-US"/>
    </w:rPr>
  </w:style>
  <w:style w:type="character" w:customStyle="1" w:styleId="1c">
    <w:name w:val="Заглавие Знак1"/>
    <w:basedOn w:val="a0"/>
    <w:uiPriority w:val="10"/>
    <w:rsid w:val="00FC40D8"/>
    <w:rPr>
      <w:rFonts w:asciiTheme="majorHAnsi" w:eastAsiaTheme="majorEastAsia" w:hAnsiTheme="majorHAnsi" w:cstheme="majorBidi" w:hint="default"/>
      <w:color w:val="17365D" w:themeColor="text2" w:themeShade="BF"/>
      <w:spacing w:val="5"/>
      <w:kern w:val="28"/>
      <w:sz w:val="52"/>
      <w:szCs w:val="52"/>
      <w:lang w:val="ru-RU" w:eastAsia="en-US"/>
    </w:rPr>
  </w:style>
  <w:style w:type="table" w:styleId="aff5">
    <w:name w:val="Table Grid"/>
    <w:basedOn w:val="a1"/>
    <w:uiPriority w:val="59"/>
    <w:qFormat/>
    <w:rsid w:val="00FC4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6013</Words>
  <Characters>34276</Characters>
  <Application>Microsoft Office Word</Application>
  <DocSecurity>0</DocSecurity>
  <Lines>285</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2019-04-01T10:02:00Z</dcterms:created>
  <dcterms:modified xsi:type="dcterms:W3CDTF">2019-04-01T10:02:00Z</dcterms:modified>
</cp:coreProperties>
</file>