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2F7" w:rsidRDefault="003512F7" w:rsidP="003512F7">
      <w:pPr>
        <w:ind w:right="249"/>
        <w:jc w:val="both"/>
        <w:rPr>
          <w:sz w:val="22"/>
          <w:szCs w:val="22"/>
        </w:rPr>
      </w:pPr>
      <w:bookmarkStart w:id="0" w:name="_GoBack"/>
      <w:bookmarkEnd w:id="0"/>
    </w:p>
    <w:p w:rsidR="008A4965" w:rsidRPr="008A4965" w:rsidRDefault="008A4965" w:rsidP="008A4965">
      <w:pPr>
        <w:spacing w:line="276" w:lineRule="auto"/>
        <w:jc w:val="right"/>
        <w:rPr>
          <w:b/>
          <w:szCs w:val="24"/>
          <w:lang w:val="bg-BG"/>
        </w:rPr>
      </w:pPr>
      <w:r w:rsidRPr="008A4965">
        <w:rPr>
          <w:b/>
          <w:szCs w:val="24"/>
          <w:lang w:val="bg-BG"/>
        </w:rPr>
        <w:t>ПРОЕКТ!</w:t>
      </w:r>
    </w:p>
    <w:p w:rsidR="008A4965" w:rsidRPr="008A4965" w:rsidRDefault="008A4965" w:rsidP="008A4965">
      <w:pPr>
        <w:spacing w:line="276" w:lineRule="auto"/>
        <w:jc w:val="center"/>
        <w:rPr>
          <w:b/>
          <w:bCs/>
          <w:sz w:val="28"/>
          <w:szCs w:val="28"/>
          <w:lang w:val="bg-BG"/>
        </w:rPr>
      </w:pPr>
      <w:r w:rsidRPr="008A4965">
        <w:rPr>
          <w:b/>
          <w:bCs/>
          <w:sz w:val="28"/>
          <w:szCs w:val="28"/>
          <w:lang w:val="bg-BG"/>
        </w:rPr>
        <w:t>Д О Г О В О Р</w:t>
      </w:r>
    </w:p>
    <w:p w:rsidR="008A4965" w:rsidRPr="008A4965" w:rsidRDefault="008A4965" w:rsidP="008A4965">
      <w:pPr>
        <w:spacing w:after="200" w:line="276" w:lineRule="auto"/>
        <w:jc w:val="center"/>
        <w:rPr>
          <w:b/>
          <w:bCs/>
          <w:szCs w:val="24"/>
          <w:lang w:val="bg-BG"/>
        </w:rPr>
      </w:pPr>
      <w:r w:rsidRPr="008A4965">
        <w:rPr>
          <w:b/>
          <w:bCs/>
          <w:szCs w:val="24"/>
          <w:lang w:val="bg-BG"/>
        </w:rPr>
        <w:t>№ ……………………………...</w:t>
      </w:r>
    </w:p>
    <w:p w:rsidR="008A4965" w:rsidRPr="008A4965" w:rsidRDefault="008A4965" w:rsidP="008A4965">
      <w:pPr>
        <w:spacing w:line="276" w:lineRule="auto"/>
        <w:jc w:val="center"/>
        <w:rPr>
          <w:b/>
          <w:bCs/>
          <w:szCs w:val="24"/>
          <w:lang w:val="bg-BG"/>
        </w:rPr>
      </w:pPr>
    </w:p>
    <w:p w:rsidR="008A4965" w:rsidRPr="008A4965" w:rsidRDefault="008A4965" w:rsidP="008A4965">
      <w:pPr>
        <w:spacing w:after="240" w:line="276" w:lineRule="auto"/>
        <w:jc w:val="both"/>
        <w:rPr>
          <w:b/>
          <w:szCs w:val="24"/>
          <w:lang w:val="bg-BG"/>
        </w:rPr>
      </w:pPr>
      <w:r w:rsidRPr="008A4965">
        <w:rPr>
          <w:szCs w:val="24"/>
          <w:lang w:val="bg-BG"/>
        </w:rPr>
        <w:t xml:space="preserve">Днес </w:t>
      </w:r>
      <w:r w:rsidRPr="008A4965">
        <w:rPr>
          <w:szCs w:val="24"/>
          <w:lang w:val="en-US"/>
        </w:rPr>
        <w:t>………...</w:t>
      </w:r>
      <w:r w:rsidRPr="008A4965">
        <w:rPr>
          <w:szCs w:val="24"/>
          <w:lang w:val="bg-BG"/>
        </w:rPr>
        <w:t>........... г. в с. Борован между</w:t>
      </w:r>
      <w:r w:rsidRPr="008A4965">
        <w:rPr>
          <w:b/>
          <w:szCs w:val="24"/>
          <w:lang w:val="bg-BG"/>
        </w:rPr>
        <w:t>:</w:t>
      </w:r>
    </w:p>
    <w:p w:rsidR="008A4965" w:rsidRPr="008A4965" w:rsidRDefault="008A4965" w:rsidP="008A4965">
      <w:pPr>
        <w:numPr>
          <w:ilvl w:val="0"/>
          <w:numId w:val="9"/>
        </w:numPr>
        <w:spacing w:after="240" w:line="276" w:lineRule="auto"/>
        <w:contextualSpacing/>
        <w:jc w:val="both"/>
        <w:rPr>
          <w:szCs w:val="24"/>
          <w:lang w:val="bg-BG"/>
        </w:rPr>
      </w:pPr>
      <w:r w:rsidRPr="008A4965">
        <w:rPr>
          <w:b/>
          <w:szCs w:val="24"/>
          <w:lang w:val="bg-BG"/>
        </w:rPr>
        <w:t>ОБЩИНА БОРОВАН</w:t>
      </w:r>
      <w:r w:rsidRPr="008A4965">
        <w:rPr>
          <w:szCs w:val="24"/>
          <w:lang w:val="bg-BG"/>
        </w:rPr>
        <w:t>, с ЕИК</w:t>
      </w:r>
      <w:r w:rsidRPr="008A4965">
        <w:rPr>
          <w:szCs w:val="24"/>
          <w:lang w:val="en-US"/>
        </w:rPr>
        <w:t xml:space="preserve"> </w:t>
      </w:r>
      <w:r w:rsidR="009D7E24">
        <w:rPr>
          <w:szCs w:val="24"/>
          <w:lang w:val="bg-BG"/>
        </w:rPr>
        <w:t xml:space="preserve">по БУЛСТАТ </w:t>
      </w:r>
      <w:r w:rsidRPr="008A4965">
        <w:rPr>
          <w:szCs w:val="24"/>
          <w:lang w:val="en-US"/>
        </w:rPr>
        <w:t>000193065</w:t>
      </w:r>
      <w:r w:rsidRPr="008A4965">
        <w:rPr>
          <w:szCs w:val="24"/>
          <w:lang w:val="bg-BG"/>
        </w:rPr>
        <w:t>,</w:t>
      </w:r>
      <w:r w:rsidR="009D7E24">
        <w:rPr>
          <w:szCs w:val="24"/>
          <w:lang w:val="bg-BG"/>
        </w:rPr>
        <w:t xml:space="preserve"> с</w:t>
      </w:r>
      <w:r w:rsidRPr="008A4965">
        <w:rPr>
          <w:szCs w:val="24"/>
          <w:lang w:val="bg-BG"/>
        </w:rPr>
        <w:t xml:space="preserve"> адрес: обл. Враца, общ. Борован, с. Борован 3240, ул. „Иван Вазов” № 1, представлявана от …………………………… - …………..  и …………….. – Главен счетоводител, наричана по-долу </w:t>
      </w:r>
      <w:r w:rsidRPr="008A4965">
        <w:rPr>
          <w:b/>
          <w:szCs w:val="24"/>
          <w:lang w:val="bg-BG"/>
        </w:rPr>
        <w:t>ВЪЗЛОЖИТЕЛ,</w:t>
      </w:r>
      <w:r w:rsidRPr="008A4965">
        <w:rPr>
          <w:szCs w:val="24"/>
          <w:lang w:val="bg-BG"/>
        </w:rPr>
        <w:t xml:space="preserve"> от една страна,  </w:t>
      </w:r>
    </w:p>
    <w:p w:rsidR="008A4965" w:rsidRPr="008A4965" w:rsidRDefault="008A4965" w:rsidP="008A4965">
      <w:pPr>
        <w:spacing w:after="240" w:line="276" w:lineRule="auto"/>
        <w:ind w:left="360"/>
        <w:contextualSpacing/>
        <w:jc w:val="both"/>
        <w:rPr>
          <w:szCs w:val="24"/>
          <w:lang w:val="bg-BG"/>
        </w:rPr>
      </w:pPr>
      <w:r w:rsidRPr="008A4965">
        <w:rPr>
          <w:szCs w:val="24"/>
          <w:lang w:val="bg-BG"/>
        </w:rPr>
        <w:t>и</w:t>
      </w:r>
    </w:p>
    <w:p w:rsidR="008A4965" w:rsidRPr="008A4965" w:rsidRDefault="008A4965" w:rsidP="008A4965">
      <w:pPr>
        <w:numPr>
          <w:ilvl w:val="0"/>
          <w:numId w:val="9"/>
        </w:numPr>
        <w:spacing w:after="200" w:line="276" w:lineRule="auto"/>
        <w:contextualSpacing/>
        <w:jc w:val="both"/>
        <w:rPr>
          <w:b/>
          <w:color w:val="000000"/>
          <w:szCs w:val="24"/>
          <w:lang w:val="bg-BG"/>
        </w:rPr>
      </w:pPr>
      <w:r w:rsidRPr="008A4965">
        <w:rPr>
          <w:b/>
          <w:color w:val="000000"/>
          <w:szCs w:val="24"/>
          <w:lang w:val="bg-BG"/>
        </w:rPr>
        <w:t xml:space="preserve">............................................................................................................., </w:t>
      </w:r>
      <w:r w:rsidRPr="008A4965">
        <w:rPr>
          <w:color w:val="000000"/>
          <w:szCs w:val="24"/>
          <w:lang w:val="bg-BG"/>
        </w:rPr>
        <w:t>с ЕИК (по БУЛСТАТ) …………………………., със седалище и адрес на управление: ………………………. представлявано от ..................................... в качеството му на …………………., наричано за краткост в договор</w:t>
      </w:r>
      <w:r w:rsidRPr="008A4965">
        <w:rPr>
          <w:b/>
          <w:color w:val="000000"/>
          <w:szCs w:val="24"/>
          <w:lang w:val="bg-BG"/>
        </w:rPr>
        <w:t xml:space="preserve"> ИЗПЪЛНИТЕЛ</w:t>
      </w:r>
      <w:r w:rsidRPr="008A4965">
        <w:rPr>
          <w:b/>
          <w:szCs w:val="24"/>
          <w:lang w:val="bg-BG"/>
        </w:rPr>
        <w:t>,</w:t>
      </w:r>
      <w:r w:rsidRPr="008A4965">
        <w:rPr>
          <w:szCs w:val="24"/>
          <w:lang w:val="bg-BG"/>
        </w:rPr>
        <w:t xml:space="preserve"> от друга, </w:t>
      </w:r>
    </w:p>
    <w:p w:rsidR="003512F7" w:rsidRDefault="008A4965" w:rsidP="008A4965">
      <w:pPr>
        <w:shd w:val="clear" w:color="auto" w:fill="FFFFFF"/>
        <w:jc w:val="both"/>
        <w:rPr>
          <w:szCs w:val="24"/>
          <w:lang w:eastAsia="bg-BG"/>
        </w:rPr>
      </w:pPr>
      <w:r>
        <w:rPr>
          <w:szCs w:val="24"/>
          <w:lang w:eastAsia="bg-BG"/>
        </w:rPr>
        <w:t xml:space="preserve"> </w:t>
      </w:r>
      <w:r w:rsidR="003512F7">
        <w:rPr>
          <w:szCs w:val="24"/>
          <w:lang w:eastAsia="bg-BG"/>
        </w:rPr>
        <w:t>(</w:t>
      </w:r>
      <w:r w:rsidR="00C04192" w:rsidRPr="00C04192">
        <w:rPr>
          <w:b/>
          <w:szCs w:val="24"/>
        </w:rPr>
        <w:t>ВЪЗЛОЖИТЕЛЯТ</w:t>
      </w:r>
      <w:r w:rsidR="003512F7">
        <w:rPr>
          <w:szCs w:val="24"/>
        </w:rPr>
        <w:t xml:space="preserve"> и </w:t>
      </w:r>
      <w:r w:rsidR="00C04192" w:rsidRPr="00C04192">
        <w:rPr>
          <w:b/>
          <w:szCs w:val="24"/>
        </w:rPr>
        <w:t>ИЗПЪЛНИТЕЛЯТ</w:t>
      </w:r>
      <w:r w:rsidR="003512F7">
        <w:rPr>
          <w:szCs w:val="24"/>
        </w:rPr>
        <w:t xml:space="preserve"> наричани заедно „</w:t>
      </w:r>
      <w:r w:rsidR="003512F7">
        <w:rPr>
          <w:b/>
          <w:szCs w:val="24"/>
        </w:rPr>
        <w:t>Страните</w:t>
      </w:r>
      <w:r w:rsidR="003512F7">
        <w:rPr>
          <w:szCs w:val="24"/>
        </w:rPr>
        <w:t>“, а всеки от тях поотделно „</w:t>
      </w:r>
      <w:r w:rsidR="003512F7">
        <w:rPr>
          <w:b/>
          <w:szCs w:val="24"/>
        </w:rPr>
        <w:t>Страна</w:t>
      </w:r>
      <w:r w:rsidR="003512F7">
        <w:rPr>
          <w:szCs w:val="24"/>
        </w:rPr>
        <w:t>“</w:t>
      </w:r>
      <w:r w:rsidR="003512F7">
        <w:rPr>
          <w:szCs w:val="24"/>
          <w:lang w:eastAsia="bg-BG"/>
        </w:rPr>
        <w:t>);</w:t>
      </w:r>
    </w:p>
    <w:p w:rsidR="003512F7" w:rsidRPr="00B23954" w:rsidRDefault="003512F7" w:rsidP="00B23954">
      <w:pPr>
        <w:pStyle w:val="Default"/>
        <w:jc w:val="both"/>
        <w:rPr>
          <w:b/>
          <w:bCs/>
          <w:lang w:val="bg-BG"/>
        </w:rPr>
      </w:pPr>
      <w:r w:rsidRPr="0055573A">
        <w:rPr>
          <w:lang w:val="ru-RU"/>
        </w:rPr>
        <w:t xml:space="preserve">на основание </w:t>
      </w:r>
      <w:r w:rsidR="008A4965">
        <w:rPr>
          <w:lang w:val="bg-BG"/>
        </w:rPr>
        <w:t xml:space="preserve">чл. 183 във връзка с </w:t>
      </w:r>
      <w:r w:rsidRPr="0055573A">
        <w:rPr>
          <w:lang w:val="ru-RU"/>
        </w:rPr>
        <w:t xml:space="preserve">чл. </w:t>
      </w:r>
      <w:r>
        <w:rPr>
          <w:lang w:val="bg-BG"/>
        </w:rPr>
        <w:t>112</w:t>
      </w:r>
      <w:r w:rsidRPr="0055573A">
        <w:rPr>
          <w:lang w:val="ru-RU"/>
        </w:rPr>
        <w:t xml:space="preserve"> от Закона за обществените поръчки (ЗОП), след проведена обществена поръчка</w:t>
      </w:r>
      <w:r>
        <w:rPr>
          <w:lang w:val="bg-BG"/>
        </w:rPr>
        <w:t xml:space="preserve"> </w:t>
      </w:r>
      <w:r w:rsidRPr="0055573A">
        <w:rPr>
          <w:lang w:val="ru-RU"/>
        </w:rPr>
        <w:t>с предмет</w:t>
      </w:r>
      <w:r w:rsidR="00C04192">
        <w:rPr>
          <w:lang w:val="bg-BG"/>
        </w:rPr>
        <w:t xml:space="preserve"> </w:t>
      </w:r>
      <w:r w:rsidR="00771F78">
        <w:rPr>
          <w:b/>
          <w:bCs/>
          <w:lang w:val="ru-RU"/>
        </w:rPr>
        <w:t>„Р</w:t>
      </w:r>
      <w:r w:rsidR="00B23954" w:rsidRPr="00B23954">
        <w:rPr>
          <w:b/>
          <w:bCs/>
          <w:lang w:val="ru-RU"/>
        </w:rPr>
        <w:t xml:space="preserve">емонт </w:t>
      </w:r>
      <w:r w:rsidR="00B23954" w:rsidRPr="00B23954">
        <w:rPr>
          <w:b/>
          <w:bCs/>
          <w:lang w:val="bg-BG"/>
        </w:rPr>
        <w:t>на кметство и културно – просветен дом село Нивянин“</w:t>
      </w:r>
      <w:r w:rsidRPr="0055573A">
        <w:rPr>
          <w:lang w:val="ru-RU"/>
        </w:rPr>
        <w:t>,</w:t>
      </w:r>
      <w:r>
        <w:rPr>
          <w:lang w:val="bg-BG"/>
        </w:rPr>
        <w:t xml:space="preserve"> </w:t>
      </w:r>
      <w:r w:rsidRPr="0055573A">
        <w:rPr>
          <w:lang w:val="ru-RU"/>
        </w:rPr>
        <w:t xml:space="preserve">открита по реда на чл. </w:t>
      </w:r>
      <w:r w:rsidR="00B23954">
        <w:rPr>
          <w:lang w:val="bg-BG"/>
        </w:rPr>
        <w:t>18, ал. 1, т. 12</w:t>
      </w:r>
      <w:r w:rsidRPr="0055573A">
        <w:rPr>
          <w:lang w:val="ru-RU"/>
        </w:rPr>
        <w:t xml:space="preserve"> от ЗОП с Решение № ……………………… на …………………………………………………….., и в изпълнение на Решение № ......................... на ……………………….. за избор</w:t>
      </w:r>
      <w:r w:rsidR="008A4965" w:rsidRPr="0055573A">
        <w:rPr>
          <w:lang w:val="ru-RU"/>
        </w:rPr>
        <w:t xml:space="preserve"> на изпълнител, се сключи този д</w:t>
      </w:r>
      <w:r w:rsidRPr="0055573A">
        <w:rPr>
          <w:lang w:val="ru-RU"/>
        </w:rPr>
        <w:t xml:space="preserve">оговор за възлагане на обществена поръчка при следните условия: </w:t>
      </w:r>
    </w:p>
    <w:p w:rsidR="003512F7" w:rsidRDefault="003512F7" w:rsidP="003512F7">
      <w:pPr>
        <w:tabs>
          <w:tab w:val="right" w:leader="dot" w:pos="9540"/>
        </w:tabs>
        <w:ind w:right="97"/>
        <w:jc w:val="both"/>
        <w:rPr>
          <w:szCs w:val="24"/>
          <w:lang w:val="bg-BG"/>
        </w:rPr>
      </w:pPr>
      <w:r>
        <w:rPr>
          <w:szCs w:val="24"/>
          <w:lang w:val="bg-BG"/>
        </w:rPr>
        <w:t xml:space="preserve"> </w:t>
      </w:r>
    </w:p>
    <w:p w:rsidR="003512F7" w:rsidRDefault="003512F7" w:rsidP="003512F7">
      <w:pPr>
        <w:numPr>
          <w:ilvl w:val="0"/>
          <w:numId w:val="1"/>
        </w:numPr>
        <w:spacing w:after="200" w:line="276" w:lineRule="auto"/>
        <w:jc w:val="both"/>
        <w:rPr>
          <w:b/>
          <w:szCs w:val="24"/>
        </w:rPr>
      </w:pPr>
      <w:r>
        <w:rPr>
          <w:b/>
          <w:szCs w:val="24"/>
          <w:lang w:val="bg-BG"/>
        </w:rPr>
        <w:t>ПРЕДМЕТ НА ДОГОВОРА</w:t>
      </w:r>
    </w:p>
    <w:p w:rsidR="003512F7" w:rsidRPr="00B23954" w:rsidRDefault="003512F7" w:rsidP="00AC2B5B">
      <w:pPr>
        <w:spacing w:line="276" w:lineRule="auto"/>
        <w:ind w:firstLine="567"/>
        <w:jc w:val="both"/>
        <w:rPr>
          <w:b/>
          <w:bCs/>
          <w:szCs w:val="24"/>
          <w:lang w:val="bg-BG"/>
        </w:rPr>
      </w:pPr>
      <w:r>
        <w:rPr>
          <w:szCs w:val="24"/>
          <w:lang w:val="bg-BG"/>
        </w:rPr>
        <w:t xml:space="preserve">Чл.1. (1) </w:t>
      </w:r>
      <w:r w:rsidR="00B23954" w:rsidRPr="00B23954">
        <w:rPr>
          <w:b/>
          <w:bCs/>
          <w:szCs w:val="24"/>
          <w:lang w:val="bg-BG"/>
        </w:rPr>
        <w:t>ВЪЗЛОЖИТЕЛЯТ</w:t>
      </w:r>
      <w:r w:rsidR="00B23954" w:rsidRPr="00B23954">
        <w:rPr>
          <w:bCs/>
          <w:szCs w:val="24"/>
          <w:lang w:val="bg-BG"/>
        </w:rPr>
        <w:t xml:space="preserve"> възлага, а </w:t>
      </w:r>
      <w:r w:rsidR="00B23954" w:rsidRPr="00B23954">
        <w:rPr>
          <w:b/>
          <w:bCs/>
          <w:szCs w:val="24"/>
          <w:lang w:val="bg-BG"/>
        </w:rPr>
        <w:t>ИЗПЪЛНИТЕЛЯТ</w:t>
      </w:r>
      <w:r w:rsidR="00B23954" w:rsidRPr="00B23954">
        <w:rPr>
          <w:bCs/>
          <w:szCs w:val="24"/>
          <w:lang w:val="bg-BG"/>
        </w:rPr>
        <w:t xml:space="preserve"> се задължава на свой риск срещу възнаграждение да извърши строително-монтажни работи (СМР) във връзка с изпълнението на обществена поръчка с предмет:</w:t>
      </w:r>
      <w:r w:rsidR="00B23954">
        <w:rPr>
          <w:bCs/>
          <w:szCs w:val="24"/>
          <w:lang w:val="bg-BG"/>
        </w:rPr>
        <w:t xml:space="preserve"> </w:t>
      </w:r>
      <w:r w:rsidR="00B65D76">
        <w:rPr>
          <w:b/>
          <w:bCs/>
          <w:szCs w:val="24"/>
        </w:rPr>
        <w:t>„</w:t>
      </w:r>
      <w:r w:rsidR="00B65D76">
        <w:rPr>
          <w:b/>
          <w:bCs/>
          <w:szCs w:val="24"/>
          <w:lang w:val="bg-BG"/>
        </w:rPr>
        <w:t>Р</w:t>
      </w:r>
      <w:r w:rsidR="00B23954" w:rsidRPr="00B23954">
        <w:rPr>
          <w:b/>
          <w:bCs/>
          <w:szCs w:val="24"/>
        </w:rPr>
        <w:t xml:space="preserve">емонт </w:t>
      </w:r>
      <w:r w:rsidR="00B23954" w:rsidRPr="00B23954">
        <w:rPr>
          <w:b/>
          <w:bCs/>
          <w:szCs w:val="24"/>
          <w:lang w:val="bg-BG"/>
        </w:rPr>
        <w:t>на кметство и културно – просветен дом село Нивянин“</w:t>
      </w:r>
      <w:r w:rsidR="00B23954">
        <w:rPr>
          <w:szCs w:val="24"/>
          <w:lang w:val="bg-BG"/>
        </w:rPr>
        <w:t>, при условията на Т</w:t>
      </w:r>
      <w:r>
        <w:rPr>
          <w:szCs w:val="24"/>
          <w:lang w:val="bg-BG"/>
        </w:rPr>
        <w:t xml:space="preserve">ехническата спецификация на </w:t>
      </w:r>
      <w:r w:rsidR="00B23954" w:rsidRPr="00B23954">
        <w:rPr>
          <w:b/>
          <w:szCs w:val="24"/>
          <w:lang w:val="bg-BG"/>
        </w:rPr>
        <w:t>ВЪЗЛОЖИТЕЛЯ</w:t>
      </w:r>
      <w:r>
        <w:rPr>
          <w:szCs w:val="24"/>
          <w:lang w:val="bg-BG"/>
        </w:rPr>
        <w:t xml:space="preserve"> (Приложение № 1) и съгласно Техническото и Ценово предложение на </w:t>
      </w:r>
      <w:r w:rsidR="00B23954" w:rsidRPr="00B23954">
        <w:rPr>
          <w:b/>
          <w:szCs w:val="24"/>
          <w:lang w:val="bg-BG"/>
        </w:rPr>
        <w:t>ИЗПЪЛНИТЕЛЯ</w:t>
      </w:r>
      <w:r>
        <w:rPr>
          <w:szCs w:val="24"/>
          <w:lang w:val="bg-BG"/>
        </w:rPr>
        <w:t xml:space="preserve"> (</w:t>
      </w:r>
      <w:r w:rsidR="00B23954">
        <w:rPr>
          <w:szCs w:val="24"/>
          <w:lang w:val="bg-BG"/>
        </w:rPr>
        <w:t>Приложение № 2 и 3)</w:t>
      </w:r>
      <w:r>
        <w:rPr>
          <w:szCs w:val="24"/>
          <w:lang w:val="bg-BG"/>
        </w:rPr>
        <w:t xml:space="preserve">, представляващи неразделна част от настоящия договор. </w:t>
      </w:r>
    </w:p>
    <w:p w:rsidR="00B23954" w:rsidRPr="00B23954" w:rsidRDefault="00B23954" w:rsidP="00AC2B5B">
      <w:pPr>
        <w:spacing w:line="276" w:lineRule="auto"/>
        <w:ind w:firstLine="567"/>
        <w:jc w:val="both"/>
        <w:rPr>
          <w:bCs/>
          <w:lang w:val="bg-BG" w:eastAsia="bg-BG"/>
        </w:rPr>
      </w:pPr>
      <w:r w:rsidRPr="000E661A">
        <w:rPr>
          <w:bCs/>
          <w:lang w:val="bg-BG" w:eastAsia="bg-BG"/>
        </w:rPr>
        <w:t>(2)</w:t>
      </w:r>
      <w:r w:rsidRPr="00B23954">
        <w:rPr>
          <w:bCs/>
          <w:lang w:val="bg-BG" w:eastAsia="bg-BG"/>
        </w:rPr>
        <w:t xml:space="preserve"> Строително-монтажните работи са с място на изпълнение – с. Нивянин, Община Борован.</w:t>
      </w:r>
    </w:p>
    <w:p w:rsidR="003512F7" w:rsidRDefault="003512F7" w:rsidP="00AC2B5B">
      <w:pPr>
        <w:spacing w:line="276" w:lineRule="auto"/>
        <w:ind w:firstLine="567"/>
        <w:jc w:val="both"/>
        <w:rPr>
          <w:lang w:val="bg-BG" w:eastAsia="bg-BG"/>
        </w:rPr>
      </w:pPr>
    </w:p>
    <w:p w:rsidR="003512F7" w:rsidRDefault="003512F7" w:rsidP="00AC2B5B">
      <w:pPr>
        <w:spacing w:line="276" w:lineRule="auto"/>
        <w:ind w:firstLine="567"/>
        <w:jc w:val="both"/>
        <w:rPr>
          <w:szCs w:val="24"/>
          <w:lang w:val="bg-BG"/>
        </w:rPr>
      </w:pPr>
      <w:r>
        <w:rPr>
          <w:szCs w:val="24"/>
          <w:lang w:val="bg-BG"/>
        </w:rPr>
        <w:t>Чл.2</w:t>
      </w:r>
      <w:r w:rsidR="0075680C">
        <w:rPr>
          <w:szCs w:val="24"/>
          <w:lang w:val="bg-BG"/>
        </w:rPr>
        <w:t>.</w:t>
      </w:r>
      <w:r>
        <w:rPr>
          <w:szCs w:val="24"/>
          <w:lang w:val="bg-BG"/>
        </w:rPr>
        <w:t xml:space="preserve"> </w:t>
      </w:r>
      <w:r w:rsidR="00141AFB" w:rsidRPr="00141AFB">
        <w:rPr>
          <w:b/>
          <w:szCs w:val="24"/>
          <w:lang w:val="bg-BG"/>
        </w:rPr>
        <w:t>ИЗПЪЛНИТЕЛЯТ</w:t>
      </w:r>
      <w:r>
        <w:rPr>
          <w:szCs w:val="24"/>
          <w:lang w:val="bg-BG"/>
        </w:rPr>
        <w:t xml:space="preserve"> се задължава да извърши предвидените в предмета на </w:t>
      </w:r>
      <w:r w:rsidR="00C04192">
        <w:rPr>
          <w:szCs w:val="24"/>
          <w:lang w:val="bg-BG"/>
        </w:rPr>
        <w:t>обществената поръчка строително-</w:t>
      </w:r>
      <w:r>
        <w:rPr>
          <w:szCs w:val="24"/>
          <w:lang w:val="bg-BG"/>
        </w:rPr>
        <w:t>монтажни работи, в съответствие с уста</w:t>
      </w:r>
      <w:r w:rsidR="00B23954">
        <w:rPr>
          <w:szCs w:val="24"/>
          <w:lang w:val="bg-BG"/>
        </w:rPr>
        <w:t>новените нормативни документи, Т</w:t>
      </w:r>
      <w:r>
        <w:rPr>
          <w:szCs w:val="24"/>
          <w:lang w:val="bg-BG"/>
        </w:rPr>
        <w:t>ехническата спецификация и клаузите на този договор.</w:t>
      </w:r>
    </w:p>
    <w:p w:rsidR="003512F7" w:rsidRDefault="003512F7" w:rsidP="003512F7">
      <w:pPr>
        <w:ind w:firstLine="567"/>
        <w:jc w:val="both"/>
        <w:rPr>
          <w:szCs w:val="24"/>
          <w:lang w:val="bg-BG"/>
        </w:rPr>
      </w:pPr>
    </w:p>
    <w:p w:rsidR="003512F7" w:rsidRDefault="003512F7" w:rsidP="003512F7">
      <w:pPr>
        <w:numPr>
          <w:ilvl w:val="0"/>
          <w:numId w:val="1"/>
        </w:numPr>
        <w:spacing w:after="200" w:line="276" w:lineRule="auto"/>
        <w:ind w:left="0" w:firstLine="567"/>
        <w:jc w:val="both"/>
        <w:rPr>
          <w:b/>
          <w:szCs w:val="24"/>
        </w:rPr>
      </w:pPr>
      <w:r>
        <w:rPr>
          <w:b/>
          <w:szCs w:val="24"/>
          <w:lang w:val="bg-BG"/>
        </w:rPr>
        <w:t>СРОК НА ДОГОВОРА</w:t>
      </w:r>
    </w:p>
    <w:p w:rsidR="001B22B8" w:rsidRDefault="003512F7" w:rsidP="00AC2B5B">
      <w:pPr>
        <w:spacing w:line="276" w:lineRule="auto"/>
        <w:ind w:firstLine="567"/>
        <w:jc w:val="both"/>
        <w:rPr>
          <w:bCs/>
          <w:szCs w:val="24"/>
          <w:lang w:val="bg-BG"/>
        </w:rPr>
      </w:pPr>
      <w:r>
        <w:rPr>
          <w:szCs w:val="24"/>
          <w:lang w:val="bg-BG"/>
        </w:rPr>
        <w:t>Чл.3</w:t>
      </w:r>
      <w:r w:rsidR="0075680C">
        <w:rPr>
          <w:szCs w:val="24"/>
          <w:lang w:val="bg-BG"/>
        </w:rPr>
        <w:t>.</w:t>
      </w:r>
      <w:r>
        <w:rPr>
          <w:szCs w:val="24"/>
          <w:lang w:val="bg-BG"/>
        </w:rPr>
        <w:t xml:space="preserve"> Срокът за изпълнение </w:t>
      </w:r>
      <w:r w:rsidRPr="00B65D76">
        <w:rPr>
          <w:szCs w:val="24"/>
          <w:lang w:val="bg-BG"/>
        </w:rPr>
        <w:t xml:space="preserve">на </w:t>
      </w:r>
      <w:r w:rsidR="0000192D" w:rsidRPr="00B65D76">
        <w:rPr>
          <w:szCs w:val="24"/>
          <w:lang w:val="bg-BG"/>
        </w:rPr>
        <w:t>строително-монтажните работи по</w:t>
      </w:r>
      <w:r w:rsidR="0000192D">
        <w:rPr>
          <w:szCs w:val="24"/>
          <w:lang w:val="bg-BG"/>
        </w:rPr>
        <w:t xml:space="preserve"> </w:t>
      </w:r>
      <w:r>
        <w:rPr>
          <w:szCs w:val="24"/>
          <w:lang w:val="bg-BG"/>
        </w:rPr>
        <w:t xml:space="preserve">договора е …………………………………… календарни дни и започва да тече от датата на </w:t>
      </w:r>
      <w:r w:rsidR="00B65D76">
        <w:rPr>
          <w:szCs w:val="24"/>
          <w:lang w:val="bg-BG"/>
        </w:rPr>
        <w:lastRenderedPageBreak/>
        <w:t xml:space="preserve">получаване на Възлагателно писмо от страна на </w:t>
      </w:r>
      <w:r w:rsidR="00B65D76" w:rsidRPr="00B65D76">
        <w:rPr>
          <w:b/>
          <w:szCs w:val="24"/>
          <w:lang w:val="bg-BG"/>
        </w:rPr>
        <w:t>ИЗПЪЛНИТЕЛЯ</w:t>
      </w:r>
      <w:r w:rsidR="00B65D76">
        <w:rPr>
          <w:szCs w:val="24"/>
          <w:lang w:val="bg-BG"/>
        </w:rPr>
        <w:t xml:space="preserve">, изпратено от </w:t>
      </w:r>
      <w:r w:rsidR="00B65D76" w:rsidRPr="00B65D76">
        <w:rPr>
          <w:b/>
          <w:szCs w:val="24"/>
          <w:lang w:val="bg-BG"/>
        </w:rPr>
        <w:t>ВЪЗЛОЖИТЕЛЯ</w:t>
      </w:r>
      <w:r w:rsidR="00B65D76">
        <w:rPr>
          <w:szCs w:val="24"/>
          <w:lang w:val="bg-BG"/>
        </w:rPr>
        <w:t xml:space="preserve">, </w:t>
      </w:r>
      <w:r>
        <w:rPr>
          <w:szCs w:val="24"/>
          <w:lang w:val="bg-BG"/>
        </w:rPr>
        <w:t xml:space="preserve">и приключва </w:t>
      </w:r>
      <w:r w:rsidR="00B65D76">
        <w:rPr>
          <w:szCs w:val="24"/>
          <w:lang w:val="bg-BG"/>
        </w:rPr>
        <w:t>с окончателното приемане на обекта без забележ</w:t>
      </w:r>
      <w:r w:rsidR="001B22B8">
        <w:rPr>
          <w:szCs w:val="24"/>
          <w:lang w:val="bg-BG"/>
        </w:rPr>
        <w:t>к</w:t>
      </w:r>
      <w:r w:rsidR="00B65D76">
        <w:rPr>
          <w:szCs w:val="24"/>
          <w:lang w:val="bg-BG"/>
        </w:rPr>
        <w:t xml:space="preserve">и и подписването на двустранен приемо-предавателен протокол за предаване на извършените СМР и </w:t>
      </w:r>
      <w:r w:rsidR="001B22B8" w:rsidRPr="001B22B8">
        <w:rPr>
          <w:bCs/>
          <w:szCs w:val="24"/>
          <w:lang w:val="bg-BG"/>
        </w:rPr>
        <w:t>Протокол за завършени и подлежащи на заплащане натурални видове строителни и монтажни работи</w:t>
      </w:r>
      <w:r w:rsidR="001B22B8" w:rsidRPr="001B22B8">
        <w:rPr>
          <w:szCs w:val="24"/>
          <w:lang w:val="bg-BG"/>
        </w:rPr>
        <w:t xml:space="preserve"> </w:t>
      </w:r>
      <w:r w:rsidR="001B22B8">
        <w:rPr>
          <w:szCs w:val="24"/>
          <w:lang w:val="bg-BG"/>
        </w:rPr>
        <w:t xml:space="preserve">(Акт обр. 19) от </w:t>
      </w:r>
      <w:r w:rsidR="001B22B8" w:rsidRPr="001B22B8">
        <w:rPr>
          <w:bCs/>
          <w:szCs w:val="24"/>
          <w:lang w:val="bg-BG"/>
        </w:rPr>
        <w:t xml:space="preserve">определени от </w:t>
      </w:r>
      <w:r w:rsidR="001B22B8" w:rsidRPr="001B22B8">
        <w:rPr>
          <w:b/>
          <w:bCs/>
          <w:szCs w:val="24"/>
          <w:lang w:val="bg-BG"/>
        </w:rPr>
        <w:t>ВЪЗЛОЖИТЕЛЯ</w:t>
      </w:r>
      <w:r w:rsidR="001B22B8" w:rsidRPr="001B22B8">
        <w:rPr>
          <w:bCs/>
          <w:szCs w:val="24"/>
          <w:lang w:val="bg-BG"/>
        </w:rPr>
        <w:t xml:space="preserve"> и </w:t>
      </w:r>
      <w:r w:rsidR="001B22B8" w:rsidRPr="001B22B8">
        <w:rPr>
          <w:b/>
          <w:bCs/>
          <w:szCs w:val="24"/>
          <w:lang w:val="bg-BG"/>
        </w:rPr>
        <w:t>ИЗПЪЛНИТЕЛЯ</w:t>
      </w:r>
      <w:r w:rsidR="001B22B8" w:rsidRPr="001B22B8">
        <w:rPr>
          <w:bCs/>
          <w:szCs w:val="24"/>
          <w:lang w:val="bg-BG"/>
        </w:rPr>
        <w:t xml:space="preserve"> лица.</w:t>
      </w:r>
    </w:p>
    <w:p w:rsidR="007B6797" w:rsidRDefault="007B6797" w:rsidP="00AC2B5B">
      <w:pPr>
        <w:spacing w:line="276" w:lineRule="auto"/>
        <w:ind w:firstLine="567"/>
        <w:jc w:val="both"/>
        <w:rPr>
          <w:bCs/>
          <w:szCs w:val="24"/>
          <w:lang w:val="bg-BG"/>
        </w:rPr>
      </w:pPr>
      <w:r>
        <w:rPr>
          <w:bCs/>
          <w:szCs w:val="24"/>
          <w:lang w:val="bg-BG"/>
        </w:rPr>
        <w:t>Чл.4.</w:t>
      </w:r>
      <w:r w:rsidRPr="007B6797">
        <w:rPr>
          <w:bCs/>
          <w:szCs w:val="24"/>
          <w:lang w:val="bg-BG"/>
        </w:rPr>
        <w:t xml:space="preserve"> </w:t>
      </w:r>
      <w:r>
        <w:rPr>
          <w:bCs/>
          <w:szCs w:val="24"/>
          <w:lang w:val="bg-BG"/>
        </w:rPr>
        <w:t xml:space="preserve">(1) </w:t>
      </w:r>
      <w:r w:rsidRPr="007B6797">
        <w:rPr>
          <w:bCs/>
          <w:szCs w:val="24"/>
          <w:lang w:val="bg-BG"/>
        </w:rPr>
        <w:t xml:space="preserve">Срокът за изпълнение на работите, предмет на настоящия договор, е в съответствие с технологията за изпълнение и линейния график на </w:t>
      </w:r>
      <w:r w:rsidRPr="007B6797">
        <w:rPr>
          <w:b/>
          <w:bCs/>
          <w:szCs w:val="24"/>
          <w:lang w:val="bg-BG"/>
        </w:rPr>
        <w:t>ИЗПЪЛНИТЕЛЯ</w:t>
      </w:r>
      <w:r w:rsidRPr="007B6797">
        <w:rPr>
          <w:bCs/>
          <w:szCs w:val="24"/>
          <w:lang w:val="bg-BG"/>
        </w:rPr>
        <w:t xml:space="preserve">, приети за обекта, съгласно Техническото предложение на </w:t>
      </w:r>
      <w:r w:rsidRPr="007B6797">
        <w:rPr>
          <w:b/>
          <w:bCs/>
          <w:szCs w:val="24"/>
          <w:lang w:val="bg-BG"/>
        </w:rPr>
        <w:t>ИЗПЪЛНИТЕЛЯ</w:t>
      </w:r>
      <w:r w:rsidRPr="007B6797">
        <w:rPr>
          <w:bCs/>
          <w:szCs w:val="24"/>
          <w:lang w:val="bg-BG"/>
        </w:rPr>
        <w:t>.</w:t>
      </w:r>
    </w:p>
    <w:p w:rsidR="007B6797" w:rsidRPr="007B6797" w:rsidRDefault="007B6797" w:rsidP="00AC2B5B">
      <w:pPr>
        <w:spacing w:line="276" w:lineRule="auto"/>
        <w:ind w:firstLine="567"/>
        <w:jc w:val="both"/>
        <w:rPr>
          <w:bCs/>
          <w:szCs w:val="24"/>
          <w:lang w:val="bg-BG"/>
        </w:rPr>
      </w:pPr>
      <w:r w:rsidRPr="007B6797">
        <w:rPr>
          <w:bCs/>
          <w:szCs w:val="24"/>
          <w:lang w:val="bg-BG"/>
        </w:rPr>
        <w:t xml:space="preserve">(2) Срокът за изпълнение на заложените СМР спира да тече, когато настъпят обстоятелства, препятстващи извършването им, които не могат да се вменят във вина на </w:t>
      </w:r>
      <w:r w:rsidRPr="007B6797">
        <w:rPr>
          <w:b/>
          <w:bCs/>
          <w:szCs w:val="24"/>
          <w:lang w:val="bg-BG"/>
        </w:rPr>
        <w:t xml:space="preserve">ИЗПЪЛНИТЕЛЯ </w:t>
      </w:r>
      <w:r w:rsidRPr="007B6797">
        <w:rPr>
          <w:bCs/>
          <w:szCs w:val="24"/>
          <w:lang w:val="bg-BG"/>
        </w:rPr>
        <w:t xml:space="preserve">(неблагоприятни атмосферни или геоложки условия, забавяне на доставката на машини и съоръжения, когато не е задължение на </w:t>
      </w:r>
      <w:r w:rsidRPr="007B6797">
        <w:rPr>
          <w:b/>
          <w:bCs/>
          <w:szCs w:val="24"/>
          <w:lang w:val="bg-BG"/>
        </w:rPr>
        <w:t>ИЗПЪЛНИТЕЛЯ</w:t>
      </w:r>
      <w:r w:rsidRPr="007B6797">
        <w:rPr>
          <w:bCs/>
          <w:szCs w:val="24"/>
          <w:lang w:val="bg-BG"/>
        </w:rPr>
        <w:t>, нареждане на общински или държавен орган и др.). За спирането на строителството се съставя Акт за установяване състоянието на строежа при спиране на строителството (Образец 10). След отстраняване на причините, довели до спиране, се съставя Акт за установяване състоянието на строежа и СМР при продължаване на строителството за всички спрени строежи по общия ред и предвидените в чл. 7, ал. 3, т. 10 други случаи (Образец 11).</w:t>
      </w:r>
    </w:p>
    <w:p w:rsidR="007B6797" w:rsidRPr="007B6797" w:rsidRDefault="007B6797" w:rsidP="00AC2B5B">
      <w:pPr>
        <w:spacing w:line="276" w:lineRule="auto"/>
        <w:ind w:firstLine="567"/>
        <w:jc w:val="both"/>
        <w:rPr>
          <w:bCs/>
          <w:szCs w:val="24"/>
          <w:lang w:val="bg-BG"/>
        </w:rPr>
      </w:pPr>
      <w:r w:rsidRPr="007B6797">
        <w:rPr>
          <w:bCs/>
          <w:szCs w:val="24"/>
          <w:lang w:val="bg-BG"/>
        </w:rPr>
        <w:t>(3) В случаите по ал. 2 срокът за изпълнение на СМР се удължава с времето, през което изпълнението е било невъзможно поради настъпилите неблагоприятни обстоятелства.</w:t>
      </w:r>
    </w:p>
    <w:p w:rsidR="001B22B8" w:rsidRDefault="007B6797" w:rsidP="00AC2B5B">
      <w:pPr>
        <w:spacing w:line="276" w:lineRule="auto"/>
        <w:ind w:firstLine="567"/>
        <w:jc w:val="both"/>
        <w:rPr>
          <w:bCs/>
          <w:szCs w:val="24"/>
          <w:lang w:val="bg-BG"/>
        </w:rPr>
      </w:pPr>
      <w:r w:rsidRPr="007B6797">
        <w:rPr>
          <w:bCs/>
          <w:szCs w:val="24"/>
          <w:lang w:val="bg-BG"/>
        </w:rPr>
        <w:t xml:space="preserve">(4) </w:t>
      </w:r>
      <w:r w:rsidR="001B22B8">
        <w:rPr>
          <w:b/>
          <w:bCs/>
          <w:szCs w:val="24"/>
          <w:lang w:val="bg-BG"/>
        </w:rPr>
        <w:t>В срок до седем календарни</w:t>
      </w:r>
      <w:r w:rsidRPr="007B6797">
        <w:rPr>
          <w:b/>
          <w:bCs/>
          <w:szCs w:val="24"/>
          <w:lang w:val="bg-BG"/>
        </w:rPr>
        <w:t xml:space="preserve"> дни</w:t>
      </w:r>
      <w:r w:rsidRPr="007B6797">
        <w:rPr>
          <w:bCs/>
          <w:szCs w:val="24"/>
          <w:lang w:val="bg-BG"/>
        </w:rPr>
        <w:t xml:space="preserve"> след отстраняване на причините, довели до спиране на изпълнението, </w:t>
      </w:r>
      <w:r w:rsidRPr="007B6797">
        <w:rPr>
          <w:b/>
          <w:bCs/>
          <w:szCs w:val="24"/>
          <w:lang w:val="bg-BG"/>
        </w:rPr>
        <w:t>ИЗПЪЛНИТЕЛЯТ</w:t>
      </w:r>
      <w:r w:rsidRPr="007B6797">
        <w:rPr>
          <w:bCs/>
          <w:szCs w:val="24"/>
          <w:lang w:val="bg-BG"/>
        </w:rPr>
        <w:t xml:space="preserve"> представя на </w:t>
      </w:r>
      <w:r w:rsidRPr="007B6797">
        <w:rPr>
          <w:b/>
          <w:bCs/>
          <w:szCs w:val="24"/>
          <w:lang w:val="bg-BG"/>
        </w:rPr>
        <w:t>ВЪЗЛОЖИТЕЛЯ</w:t>
      </w:r>
      <w:r w:rsidRPr="007B6797">
        <w:rPr>
          <w:bCs/>
          <w:szCs w:val="24"/>
          <w:lang w:val="bg-BG"/>
        </w:rPr>
        <w:t> </w:t>
      </w:r>
      <w:r w:rsidRPr="007B6797">
        <w:rPr>
          <w:b/>
          <w:bCs/>
          <w:szCs w:val="24"/>
          <w:lang w:val="bg-BG"/>
        </w:rPr>
        <w:t>нов актуализиран календарен линеен план–график</w:t>
      </w:r>
      <w:r w:rsidRPr="007B6797">
        <w:rPr>
          <w:bCs/>
          <w:szCs w:val="24"/>
          <w:lang w:val="bg-BG"/>
        </w:rPr>
        <w:t xml:space="preserve">, удължен с времето на периода, през който не са извършвани строително-монтажни работи. </w:t>
      </w:r>
    </w:p>
    <w:p w:rsidR="001B22B8" w:rsidRPr="001B22B8" w:rsidRDefault="007B6797" w:rsidP="00AC2B5B">
      <w:pPr>
        <w:spacing w:line="276" w:lineRule="auto"/>
        <w:ind w:firstLine="567"/>
        <w:jc w:val="both"/>
        <w:rPr>
          <w:bCs/>
          <w:szCs w:val="24"/>
          <w:lang w:val="en-US"/>
        </w:rPr>
      </w:pPr>
      <w:r w:rsidRPr="001B22B8">
        <w:rPr>
          <w:lang w:val="bg-BG"/>
        </w:rPr>
        <w:t>Чл.5</w:t>
      </w:r>
      <w:r w:rsidR="003512F7" w:rsidRPr="001B22B8">
        <w:rPr>
          <w:lang w:val="bg-BG"/>
        </w:rPr>
        <w:t xml:space="preserve"> Действието на договора за обществена поръчка се прекратява </w:t>
      </w:r>
      <w:r w:rsidR="001B22B8">
        <w:rPr>
          <w:lang w:val="bg-BG"/>
        </w:rPr>
        <w:t>след окончателното приемане на обекта съгласно чл. 3 и разплащане на действително извършените и приети по надлежен ред СМР.</w:t>
      </w:r>
    </w:p>
    <w:p w:rsidR="003512F7" w:rsidRDefault="00BD51E8" w:rsidP="00AC2B5B">
      <w:pPr>
        <w:spacing w:line="276" w:lineRule="auto"/>
        <w:ind w:firstLine="567"/>
        <w:jc w:val="both"/>
        <w:rPr>
          <w:szCs w:val="24"/>
          <w:lang w:val="bg-BG"/>
        </w:rPr>
      </w:pPr>
      <w:r>
        <w:rPr>
          <w:szCs w:val="24"/>
          <w:lang w:val="bg-BG"/>
        </w:rPr>
        <w:t>Чл.6</w:t>
      </w:r>
      <w:r w:rsidR="003512F7">
        <w:rPr>
          <w:szCs w:val="24"/>
          <w:lang w:val="bg-BG"/>
        </w:rPr>
        <w:t xml:space="preserve"> Отговорността на </w:t>
      </w:r>
      <w:r w:rsidR="00141AFB" w:rsidRPr="00141AFB">
        <w:rPr>
          <w:b/>
          <w:szCs w:val="24"/>
          <w:lang w:val="bg-BG"/>
        </w:rPr>
        <w:t xml:space="preserve">ИЗПЪЛНИТЕЛЯ </w:t>
      </w:r>
      <w:r w:rsidR="003512F7">
        <w:rPr>
          <w:szCs w:val="24"/>
          <w:lang w:val="bg-BG"/>
        </w:rPr>
        <w:t>при изпълнение на настоящия договор за обществена поръчка прик</w:t>
      </w:r>
      <w:r w:rsidR="001B22B8">
        <w:rPr>
          <w:szCs w:val="24"/>
          <w:lang w:val="bg-BG"/>
        </w:rPr>
        <w:t xml:space="preserve">лючва с изтичането на </w:t>
      </w:r>
      <w:r w:rsidR="00270175">
        <w:rPr>
          <w:szCs w:val="24"/>
          <w:lang w:val="bg-BG"/>
        </w:rPr>
        <w:t>уговорения </w:t>
      </w:r>
      <w:r w:rsidR="001B22B8">
        <w:rPr>
          <w:szCs w:val="24"/>
          <w:lang w:val="bg-BG"/>
        </w:rPr>
        <w:t>гаранцион</w:t>
      </w:r>
      <w:r w:rsidR="00270175">
        <w:rPr>
          <w:szCs w:val="24"/>
          <w:lang w:val="bg-BG"/>
        </w:rPr>
        <w:t>ен срок.</w:t>
      </w:r>
    </w:p>
    <w:p w:rsidR="00270175" w:rsidRDefault="00270175" w:rsidP="003512F7">
      <w:pPr>
        <w:ind w:firstLine="567"/>
        <w:jc w:val="both"/>
        <w:rPr>
          <w:szCs w:val="24"/>
          <w:lang w:val="bg-BG"/>
        </w:rPr>
      </w:pPr>
    </w:p>
    <w:p w:rsidR="003512F7" w:rsidRDefault="003512F7" w:rsidP="003512F7">
      <w:pPr>
        <w:numPr>
          <w:ilvl w:val="0"/>
          <w:numId w:val="1"/>
        </w:numPr>
        <w:spacing w:after="200" w:line="276" w:lineRule="auto"/>
        <w:ind w:left="0" w:firstLine="567"/>
        <w:jc w:val="both"/>
        <w:rPr>
          <w:b/>
          <w:szCs w:val="24"/>
          <w:lang w:val="bg-BG"/>
        </w:rPr>
      </w:pPr>
      <w:r>
        <w:rPr>
          <w:b/>
          <w:szCs w:val="24"/>
          <w:lang w:val="bg-BG"/>
        </w:rPr>
        <w:t>ЦЕНА И НАЧИН НА ПЛАЩАНЕ</w:t>
      </w:r>
    </w:p>
    <w:p w:rsidR="003512F7" w:rsidRDefault="0075680C" w:rsidP="00AC2B5B">
      <w:pPr>
        <w:spacing w:line="276" w:lineRule="auto"/>
        <w:ind w:firstLine="567"/>
        <w:jc w:val="both"/>
        <w:rPr>
          <w:szCs w:val="24"/>
          <w:lang w:val="bg-BG"/>
        </w:rPr>
      </w:pPr>
      <w:r>
        <w:rPr>
          <w:szCs w:val="24"/>
          <w:lang w:val="bg-BG"/>
        </w:rPr>
        <w:t>Чл.7</w:t>
      </w:r>
      <w:r w:rsidR="003512F7">
        <w:rPr>
          <w:szCs w:val="24"/>
          <w:lang w:val="bg-BG"/>
        </w:rPr>
        <w:t xml:space="preserve"> </w:t>
      </w:r>
      <w:r w:rsidR="003512F7">
        <w:rPr>
          <w:szCs w:val="24"/>
        </w:rPr>
        <w:t>(1)</w:t>
      </w:r>
      <w:r w:rsidR="003512F7">
        <w:rPr>
          <w:szCs w:val="24"/>
          <w:lang w:val="bg-BG"/>
        </w:rPr>
        <w:t xml:space="preserve"> Цената за изпълнение на договора, която </w:t>
      </w:r>
      <w:r w:rsidR="000E661A" w:rsidRPr="000E661A">
        <w:rPr>
          <w:b/>
          <w:szCs w:val="24"/>
          <w:lang w:val="bg-BG"/>
        </w:rPr>
        <w:t>ВЪЗЛОЖИТЕЛЯТ</w:t>
      </w:r>
      <w:r w:rsidR="003512F7">
        <w:rPr>
          <w:szCs w:val="24"/>
          <w:lang w:val="bg-BG"/>
        </w:rPr>
        <w:t xml:space="preserve"> се задължава да заплати на </w:t>
      </w:r>
      <w:r w:rsidR="000E661A" w:rsidRPr="000E661A">
        <w:rPr>
          <w:b/>
          <w:szCs w:val="24"/>
          <w:lang w:val="bg-BG"/>
        </w:rPr>
        <w:t>ИЗПЪЛНИТЕЛЯ</w:t>
      </w:r>
      <w:r w:rsidR="003512F7">
        <w:rPr>
          <w:szCs w:val="24"/>
          <w:lang w:val="bg-BG"/>
        </w:rPr>
        <w:t>, съответства</w:t>
      </w:r>
      <w:r w:rsidR="00437788">
        <w:rPr>
          <w:szCs w:val="24"/>
          <w:lang w:val="bg-BG"/>
        </w:rPr>
        <w:t xml:space="preserve"> на остойностената количествено-</w:t>
      </w:r>
      <w:r w:rsidR="003512F7">
        <w:rPr>
          <w:szCs w:val="24"/>
          <w:lang w:val="bg-BG"/>
        </w:rPr>
        <w:t xml:space="preserve">стойностна сметка, предложена от </w:t>
      </w:r>
      <w:r w:rsidR="000E661A" w:rsidRPr="000E661A">
        <w:rPr>
          <w:b/>
          <w:szCs w:val="24"/>
          <w:lang w:val="bg-BG"/>
        </w:rPr>
        <w:t>ИЗПЪЛНИТЕЛЯ</w:t>
      </w:r>
      <w:r w:rsidR="003512F7">
        <w:rPr>
          <w:szCs w:val="24"/>
          <w:lang w:val="bg-BG"/>
        </w:rPr>
        <w:t xml:space="preserve"> в офертата, и е в размер на:</w:t>
      </w:r>
    </w:p>
    <w:p w:rsidR="003512F7" w:rsidRDefault="003512F7" w:rsidP="00AC2B5B">
      <w:pPr>
        <w:spacing w:line="276" w:lineRule="auto"/>
        <w:ind w:firstLine="567"/>
        <w:jc w:val="both"/>
        <w:rPr>
          <w:szCs w:val="24"/>
          <w:lang w:val="bg-BG"/>
        </w:rPr>
      </w:pPr>
      <w:r>
        <w:rPr>
          <w:szCs w:val="24"/>
          <w:lang w:val="bg-BG"/>
        </w:rPr>
        <w:t>Обща стойност ……………………….. лв. без ДДС</w:t>
      </w:r>
    </w:p>
    <w:p w:rsidR="003512F7" w:rsidRDefault="003512F7" w:rsidP="00AC2B5B">
      <w:pPr>
        <w:spacing w:line="276" w:lineRule="auto"/>
        <w:ind w:firstLine="567"/>
        <w:jc w:val="both"/>
        <w:rPr>
          <w:szCs w:val="24"/>
          <w:lang w:val="bg-BG"/>
        </w:rPr>
      </w:pPr>
      <w:r>
        <w:rPr>
          <w:szCs w:val="24"/>
          <w:lang w:val="bg-BG"/>
        </w:rPr>
        <w:t>Словом: ………………………………………………………лв.</w:t>
      </w:r>
    </w:p>
    <w:p w:rsidR="003512F7" w:rsidRDefault="003512F7" w:rsidP="00AC2B5B">
      <w:pPr>
        <w:spacing w:line="276" w:lineRule="auto"/>
        <w:ind w:firstLine="567"/>
        <w:jc w:val="both"/>
        <w:rPr>
          <w:szCs w:val="24"/>
          <w:lang w:val="bg-BG"/>
        </w:rPr>
      </w:pPr>
      <w:r>
        <w:rPr>
          <w:szCs w:val="24"/>
          <w:lang w:val="bg-BG"/>
        </w:rPr>
        <w:t>Обща стойност …………………………..лв. с ДДС</w:t>
      </w:r>
    </w:p>
    <w:p w:rsidR="003512F7" w:rsidRDefault="003512F7" w:rsidP="00AC2B5B">
      <w:pPr>
        <w:spacing w:line="276" w:lineRule="auto"/>
        <w:ind w:firstLine="567"/>
        <w:jc w:val="both"/>
        <w:rPr>
          <w:szCs w:val="24"/>
          <w:lang w:val="bg-BG"/>
        </w:rPr>
      </w:pPr>
      <w:r>
        <w:rPr>
          <w:szCs w:val="24"/>
          <w:lang w:val="bg-BG"/>
        </w:rPr>
        <w:t>Словом: ……………………………………………………………лв. с ДДС</w:t>
      </w:r>
    </w:p>
    <w:p w:rsidR="003512F7" w:rsidRPr="00270175" w:rsidRDefault="003512F7" w:rsidP="00AC2B5B">
      <w:pPr>
        <w:spacing w:line="276" w:lineRule="auto"/>
        <w:ind w:firstLine="567"/>
        <w:jc w:val="both"/>
        <w:rPr>
          <w:b/>
          <w:szCs w:val="24"/>
          <w:lang w:val="bg-BG"/>
        </w:rPr>
      </w:pPr>
      <w:r w:rsidRPr="00270175">
        <w:rPr>
          <w:szCs w:val="24"/>
        </w:rPr>
        <w:t>(2)</w:t>
      </w:r>
      <w:r w:rsidR="0075680C" w:rsidRPr="00270175">
        <w:rPr>
          <w:szCs w:val="24"/>
          <w:lang w:val="bg-BG"/>
        </w:rPr>
        <w:t xml:space="preserve"> В цената по ал. 1</w:t>
      </w:r>
      <w:r w:rsidRPr="00270175">
        <w:rPr>
          <w:szCs w:val="24"/>
          <w:lang w:val="bg-BG"/>
        </w:rPr>
        <w:t xml:space="preserve"> са включени и до 10% непредвидени разходи, възлизащи на ……………………….лв. без ДДС, ……………………..лв. с ДДС.</w:t>
      </w:r>
      <w:r>
        <w:rPr>
          <w:szCs w:val="24"/>
          <w:lang w:val="bg-BG"/>
        </w:rPr>
        <w:t xml:space="preserve"> Непредвидените </w:t>
      </w:r>
      <w:r>
        <w:rPr>
          <w:szCs w:val="24"/>
          <w:lang w:val="bg-BG"/>
        </w:rPr>
        <w:lastRenderedPageBreak/>
        <w:t xml:space="preserve">разходи  се начисляват само върху стойността на разходите за строителство и се изплащат само при доказване на необходимостта от изпълнението им, при представяне на съответните доказателствени документи. Остойностяването на непредвидените разходи </w:t>
      </w:r>
      <w:r w:rsidR="00270175">
        <w:rPr>
          <w:szCs w:val="24"/>
          <w:lang w:val="bg-BG"/>
        </w:rPr>
        <w:t xml:space="preserve">за извършването на СМР, за които няма договорена цена или аналогична такава в КСС на </w:t>
      </w:r>
      <w:r w:rsidR="00270175" w:rsidRPr="00270175">
        <w:rPr>
          <w:b/>
          <w:szCs w:val="24"/>
          <w:lang w:val="bg-BG"/>
        </w:rPr>
        <w:t>ИЗПЪЛНИТЕЛЯ</w:t>
      </w:r>
      <w:r w:rsidR="00270175">
        <w:rPr>
          <w:szCs w:val="24"/>
          <w:lang w:val="bg-BG"/>
        </w:rPr>
        <w:t xml:space="preserve">, </w:t>
      </w:r>
      <w:r>
        <w:rPr>
          <w:szCs w:val="24"/>
          <w:lang w:val="bg-BG"/>
        </w:rPr>
        <w:t xml:space="preserve">ще става на база ценовите показатели, включени в офертата на </w:t>
      </w:r>
      <w:r w:rsidR="00700689">
        <w:rPr>
          <w:b/>
          <w:szCs w:val="24"/>
          <w:lang w:val="bg-BG"/>
        </w:rPr>
        <w:t xml:space="preserve">ИЗПЪЛНИТЕЛЯ, </w:t>
      </w:r>
      <w:r w:rsidR="00700689" w:rsidRPr="00270175">
        <w:rPr>
          <w:szCs w:val="24"/>
          <w:lang w:val="bg-BG"/>
        </w:rPr>
        <w:t>както следва:</w:t>
      </w:r>
    </w:p>
    <w:p w:rsidR="00700689" w:rsidRPr="00270175" w:rsidRDefault="00700689" w:rsidP="00AC2B5B">
      <w:pPr>
        <w:spacing w:line="276" w:lineRule="auto"/>
        <w:ind w:firstLine="567"/>
        <w:jc w:val="both"/>
        <w:rPr>
          <w:b/>
          <w:szCs w:val="24"/>
          <w:lang w:val="bg-BG"/>
        </w:rPr>
      </w:pPr>
      <w:r w:rsidRPr="00270175">
        <w:rPr>
          <w:b/>
          <w:szCs w:val="24"/>
          <w:lang w:val="bg-BG"/>
        </w:rPr>
        <w:t>- Часова ставка – не повече от ................. лева без ДДС/час;</w:t>
      </w:r>
    </w:p>
    <w:p w:rsidR="00700689" w:rsidRPr="00270175" w:rsidRDefault="00700689" w:rsidP="00AC2B5B">
      <w:pPr>
        <w:spacing w:line="276" w:lineRule="auto"/>
        <w:ind w:firstLine="567"/>
        <w:jc w:val="both"/>
        <w:rPr>
          <w:b/>
          <w:szCs w:val="24"/>
          <w:lang w:val="bg-BG"/>
        </w:rPr>
      </w:pPr>
      <w:r w:rsidRPr="00270175">
        <w:rPr>
          <w:b/>
          <w:szCs w:val="24"/>
          <w:lang w:val="bg-BG"/>
        </w:rPr>
        <w:t>- Допълнителни разходи върху труда – ................... процента на сто.</w:t>
      </w:r>
    </w:p>
    <w:p w:rsidR="00700689" w:rsidRPr="00270175" w:rsidRDefault="00700689" w:rsidP="00AC2B5B">
      <w:pPr>
        <w:spacing w:line="276" w:lineRule="auto"/>
        <w:ind w:firstLine="567"/>
        <w:jc w:val="both"/>
        <w:rPr>
          <w:b/>
          <w:szCs w:val="24"/>
          <w:lang w:val="bg-BG"/>
        </w:rPr>
      </w:pPr>
      <w:r w:rsidRPr="00270175">
        <w:rPr>
          <w:b/>
          <w:szCs w:val="24"/>
          <w:lang w:val="bg-BG"/>
        </w:rPr>
        <w:t>- Допълнителни разходи върху механизацията – ................... процента на сто.</w:t>
      </w:r>
    </w:p>
    <w:p w:rsidR="00700689" w:rsidRPr="00270175" w:rsidRDefault="00700689" w:rsidP="00AC2B5B">
      <w:pPr>
        <w:spacing w:line="276" w:lineRule="auto"/>
        <w:ind w:firstLine="567"/>
        <w:jc w:val="both"/>
        <w:rPr>
          <w:b/>
          <w:szCs w:val="24"/>
          <w:lang w:val="bg-BG"/>
        </w:rPr>
      </w:pPr>
      <w:r w:rsidRPr="00270175">
        <w:rPr>
          <w:b/>
          <w:szCs w:val="24"/>
          <w:lang w:val="bg-BG"/>
        </w:rPr>
        <w:t>- Доставно-складови разходи – ................... процента на сто.</w:t>
      </w:r>
    </w:p>
    <w:p w:rsidR="003512F7" w:rsidRDefault="00270175" w:rsidP="00AC2B5B">
      <w:pPr>
        <w:spacing w:line="276" w:lineRule="auto"/>
        <w:ind w:firstLine="567"/>
        <w:jc w:val="both"/>
        <w:rPr>
          <w:szCs w:val="24"/>
          <w:lang w:val="bg-BG"/>
        </w:rPr>
      </w:pPr>
      <w:r>
        <w:rPr>
          <w:szCs w:val="24"/>
        </w:rPr>
        <w:t xml:space="preserve"> </w:t>
      </w:r>
      <w:r w:rsidR="003512F7">
        <w:rPr>
          <w:szCs w:val="24"/>
        </w:rPr>
        <w:t xml:space="preserve">(3) </w:t>
      </w:r>
      <w:r w:rsidR="003512F7">
        <w:rPr>
          <w:szCs w:val="24"/>
          <w:lang w:val="bg-BG"/>
        </w:rPr>
        <w:t xml:space="preserve">В цената по ал.1 са включени всички необходими разходи на </w:t>
      </w:r>
      <w:r w:rsidR="00437788" w:rsidRPr="00437788">
        <w:rPr>
          <w:b/>
          <w:szCs w:val="24"/>
          <w:lang w:val="bg-BG"/>
        </w:rPr>
        <w:t>ИЗПЪЛНИТЕЛЯ</w:t>
      </w:r>
      <w:r w:rsidR="003512F7">
        <w:rPr>
          <w:szCs w:val="24"/>
          <w:lang w:val="bg-BG"/>
        </w:rPr>
        <w:t xml:space="preserve"> за изпълнението </w:t>
      </w:r>
      <w:r w:rsidR="003512F7" w:rsidRPr="00320174">
        <w:rPr>
          <w:szCs w:val="24"/>
          <w:lang w:val="bg-BG"/>
        </w:rPr>
        <w:t xml:space="preserve">на </w:t>
      </w:r>
      <w:r w:rsidR="00AE2FB1" w:rsidRPr="00320174">
        <w:rPr>
          <w:szCs w:val="24"/>
          <w:lang w:val="bg-BG"/>
        </w:rPr>
        <w:t>предмета на договора</w:t>
      </w:r>
      <w:r w:rsidR="003512F7">
        <w:rPr>
          <w:szCs w:val="24"/>
          <w:lang w:val="bg-BG"/>
        </w:rPr>
        <w:t>, включително тези за подготовка на строителството, извършването на временните строителни работи</w:t>
      </w:r>
      <w:r>
        <w:rPr>
          <w:szCs w:val="24"/>
          <w:lang w:val="bg-BG"/>
        </w:rPr>
        <w:t xml:space="preserve"> (ако е приложимо)</w:t>
      </w:r>
      <w:r w:rsidR="003512F7">
        <w:rPr>
          <w:szCs w:val="24"/>
          <w:lang w:val="bg-BG"/>
        </w:rPr>
        <w:t xml:space="preserve">, за осигуряване на транспорта на машините и заплащането на работната ръка, временната организация на движението, депонирането на строителни отпадъци, промяна в организацията на строителството, охрана на труда, застраховка на СМР и на професионалната си отговорност, </w:t>
      </w:r>
      <w:r w:rsidR="003512F7" w:rsidRPr="00270175">
        <w:rPr>
          <w:szCs w:val="24"/>
          <w:lang w:val="bg-BG"/>
        </w:rPr>
        <w:t>разходи по изготвяне на екзекутивна документация и всички други присъщи разходи,</w:t>
      </w:r>
      <w:r w:rsidRPr="00270175">
        <w:rPr>
          <w:szCs w:val="24"/>
          <w:lang w:val="bg-BG"/>
        </w:rPr>
        <w:t xml:space="preserve"> както и други неупоменати по-</w:t>
      </w:r>
      <w:r w:rsidR="003512F7" w:rsidRPr="00270175">
        <w:rPr>
          <w:szCs w:val="24"/>
          <w:lang w:val="bg-BG"/>
        </w:rPr>
        <w:t xml:space="preserve">горе, но необходими за изпълнението и завършването на всички дейности по </w:t>
      </w:r>
      <w:r>
        <w:rPr>
          <w:szCs w:val="24"/>
          <w:lang w:val="bg-BG"/>
        </w:rPr>
        <w:t>договора.</w:t>
      </w:r>
    </w:p>
    <w:p w:rsidR="003512F7" w:rsidRDefault="003512F7" w:rsidP="00AC2B5B">
      <w:pPr>
        <w:spacing w:line="276" w:lineRule="auto"/>
        <w:ind w:firstLine="567"/>
        <w:jc w:val="both"/>
        <w:rPr>
          <w:szCs w:val="24"/>
          <w:lang w:val="bg-BG"/>
        </w:rPr>
      </w:pPr>
      <w:r>
        <w:rPr>
          <w:szCs w:val="24"/>
        </w:rPr>
        <w:t>(4)</w:t>
      </w:r>
      <w:r>
        <w:rPr>
          <w:szCs w:val="24"/>
          <w:lang w:val="bg-BG"/>
        </w:rPr>
        <w:t xml:space="preserve"> Договорените цени на видовете работи по количествената сметка няма да бъдат променяни за целия период на строителство. Цената на финансовия риск за срока на изпълнение на обекта също е включена в цената на договора.</w:t>
      </w:r>
    </w:p>
    <w:p w:rsidR="00EC6D7B" w:rsidRPr="00EC6D7B" w:rsidRDefault="003512F7" w:rsidP="00AC2B5B">
      <w:pPr>
        <w:spacing w:line="276" w:lineRule="auto"/>
        <w:ind w:firstLine="567"/>
        <w:jc w:val="both"/>
        <w:rPr>
          <w:bCs/>
          <w:szCs w:val="24"/>
          <w:lang w:val="bg-BG"/>
        </w:rPr>
      </w:pPr>
      <w:r>
        <w:rPr>
          <w:szCs w:val="24"/>
        </w:rPr>
        <w:t>(5)</w:t>
      </w:r>
      <w:r>
        <w:rPr>
          <w:szCs w:val="24"/>
          <w:lang w:val="bg-BG"/>
        </w:rPr>
        <w:t xml:space="preserve"> Изпълнението на СМР се изплаща по договорените цени в съответствие с реалните разходи за отделните видове работи и с действително изпълнените количества, отчетени на място, въз основа на </w:t>
      </w:r>
      <w:r w:rsidR="0059494B" w:rsidRPr="0059494B">
        <w:rPr>
          <w:szCs w:val="24"/>
          <w:lang w:val="bg-BG"/>
        </w:rPr>
        <w:t>точни геометрични измервания и</w:t>
      </w:r>
      <w:r w:rsidRPr="0059494B">
        <w:rPr>
          <w:szCs w:val="24"/>
          <w:lang w:val="bg-BG"/>
        </w:rPr>
        <w:t xml:space="preserve"> в съответствие с </w:t>
      </w:r>
      <w:r w:rsidR="0059494B">
        <w:rPr>
          <w:szCs w:val="24"/>
          <w:lang w:val="bg-BG"/>
        </w:rPr>
        <w:t>Техническата спецификация.</w:t>
      </w:r>
      <w:r>
        <w:rPr>
          <w:szCs w:val="24"/>
          <w:lang w:val="bg-BG"/>
        </w:rPr>
        <w:t xml:space="preserve"> Изплащането на дължимата цена на </w:t>
      </w:r>
      <w:r w:rsidR="00E66DDD" w:rsidRPr="00E66DDD">
        <w:rPr>
          <w:b/>
          <w:szCs w:val="24"/>
          <w:lang w:val="bg-BG"/>
        </w:rPr>
        <w:t>ИЗПЪЛНИТЕЛЯ</w:t>
      </w:r>
      <w:r>
        <w:rPr>
          <w:szCs w:val="24"/>
          <w:lang w:val="bg-BG"/>
        </w:rPr>
        <w:t xml:space="preserve"> се допуска само при наличие на достатъчно доказателства за качеството на извършените СМР, които се </w:t>
      </w:r>
      <w:r w:rsidRPr="00EC6D7B">
        <w:rPr>
          <w:szCs w:val="24"/>
          <w:lang w:val="bg-BG"/>
        </w:rPr>
        <w:t xml:space="preserve">удостоверяват от </w:t>
      </w:r>
      <w:r w:rsidR="00EC6D7B" w:rsidRPr="00EC6D7B">
        <w:rPr>
          <w:bCs/>
          <w:szCs w:val="24"/>
          <w:lang w:val="bg-BG"/>
        </w:rPr>
        <w:t xml:space="preserve">лицето, определено от </w:t>
      </w:r>
      <w:r w:rsidR="00EC6D7B" w:rsidRPr="00EC6D7B">
        <w:rPr>
          <w:b/>
          <w:bCs/>
          <w:szCs w:val="24"/>
          <w:lang w:val="bg-BG"/>
        </w:rPr>
        <w:t>ВЪЗЛОЖИТЕЛЯ</w:t>
      </w:r>
      <w:r w:rsidR="00EC6D7B" w:rsidRPr="00EC6D7B">
        <w:rPr>
          <w:bCs/>
          <w:szCs w:val="24"/>
          <w:lang w:val="bg-BG"/>
        </w:rPr>
        <w:t xml:space="preserve"> за осъществяване на инвеститорски контрол. </w:t>
      </w:r>
    </w:p>
    <w:p w:rsidR="003512F7" w:rsidRDefault="004657C5" w:rsidP="00AC2B5B">
      <w:pPr>
        <w:spacing w:line="276" w:lineRule="auto"/>
        <w:ind w:firstLine="567"/>
        <w:jc w:val="both"/>
        <w:rPr>
          <w:szCs w:val="24"/>
          <w:lang w:val="bg-BG"/>
        </w:rPr>
      </w:pPr>
      <w:r>
        <w:rPr>
          <w:szCs w:val="24"/>
        </w:rPr>
        <w:t xml:space="preserve"> </w:t>
      </w:r>
      <w:r w:rsidR="003512F7">
        <w:rPr>
          <w:szCs w:val="24"/>
        </w:rPr>
        <w:t>(</w:t>
      </w:r>
      <w:r>
        <w:rPr>
          <w:szCs w:val="24"/>
          <w:lang w:val="bg-BG"/>
        </w:rPr>
        <w:t>6</w:t>
      </w:r>
      <w:r w:rsidR="003512F7">
        <w:rPr>
          <w:szCs w:val="24"/>
        </w:rPr>
        <w:t>)</w:t>
      </w:r>
      <w:r w:rsidR="003512F7">
        <w:rPr>
          <w:szCs w:val="24"/>
          <w:lang w:val="bg-BG"/>
        </w:rPr>
        <w:t xml:space="preserve"> В случай, че за сметка на опред</w:t>
      </w:r>
      <w:r w:rsidR="00E66DDD">
        <w:rPr>
          <w:szCs w:val="24"/>
          <w:lang w:val="bg-BG"/>
        </w:rPr>
        <w:t>елен вид работа от количествено-</w:t>
      </w:r>
      <w:r w:rsidR="003512F7">
        <w:rPr>
          <w:szCs w:val="24"/>
          <w:lang w:val="bg-BG"/>
        </w:rPr>
        <w:t xml:space="preserve">стойностната сметка ще се изпълнява допълнително друг вид работа, за която има аналогична цена в КСС, разплащането й ще се извърши въз основа на Заменителна таблица по образец на </w:t>
      </w:r>
      <w:r w:rsidR="00E66DDD" w:rsidRPr="00E66DDD">
        <w:rPr>
          <w:b/>
          <w:szCs w:val="24"/>
          <w:lang w:val="bg-BG"/>
        </w:rPr>
        <w:t>ВЪЗЛОЖИТЕЛЯ</w:t>
      </w:r>
      <w:r w:rsidR="003512F7">
        <w:rPr>
          <w:szCs w:val="24"/>
          <w:lang w:val="bg-BG"/>
        </w:rPr>
        <w:t xml:space="preserve">. </w:t>
      </w:r>
      <w:r w:rsidR="003512F7" w:rsidRPr="004657C5">
        <w:rPr>
          <w:szCs w:val="24"/>
          <w:lang w:val="bg-BG"/>
        </w:rPr>
        <w:t>Не могат да се заменят количества СМР, които не са били включени в предмета на обществената поръчка.</w:t>
      </w:r>
    </w:p>
    <w:p w:rsidR="003512F7" w:rsidRDefault="000C4A7F" w:rsidP="00AC2B5B">
      <w:pPr>
        <w:spacing w:line="276" w:lineRule="auto"/>
        <w:ind w:firstLine="567"/>
        <w:jc w:val="both"/>
        <w:rPr>
          <w:szCs w:val="24"/>
          <w:lang w:val="bg-BG"/>
        </w:rPr>
      </w:pPr>
      <w:r>
        <w:rPr>
          <w:szCs w:val="24"/>
          <w:lang w:val="bg-BG"/>
        </w:rPr>
        <w:t>Чл.8.</w:t>
      </w:r>
      <w:r w:rsidR="003512F7">
        <w:rPr>
          <w:szCs w:val="24"/>
          <w:lang w:val="bg-BG"/>
        </w:rPr>
        <w:t xml:space="preserve"> Плащанията по настоящия договор се извършват под формата на авансово плащане, междинни плащания и окончателно плащане.</w:t>
      </w:r>
    </w:p>
    <w:p w:rsidR="003512F7" w:rsidRDefault="000C4A7F" w:rsidP="00AC2B5B">
      <w:pPr>
        <w:spacing w:line="276" w:lineRule="auto"/>
        <w:ind w:firstLine="567"/>
        <w:jc w:val="both"/>
        <w:rPr>
          <w:szCs w:val="24"/>
          <w:lang w:val="bg-BG"/>
        </w:rPr>
      </w:pPr>
      <w:r w:rsidRPr="009D7E24">
        <w:rPr>
          <w:szCs w:val="24"/>
          <w:lang w:val="bg-BG"/>
        </w:rPr>
        <w:t>Чл.9.</w:t>
      </w:r>
      <w:r w:rsidR="003512F7">
        <w:rPr>
          <w:szCs w:val="24"/>
          <w:lang w:val="bg-BG"/>
        </w:rPr>
        <w:t xml:space="preserve"> Авансовото плащане е еднократно в размер на 30 </w:t>
      </w:r>
      <w:r w:rsidR="00E66DDD">
        <w:rPr>
          <w:szCs w:val="24"/>
          <w:lang w:val="bg-BG"/>
        </w:rPr>
        <w:t xml:space="preserve">(тридесет) </w:t>
      </w:r>
      <w:r w:rsidR="003512F7">
        <w:rPr>
          <w:szCs w:val="24"/>
          <w:lang w:val="bg-BG"/>
        </w:rPr>
        <w:t>% от стойността на договора и се изплаща при следните условия:</w:t>
      </w:r>
    </w:p>
    <w:p w:rsidR="003512F7" w:rsidRDefault="003512F7" w:rsidP="00AC2B5B">
      <w:pPr>
        <w:spacing w:line="276" w:lineRule="auto"/>
        <w:ind w:firstLine="567"/>
        <w:jc w:val="both"/>
        <w:rPr>
          <w:szCs w:val="24"/>
          <w:lang w:val="bg-BG"/>
        </w:rPr>
      </w:pPr>
      <w:r>
        <w:rPr>
          <w:szCs w:val="24"/>
          <w:lang w:val="bg-BG"/>
        </w:rPr>
        <w:t>а</w:t>
      </w:r>
      <w:r>
        <w:rPr>
          <w:szCs w:val="24"/>
        </w:rPr>
        <w:t>)</w:t>
      </w:r>
      <w:r>
        <w:rPr>
          <w:szCs w:val="24"/>
          <w:lang w:val="bg-BG"/>
        </w:rPr>
        <w:t xml:space="preserve"> авансът се изплаща в срок до три</w:t>
      </w:r>
      <w:r w:rsidR="009D7E24">
        <w:rPr>
          <w:szCs w:val="24"/>
          <w:lang w:val="bg-BG"/>
        </w:rPr>
        <w:t>десет</w:t>
      </w:r>
      <w:r>
        <w:rPr>
          <w:szCs w:val="24"/>
          <w:lang w:val="bg-BG"/>
        </w:rPr>
        <w:t xml:space="preserve"> календарни дни </w:t>
      </w:r>
      <w:r>
        <w:rPr>
          <w:szCs w:val="24"/>
        </w:rPr>
        <w:t xml:space="preserve">след получаване на Възлагателно  писмо от страна на </w:t>
      </w:r>
      <w:r w:rsidRPr="00E66DDD">
        <w:rPr>
          <w:b/>
          <w:szCs w:val="24"/>
        </w:rPr>
        <w:t>ИЗПЪЛНИТЕЛЯ</w:t>
      </w:r>
      <w:r>
        <w:rPr>
          <w:szCs w:val="24"/>
        </w:rPr>
        <w:t xml:space="preserve"> </w:t>
      </w:r>
    </w:p>
    <w:p w:rsidR="003512F7" w:rsidRDefault="003512F7" w:rsidP="00AC2B5B">
      <w:pPr>
        <w:spacing w:line="276" w:lineRule="auto"/>
        <w:ind w:firstLine="567"/>
        <w:jc w:val="both"/>
        <w:rPr>
          <w:szCs w:val="24"/>
          <w:lang w:val="bg-BG"/>
        </w:rPr>
      </w:pPr>
      <w:r>
        <w:rPr>
          <w:szCs w:val="24"/>
          <w:lang w:val="bg-BG"/>
        </w:rPr>
        <w:t>б</w:t>
      </w:r>
      <w:r>
        <w:rPr>
          <w:szCs w:val="24"/>
        </w:rPr>
        <w:t>)</w:t>
      </w:r>
      <w:r>
        <w:rPr>
          <w:szCs w:val="24"/>
          <w:lang w:val="bg-BG"/>
        </w:rPr>
        <w:t xml:space="preserve"> авансовото плащане се приспада пропорционално от междинните плащания и окончателното плащане към </w:t>
      </w:r>
      <w:r w:rsidR="00E66DDD" w:rsidRPr="00E66DDD">
        <w:rPr>
          <w:b/>
          <w:szCs w:val="24"/>
          <w:lang w:val="bg-BG"/>
        </w:rPr>
        <w:t xml:space="preserve">ИЗПЪЛНИТЕЛЯ </w:t>
      </w:r>
      <w:r>
        <w:rPr>
          <w:szCs w:val="24"/>
          <w:lang w:val="bg-BG"/>
        </w:rPr>
        <w:t>до размера на полученото авансово плащане.</w:t>
      </w:r>
    </w:p>
    <w:p w:rsidR="003512F7" w:rsidRDefault="003512F7" w:rsidP="00AC2B5B">
      <w:pPr>
        <w:spacing w:line="276" w:lineRule="auto"/>
        <w:ind w:firstLine="567"/>
        <w:jc w:val="both"/>
        <w:rPr>
          <w:szCs w:val="24"/>
          <w:lang w:val="bg-BG"/>
        </w:rPr>
      </w:pPr>
      <w:r>
        <w:rPr>
          <w:szCs w:val="24"/>
          <w:lang w:val="bg-BG"/>
        </w:rPr>
        <w:t>в</w:t>
      </w:r>
      <w:r>
        <w:rPr>
          <w:szCs w:val="24"/>
        </w:rPr>
        <w:t>)</w:t>
      </w:r>
      <w:r>
        <w:rPr>
          <w:szCs w:val="24"/>
          <w:lang w:val="bg-BG"/>
        </w:rPr>
        <w:t xml:space="preserve"> авансът се изплаща само след представяне на фактура-оригинал и гаранция за обезпечаване на </w:t>
      </w:r>
      <w:r w:rsidR="00B40417" w:rsidRPr="00C62B1D">
        <w:rPr>
          <w:szCs w:val="24"/>
          <w:lang w:val="bg-BG"/>
        </w:rPr>
        <w:t>целия размер на</w:t>
      </w:r>
      <w:r w:rsidR="00B40417">
        <w:rPr>
          <w:szCs w:val="24"/>
          <w:lang w:val="bg-BG"/>
        </w:rPr>
        <w:t xml:space="preserve"> </w:t>
      </w:r>
      <w:r>
        <w:rPr>
          <w:szCs w:val="24"/>
          <w:lang w:val="bg-BG"/>
        </w:rPr>
        <w:t>авансовото плащане.</w:t>
      </w:r>
    </w:p>
    <w:p w:rsidR="003512F7" w:rsidRPr="00C62B1D" w:rsidRDefault="000C4A7F" w:rsidP="00AC2B5B">
      <w:pPr>
        <w:spacing w:line="276" w:lineRule="auto"/>
        <w:ind w:firstLine="567"/>
        <w:jc w:val="both"/>
        <w:rPr>
          <w:bCs/>
          <w:szCs w:val="24"/>
          <w:lang w:val="bg-BG"/>
        </w:rPr>
      </w:pPr>
      <w:r>
        <w:rPr>
          <w:szCs w:val="24"/>
          <w:lang w:val="bg-BG"/>
        </w:rPr>
        <w:t>Чл.10.</w:t>
      </w:r>
      <w:r w:rsidR="003F79AF">
        <w:rPr>
          <w:szCs w:val="24"/>
          <w:lang w:val="bg-BG"/>
        </w:rPr>
        <w:t xml:space="preserve"> Междинни плащания</w:t>
      </w:r>
      <w:r w:rsidR="003F79AF" w:rsidRPr="0055573A">
        <w:rPr>
          <w:szCs w:val="24"/>
          <w:lang w:val="bg-BG"/>
        </w:rPr>
        <w:t xml:space="preserve"> - </w:t>
      </w:r>
      <w:r w:rsidR="003512F7">
        <w:rPr>
          <w:szCs w:val="24"/>
        </w:rPr>
        <w:t>в размер</w:t>
      </w:r>
      <w:r w:rsidR="003F79AF">
        <w:rPr>
          <w:szCs w:val="24"/>
        </w:rPr>
        <w:t xml:space="preserve"> </w:t>
      </w:r>
      <w:r w:rsidR="003512F7">
        <w:rPr>
          <w:szCs w:val="24"/>
        </w:rPr>
        <w:t>до 60 (шестдесет) %  от стойността,  предложена за изпълнение на СМР, платими в срок до 10 (десет) календарни дни след приемане на</w:t>
      </w:r>
      <w:r w:rsidR="00C62B1D">
        <w:rPr>
          <w:szCs w:val="24"/>
        </w:rPr>
        <w:t xml:space="preserve"> поетапно извършената работа с П</w:t>
      </w:r>
      <w:r w:rsidR="003512F7">
        <w:rPr>
          <w:szCs w:val="24"/>
        </w:rPr>
        <w:t>ротокол за завършени и подлежащи на заплащане натурални видове строителни и монтажни работи</w:t>
      </w:r>
      <w:r w:rsidR="00E66DDD">
        <w:rPr>
          <w:szCs w:val="24"/>
          <w:lang w:val="bg-BG"/>
        </w:rPr>
        <w:t xml:space="preserve"> </w:t>
      </w:r>
      <w:r w:rsidR="003512F7">
        <w:rPr>
          <w:szCs w:val="24"/>
        </w:rPr>
        <w:t>/Акт обр. 19/</w:t>
      </w:r>
      <w:r w:rsidR="00C62B1D">
        <w:rPr>
          <w:szCs w:val="24"/>
          <w:lang w:val="bg-BG"/>
        </w:rPr>
        <w:t xml:space="preserve">, подписан </w:t>
      </w:r>
      <w:r w:rsidR="003512F7">
        <w:rPr>
          <w:szCs w:val="24"/>
        </w:rPr>
        <w:t xml:space="preserve">  </w:t>
      </w:r>
      <w:r w:rsidR="00C62B1D" w:rsidRPr="00C62B1D">
        <w:rPr>
          <w:szCs w:val="24"/>
          <w:lang w:val="bg-BG"/>
        </w:rPr>
        <w:t xml:space="preserve">от </w:t>
      </w:r>
      <w:r w:rsidR="00C62B1D" w:rsidRPr="00C62B1D">
        <w:rPr>
          <w:bCs/>
          <w:szCs w:val="24"/>
          <w:lang w:val="bg-BG"/>
        </w:rPr>
        <w:t xml:space="preserve">определени от </w:t>
      </w:r>
      <w:r w:rsidR="00C62B1D" w:rsidRPr="00C62B1D">
        <w:rPr>
          <w:b/>
          <w:bCs/>
          <w:szCs w:val="24"/>
          <w:lang w:val="bg-BG"/>
        </w:rPr>
        <w:t>ВЪЗЛОЖИТЕЛЯ</w:t>
      </w:r>
      <w:r w:rsidR="00C62B1D" w:rsidRPr="00C62B1D">
        <w:rPr>
          <w:bCs/>
          <w:szCs w:val="24"/>
          <w:lang w:val="bg-BG"/>
        </w:rPr>
        <w:t xml:space="preserve"> и </w:t>
      </w:r>
      <w:r w:rsidR="00C62B1D" w:rsidRPr="00C62B1D">
        <w:rPr>
          <w:b/>
          <w:bCs/>
          <w:szCs w:val="24"/>
          <w:lang w:val="bg-BG"/>
        </w:rPr>
        <w:t>ИЗПЪЛНИТЕЛЯ</w:t>
      </w:r>
      <w:r w:rsidR="00C62B1D">
        <w:rPr>
          <w:bCs/>
          <w:szCs w:val="24"/>
          <w:lang w:val="bg-BG"/>
        </w:rPr>
        <w:t xml:space="preserve"> лица</w:t>
      </w:r>
      <w:r w:rsidR="00B86C50" w:rsidRPr="0055573A">
        <w:rPr>
          <w:szCs w:val="24"/>
          <w:lang w:val="bg-BG"/>
        </w:rPr>
        <w:t>,</w:t>
      </w:r>
      <w:r w:rsidR="003512F7">
        <w:rPr>
          <w:szCs w:val="24"/>
        </w:rPr>
        <w:t xml:space="preserve"> </w:t>
      </w:r>
      <w:r w:rsidR="003512F7">
        <w:rPr>
          <w:spacing w:val="-5"/>
          <w:szCs w:val="24"/>
        </w:rPr>
        <w:t xml:space="preserve">и представена оригинална фактура от страна на </w:t>
      </w:r>
      <w:r w:rsidR="003512F7" w:rsidRPr="00E66DDD">
        <w:rPr>
          <w:b/>
          <w:spacing w:val="-4"/>
          <w:szCs w:val="24"/>
        </w:rPr>
        <w:t>ИЗПЪЛНИТЕЛЯ</w:t>
      </w:r>
      <w:r w:rsidR="003512F7">
        <w:rPr>
          <w:spacing w:val="-4"/>
          <w:szCs w:val="24"/>
        </w:rPr>
        <w:t>,</w:t>
      </w:r>
      <w:r w:rsidR="00E66DDD">
        <w:rPr>
          <w:spacing w:val="-4"/>
          <w:szCs w:val="24"/>
          <w:lang w:val="bg-BG"/>
        </w:rPr>
        <w:t xml:space="preserve"> </w:t>
      </w:r>
      <w:r w:rsidR="003512F7">
        <w:rPr>
          <w:spacing w:val="-4"/>
          <w:szCs w:val="24"/>
        </w:rPr>
        <w:t xml:space="preserve">включваща стойността на реално извършените до момента СМР съгласно горепосочения протокол. </w:t>
      </w:r>
    </w:p>
    <w:p w:rsidR="003512F7" w:rsidRDefault="000C4A7F" w:rsidP="00AC2B5B">
      <w:pPr>
        <w:spacing w:line="276" w:lineRule="auto"/>
        <w:ind w:firstLine="567"/>
        <w:jc w:val="both"/>
        <w:rPr>
          <w:szCs w:val="24"/>
          <w:lang w:val="bg-BG"/>
        </w:rPr>
      </w:pPr>
      <w:r>
        <w:rPr>
          <w:szCs w:val="24"/>
          <w:lang w:val="bg-BG"/>
        </w:rPr>
        <w:t>Чл.11.</w:t>
      </w:r>
      <w:r w:rsidR="003512F7">
        <w:rPr>
          <w:szCs w:val="24"/>
          <w:lang w:val="bg-BG"/>
        </w:rPr>
        <w:t xml:space="preserve"> </w:t>
      </w:r>
      <w:r w:rsidR="003512F7">
        <w:rPr>
          <w:szCs w:val="24"/>
        </w:rPr>
        <w:t>(</w:t>
      </w:r>
      <w:r w:rsidR="003512F7">
        <w:rPr>
          <w:szCs w:val="24"/>
          <w:lang w:val="bg-BG"/>
        </w:rPr>
        <w:t>1</w:t>
      </w:r>
      <w:r w:rsidR="003512F7">
        <w:rPr>
          <w:szCs w:val="24"/>
        </w:rPr>
        <w:t>)</w:t>
      </w:r>
      <w:r w:rsidR="003512F7">
        <w:rPr>
          <w:szCs w:val="24"/>
          <w:lang w:val="bg-BG"/>
        </w:rPr>
        <w:t xml:space="preserve"> Окончателно</w:t>
      </w:r>
      <w:r w:rsidR="00E66DDD">
        <w:rPr>
          <w:szCs w:val="24"/>
          <w:lang w:val="bg-BG"/>
        </w:rPr>
        <w:t>то</w:t>
      </w:r>
      <w:r w:rsidR="003512F7">
        <w:rPr>
          <w:szCs w:val="24"/>
          <w:lang w:val="bg-BG"/>
        </w:rPr>
        <w:t xml:space="preserve"> плащане е в размер не по-малко на 10</w:t>
      </w:r>
      <w:r w:rsidR="00B86C50">
        <w:rPr>
          <w:szCs w:val="24"/>
          <w:lang w:val="en-US"/>
        </w:rPr>
        <w:t xml:space="preserve"> (</w:t>
      </w:r>
      <w:r w:rsidR="00B86C50">
        <w:rPr>
          <w:szCs w:val="24"/>
          <w:lang w:val="bg-BG"/>
        </w:rPr>
        <w:t>десет</w:t>
      </w:r>
      <w:r w:rsidR="00B86C50">
        <w:rPr>
          <w:szCs w:val="24"/>
          <w:lang w:val="en-US"/>
        </w:rPr>
        <w:t xml:space="preserve">) </w:t>
      </w:r>
      <w:r w:rsidR="003512F7">
        <w:rPr>
          <w:szCs w:val="24"/>
          <w:lang w:val="bg-BG"/>
        </w:rPr>
        <w:t xml:space="preserve">% от стойността на договора, </w:t>
      </w:r>
      <w:r w:rsidR="00E66DDD">
        <w:rPr>
          <w:szCs w:val="24"/>
          <w:lang w:val="bg-BG"/>
        </w:rPr>
        <w:t xml:space="preserve">и представлява </w:t>
      </w:r>
      <w:r w:rsidR="003512F7">
        <w:rPr>
          <w:szCs w:val="24"/>
          <w:lang w:val="bg-BG"/>
        </w:rPr>
        <w:t>разликата между общата стойност на действително из</w:t>
      </w:r>
      <w:r w:rsidR="00E66DDD">
        <w:rPr>
          <w:szCs w:val="24"/>
          <w:lang w:val="bg-BG"/>
        </w:rPr>
        <w:t>вършените и одобрени строително-</w:t>
      </w:r>
      <w:r w:rsidR="003512F7">
        <w:rPr>
          <w:szCs w:val="24"/>
          <w:lang w:val="bg-BG"/>
        </w:rPr>
        <w:t xml:space="preserve">монтажни работи и общата сума от </w:t>
      </w:r>
      <w:r w:rsidR="00E66DDD">
        <w:rPr>
          <w:szCs w:val="24"/>
          <w:lang w:val="bg-BG"/>
        </w:rPr>
        <w:t xml:space="preserve">извършените </w:t>
      </w:r>
      <w:r w:rsidR="003512F7">
        <w:rPr>
          <w:szCs w:val="24"/>
          <w:lang w:val="bg-BG"/>
        </w:rPr>
        <w:t>авансово и междинни плащания.</w:t>
      </w:r>
    </w:p>
    <w:p w:rsidR="003512F7" w:rsidRDefault="003512F7" w:rsidP="00AC2B5B">
      <w:pPr>
        <w:spacing w:line="276" w:lineRule="auto"/>
        <w:ind w:firstLine="567"/>
        <w:jc w:val="both"/>
        <w:rPr>
          <w:szCs w:val="24"/>
          <w:lang w:val="bg-BG"/>
        </w:rPr>
      </w:pPr>
      <w:r>
        <w:rPr>
          <w:szCs w:val="24"/>
        </w:rPr>
        <w:t xml:space="preserve"> (</w:t>
      </w:r>
      <w:r>
        <w:rPr>
          <w:szCs w:val="24"/>
          <w:lang w:val="bg-BG"/>
        </w:rPr>
        <w:t>2</w:t>
      </w:r>
      <w:r>
        <w:rPr>
          <w:szCs w:val="24"/>
        </w:rPr>
        <w:t>)</w:t>
      </w:r>
      <w:r>
        <w:rPr>
          <w:szCs w:val="24"/>
          <w:lang w:val="bg-BG"/>
        </w:rPr>
        <w:t xml:space="preserve"> Окончателно плащане се извършва </w:t>
      </w:r>
      <w:r w:rsidR="0009398E">
        <w:rPr>
          <w:szCs w:val="24"/>
          <w:lang w:val="bg-BG"/>
        </w:rPr>
        <w:t xml:space="preserve">в 30 дневен срок от представяне на последния от посочените </w:t>
      </w:r>
      <w:r>
        <w:rPr>
          <w:szCs w:val="24"/>
          <w:lang w:val="bg-BG"/>
        </w:rPr>
        <w:t>документи:</w:t>
      </w:r>
    </w:p>
    <w:p w:rsidR="003042B2" w:rsidRPr="003042B2" w:rsidRDefault="003512F7" w:rsidP="00AC2B5B">
      <w:pPr>
        <w:spacing w:line="276" w:lineRule="auto"/>
        <w:ind w:firstLine="567"/>
        <w:jc w:val="both"/>
        <w:rPr>
          <w:szCs w:val="24"/>
          <w:lang w:val="bg-BG"/>
        </w:rPr>
      </w:pPr>
      <w:r>
        <w:rPr>
          <w:szCs w:val="24"/>
          <w:lang w:val="bg-BG"/>
        </w:rPr>
        <w:t xml:space="preserve">1. </w:t>
      </w:r>
      <w:r w:rsidR="003042B2" w:rsidRPr="00C62B1D">
        <w:rPr>
          <w:szCs w:val="24"/>
          <w:lang w:val="bg-BG"/>
        </w:rPr>
        <w:t xml:space="preserve">Двустранно подписан приемо-предавателен протокол от </w:t>
      </w:r>
      <w:r w:rsidR="00C62B1D" w:rsidRPr="00C62B1D">
        <w:rPr>
          <w:szCs w:val="24"/>
          <w:lang w:val="bg-BG"/>
        </w:rPr>
        <w:t>определени от</w:t>
      </w:r>
      <w:r w:rsidR="003042B2" w:rsidRPr="00C62B1D">
        <w:rPr>
          <w:szCs w:val="24"/>
          <w:lang w:val="bg-BG"/>
        </w:rPr>
        <w:t xml:space="preserve"> </w:t>
      </w:r>
      <w:r w:rsidR="003042B2" w:rsidRPr="00C62B1D">
        <w:rPr>
          <w:b/>
          <w:szCs w:val="24"/>
          <w:lang w:val="bg-BG"/>
        </w:rPr>
        <w:t>ВЪЗЛОЖИТЕЛЯ</w:t>
      </w:r>
      <w:r w:rsidR="003042B2" w:rsidRPr="00C62B1D">
        <w:rPr>
          <w:szCs w:val="24"/>
          <w:lang w:val="bg-BG"/>
        </w:rPr>
        <w:t xml:space="preserve"> и </w:t>
      </w:r>
      <w:r w:rsidR="003042B2" w:rsidRPr="00C62B1D">
        <w:rPr>
          <w:b/>
          <w:szCs w:val="24"/>
          <w:lang w:val="bg-BG"/>
        </w:rPr>
        <w:t>ИЗПЪЛНИТЕЛЯ</w:t>
      </w:r>
      <w:r w:rsidR="003042B2" w:rsidRPr="00C62B1D">
        <w:rPr>
          <w:szCs w:val="24"/>
          <w:lang w:val="bg-BG"/>
        </w:rPr>
        <w:t xml:space="preserve"> </w:t>
      </w:r>
      <w:r w:rsidR="00C62B1D" w:rsidRPr="00C62B1D">
        <w:rPr>
          <w:szCs w:val="24"/>
          <w:lang w:val="bg-BG"/>
        </w:rPr>
        <w:t xml:space="preserve">лица </w:t>
      </w:r>
      <w:r w:rsidR="003042B2" w:rsidRPr="00C62B1D">
        <w:rPr>
          <w:szCs w:val="24"/>
          <w:lang w:val="bg-BG"/>
        </w:rPr>
        <w:t>за всички видове изпълнени и приети строително-монтажни работи;</w:t>
      </w:r>
    </w:p>
    <w:p w:rsidR="003042B2" w:rsidRDefault="00C62B1D" w:rsidP="00AC2B5B">
      <w:pPr>
        <w:spacing w:line="276" w:lineRule="auto"/>
        <w:ind w:firstLine="567"/>
        <w:jc w:val="both"/>
        <w:rPr>
          <w:bCs/>
          <w:szCs w:val="24"/>
          <w:lang w:val="bg-BG"/>
        </w:rPr>
      </w:pPr>
      <w:r>
        <w:rPr>
          <w:szCs w:val="24"/>
          <w:lang w:val="bg-BG"/>
        </w:rPr>
        <w:t xml:space="preserve">2. </w:t>
      </w:r>
      <w:r w:rsidRPr="00C62B1D">
        <w:rPr>
          <w:szCs w:val="24"/>
        </w:rPr>
        <w:t>Протокол за завършени и подлежащи на заплащане натурални видове строителни и монтажни работи</w:t>
      </w:r>
      <w:r w:rsidRPr="00C62B1D">
        <w:rPr>
          <w:szCs w:val="24"/>
          <w:lang w:val="bg-BG"/>
        </w:rPr>
        <w:t xml:space="preserve"> </w:t>
      </w:r>
      <w:r w:rsidRPr="00C62B1D">
        <w:rPr>
          <w:szCs w:val="24"/>
        </w:rPr>
        <w:t>/Акт обр. 19/</w:t>
      </w:r>
      <w:r w:rsidRPr="00C62B1D">
        <w:rPr>
          <w:szCs w:val="24"/>
          <w:lang w:val="bg-BG"/>
        </w:rPr>
        <w:t xml:space="preserve">, подписан </w:t>
      </w:r>
      <w:r w:rsidRPr="00C62B1D">
        <w:rPr>
          <w:szCs w:val="24"/>
        </w:rPr>
        <w:t xml:space="preserve">  </w:t>
      </w:r>
      <w:r w:rsidRPr="00C62B1D">
        <w:rPr>
          <w:szCs w:val="24"/>
          <w:lang w:val="bg-BG"/>
        </w:rPr>
        <w:t xml:space="preserve">от </w:t>
      </w:r>
      <w:r w:rsidRPr="00C62B1D">
        <w:rPr>
          <w:bCs/>
          <w:szCs w:val="24"/>
          <w:lang w:val="bg-BG"/>
        </w:rPr>
        <w:t xml:space="preserve">определени от </w:t>
      </w:r>
      <w:r w:rsidRPr="00C62B1D">
        <w:rPr>
          <w:b/>
          <w:bCs/>
          <w:szCs w:val="24"/>
          <w:lang w:val="bg-BG"/>
        </w:rPr>
        <w:t>ВЪЗЛОЖИТЕЛЯ</w:t>
      </w:r>
      <w:r w:rsidRPr="00C62B1D">
        <w:rPr>
          <w:bCs/>
          <w:szCs w:val="24"/>
          <w:lang w:val="bg-BG"/>
        </w:rPr>
        <w:t xml:space="preserve"> и </w:t>
      </w:r>
      <w:r w:rsidRPr="00C62B1D">
        <w:rPr>
          <w:b/>
          <w:bCs/>
          <w:szCs w:val="24"/>
          <w:lang w:val="bg-BG"/>
        </w:rPr>
        <w:t>ИЗПЪЛНИТЕЛЯ</w:t>
      </w:r>
      <w:r w:rsidRPr="00C62B1D">
        <w:rPr>
          <w:bCs/>
          <w:szCs w:val="24"/>
          <w:lang w:val="bg-BG"/>
        </w:rPr>
        <w:t xml:space="preserve"> лица</w:t>
      </w:r>
      <w:r>
        <w:rPr>
          <w:bCs/>
          <w:szCs w:val="24"/>
          <w:lang w:val="bg-BG"/>
        </w:rPr>
        <w:t>;</w:t>
      </w:r>
    </w:p>
    <w:p w:rsidR="003512F7" w:rsidRPr="00C62B1D" w:rsidRDefault="00C62B1D" w:rsidP="00AC2B5B">
      <w:pPr>
        <w:spacing w:line="276" w:lineRule="auto"/>
        <w:ind w:firstLine="567"/>
        <w:jc w:val="both"/>
        <w:rPr>
          <w:bCs/>
          <w:szCs w:val="24"/>
          <w:lang w:val="bg-BG"/>
        </w:rPr>
      </w:pPr>
      <w:r>
        <w:rPr>
          <w:bCs/>
          <w:szCs w:val="24"/>
          <w:lang w:val="bg-BG"/>
        </w:rPr>
        <w:t xml:space="preserve">3. </w:t>
      </w:r>
      <w:r>
        <w:rPr>
          <w:bCs/>
          <w:szCs w:val="24"/>
        </w:rPr>
        <w:t>П</w:t>
      </w:r>
      <w:r w:rsidRPr="00C62B1D">
        <w:rPr>
          <w:bCs/>
          <w:szCs w:val="24"/>
        </w:rPr>
        <w:t xml:space="preserve">редставена оригинална фактура от страна на </w:t>
      </w:r>
      <w:r w:rsidRPr="00C62B1D">
        <w:rPr>
          <w:b/>
          <w:bCs/>
          <w:szCs w:val="24"/>
        </w:rPr>
        <w:t>ИЗПЪЛНИТЕЛЯ</w:t>
      </w:r>
      <w:r>
        <w:rPr>
          <w:bCs/>
          <w:szCs w:val="24"/>
        </w:rPr>
        <w:t xml:space="preserve"> </w:t>
      </w:r>
      <w:r w:rsidR="003512F7">
        <w:rPr>
          <w:szCs w:val="24"/>
          <w:lang w:val="bg-BG"/>
        </w:rPr>
        <w:t>за окончателно плащане по договора.</w:t>
      </w:r>
    </w:p>
    <w:p w:rsidR="003512F7" w:rsidRDefault="000C4A7F" w:rsidP="00AC2B5B">
      <w:pPr>
        <w:spacing w:line="276" w:lineRule="auto"/>
        <w:ind w:firstLine="567"/>
        <w:jc w:val="both"/>
        <w:rPr>
          <w:szCs w:val="24"/>
          <w:lang w:val="bg-BG"/>
        </w:rPr>
      </w:pPr>
      <w:r>
        <w:rPr>
          <w:szCs w:val="24"/>
          <w:lang w:val="bg-BG"/>
        </w:rPr>
        <w:t>Чл.12.</w:t>
      </w:r>
      <w:r w:rsidR="003512F7">
        <w:rPr>
          <w:szCs w:val="24"/>
          <w:lang w:val="bg-BG"/>
        </w:rPr>
        <w:t xml:space="preserve"> </w:t>
      </w:r>
      <w:r w:rsidR="003512F7">
        <w:rPr>
          <w:szCs w:val="24"/>
        </w:rPr>
        <w:t>(</w:t>
      </w:r>
      <w:r w:rsidR="003512F7">
        <w:rPr>
          <w:szCs w:val="24"/>
          <w:lang w:val="bg-BG"/>
        </w:rPr>
        <w:t>1</w:t>
      </w:r>
      <w:r w:rsidR="003512F7">
        <w:rPr>
          <w:szCs w:val="24"/>
        </w:rPr>
        <w:t>)</w:t>
      </w:r>
      <w:r w:rsidR="003512F7">
        <w:rPr>
          <w:szCs w:val="24"/>
          <w:lang w:val="bg-BG"/>
        </w:rPr>
        <w:t xml:space="preserve"> </w:t>
      </w:r>
      <w:r w:rsidR="003042B2" w:rsidRPr="003042B2">
        <w:rPr>
          <w:b/>
          <w:szCs w:val="24"/>
          <w:lang w:val="bg-BG"/>
        </w:rPr>
        <w:t>ИЗПЪЛНИТЕЛЯТ</w:t>
      </w:r>
      <w:r w:rsidR="003512F7">
        <w:rPr>
          <w:szCs w:val="24"/>
          <w:lang w:val="bg-BG"/>
        </w:rPr>
        <w:t xml:space="preserve"> доказва на </w:t>
      </w:r>
      <w:r w:rsidR="003042B2" w:rsidRPr="003042B2">
        <w:rPr>
          <w:b/>
          <w:szCs w:val="24"/>
          <w:lang w:val="bg-BG"/>
        </w:rPr>
        <w:t>ВЪЗЛОЖИТЕЛЯ</w:t>
      </w:r>
      <w:r w:rsidR="003512F7">
        <w:rPr>
          <w:szCs w:val="24"/>
          <w:lang w:val="bg-BG"/>
        </w:rPr>
        <w:t xml:space="preserve"> извършените и актувани СМР с количествени сметки, актове и протоколи по Наредба </w:t>
      </w:r>
      <w:r w:rsidR="003512F7">
        <w:rPr>
          <w:szCs w:val="24"/>
        </w:rPr>
        <w:t>No</w:t>
      </w:r>
      <w:r w:rsidR="003512F7">
        <w:rPr>
          <w:szCs w:val="24"/>
          <w:lang w:val="bg-BG"/>
        </w:rPr>
        <w:t>3/2003год. за съставяне на актове и протоколи по време на строителството.</w:t>
      </w:r>
    </w:p>
    <w:p w:rsidR="003512F7" w:rsidRDefault="003512F7" w:rsidP="00AC2B5B">
      <w:pPr>
        <w:spacing w:line="276" w:lineRule="auto"/>
        <w:ind w:firstLine="567"/>
        <w:jc w:val="both"/>
        <w:rPr>
          <w:b/>
          <w:szCs w:val="24"/>
          <w:lang w:val="bg-BG"/>
        </w:rPr>
      </w:pPr>
      <w:r>
        <w:rPr>
          <w:szCs w:val="24"/>
        </w:rPr>
        <w:t>(</w:t>
      </w:r>
      <w:r>
        <w:rPr>
          <w:szCs w:val="24"/>
          <w:lang w:val="bg-BG"/>
        </w:rPr>
        <w:t>2</w:t>
      </w:r>
      <w:r>
        <w:rPr>
          <w:szCs w:val="24"/>
        </w:rPr>
        <w:t>)</w:t>
      </w:r>
      <w:r>
        <w:rPr>
          <w:szCs w:val="24"/>
          <w:lang w:val="bg-BG"/>
        </w:rPr>
        <w:t xml:space="preserve">  За завършени и по</w:t>
      </w:r>
      <w:r w:rsidR="003042B2">
        <w:rPr>
          <w:szCs w:val="24"/>
          <w:lang w:val="bg-BG"/>
        </w:rPr>
        <w:t>длежащи на заплащане строително-</w:t>
      </w:r>
      <w:r>
        <w:rPr>
          <w:szCs w:val="24"/>
          <w:lang w:val="bg-BG"/>
        </w:rPr>
        <w:t>монтажни работи ще се считат само тези видове работи</w:t>
      </w:r>
      <w:r w:rsidRPr="00951ACE">
        <w:rPr>
          <w:szCs w:val="24"/>
          <w:lang w:val="bg-BG"/>
        </w:rPr>
        <w:t xml:space="preserve">, които са приети от </w:t>
      </w:r>
      <w:r w:rsidR="00E43821">
        <w:rPr>
          <w:szCs w:val="24"/>
          <w:lang w:val="bg-BG"/>
        </w:rPr>
        <w:t xml:space="preserve">лицето, определено от </w:t>
      </w:r>
      <w:r w:rsidR="00E43821" w:rsidRPr="00E43821">
        <w:rPr>
          <w:b/>
          <w:szCs w:val="24"/>
          <w:lang w:val="bg-BG"/>
        </w:rPr>
        <w:t>ВЪЗЛОЖИТЕЛЯ</w:t>
      </w:r>
      <w:r w:rsidR="00E43821">
        <w:rPr>
          <w:szCs w:val="24"/>
          <w:lang w:val="bg-BG"/>
        </w:rPr>
        <w:t xml:space="preserve"> за осъществяване на инвеститорски</w:t>
      </w:r>
      <w:r w:rsidR="00951ACE" w:rsidRPr="00951ACE">
        <w:rPr>
          <w:szCs w:val="24"/>
          <w:lang w:val="bg-BG"/>
        </w:rPr>
        <w:t xml:space="preserve"> контрол</w:t>
      </w:r>
      <w:r w:rsidR="00E43821">
        <w:rPr>
          <w:szCs w:val="24"/>
          <w:lang w:val="bg-BG"/>
        </w:rPr>
        <w:t>,</w:t>
      </w:r>
      <w:r w:rsidRPr="00951ACE">
        <w:rPr>
          <w:szCs w:val="24"/>
          <w:lang w:val="bg-BG"/>
        </w:rPr>
        <w:t xml:space="preserve"> и са отразени в съответния протокол.</w:t>
      </w:r>
      <w:r>
        <w:rPr>
          <w:szCs w:val="24"/>
          <w:lang w:val="bg-BG"/>
        </w:rPr>
        <w:t xml:space="preserve"> Всички плащания ще се извършват срещу актуване на де</w:t>
      </w:r>
      <w:r w:rsidR="000C4A7F">
        <w:rPr>
          <w:szCs w:val="24"/>
          <w:lang w:val="bg-BG"/>
        </w:rPr>
        <w:t>йствително извършени строително-</w:t>
      </w:r>
      <w:r>
        <w:rPr>
          <w:szCs w:val="24"/>
          <w:lang w:val="bg-BG"/>
        </w:rPr>
        <w:t xml:space="preserve">монтажни работи и след одобряването им от упълномощени представители на </w:t>
      </w:r>
      <w:r w:rsidR="000C4A7F" w:rsidRPr="000C4A7F">
        <w:rPr>
          <w:b/>
          <w:szCs w:val="24"/>
          <w:lang w:val="bg-BG"/>
        </w:rPr>
        <w:t>ВЪЗЛОЖИТЕЛЯ.</w:t>
      </w:r>
    </w:p>
    <w:p w:rsidR="00ED0FD3" w:rsidRPr="00E43821" w:rsidRDefault="00ED0FD3" w:rsidP="00AC2B5B">
      <w:pPr>
        <w:spacing w:line="276" w:lineRule="auto"/>
        <w:ind w:firstLine="567"/>
        <w:jc w:val="both"/>
        <w:rPr>
          <w:szCs w:val="24"/>
          <w:lang w:val="bg-BG"/>
        </w:rPr>
      </w:pPr>
      <w:r w:rsidRPr="00E43821">
        <w:rPr>
          <w:szCs w:val="24"/>
          <w:lang w:val="bg-BG"/>
        </w:rPr>
        <w:t xml:space="preserve">Чл. 13. (1)  Когато </w:t>
      </w:r>
      <w:r w:rsidRPr="00E43821">
        <w:rPr>
          <w:b/>
          <w:szCs w:val="24"/>
          <w:lang w:val="bg-BG"/>
        </w:rPr>
        <w:t>ИЗПЪЛНИТЕЛЯТ</w:t>
      </w:r>
      <w:r w:rsidRPr="00E43821">
        <w:rPr>
          <w:szCs w:val="24"/>
          <w:lang w:val="bg-BG"/>
        </w:rPr>
        <w:t xml:space="preserve"> се е отклонил от поръчката или работата му е с недостатъци, </w:t>
      </w:r>
      <w:r w:rsidRPr="00E43821">
        <w:rPr>
          <w:b/>
          <w:szCs w:val="24"/>
          <w:lang w:val="bg-BG"/>
        </w:rPr>
        <w:t>ВЪЗЛОЖИТЕЛЯТ</w:t>
      </w:r>
      <w:r w:rsidRPr="00E43821">
        <w:rPr>
          <w:szCs w:val="24"/>
          <w:lang w:val="bg-BG"/>
        </w:rPr>
        <w:t xml:space="preserve"> има право да откаже нейното приемане и заплащане на съответна част от дължимото възнаграждение, докато </w:t>
      </w:r>
      <w:r w:rsidRPr="00E43821">
        <w:rPr>
          <w:b/>
          <w:szCs w:val="24"/>
          <w:lang w:val="bg-BG"/>
        </w:rPr>
        <w:t>ИЗПЪЛНИТЕЛЯТ</w:t>
      </w:r>
      <w:r w:rsidRPr="00E43821">
        <w:rPr>
          <w:szCs w:val="24"/>
          <w:lang w:val="bg-BG"/>
        </w:rPr>
        <w:t xml:space="preserve"> не отстрани недостатъците или не извърши необходимите и уговорени работи.</w:t>
      </w:r>
    </w:p>
    <w:p w:rsidR="00ED0FD3" w:rsidRPr="00E43821" w:rsidRDefault="00ED0FD3" w:rsidP="00AC2B5B">
      <w:pPr>
        <w:spacing w:line="276" w:lineRule="auto"/>
        <w:ind w:firstLine="567"/>
        <w:jc w:val="both"/>
        <w:rPr>
          <w:szCs w:val="24"/>
          <w:lang w:val="bg-BG"/>
        </w:rPr>
      </w:pPr>
      <w:r w:rsidRPr="00E43821">
        <w:rPr>
          <w:szCs w:val="24"/>
          <w:lang w:val="bg-BG"/>
        </w:rPr>
        <w:t xml:space="preserve">(2) В случаите по предходната алинея, </w:t>
      </w:r>
      <w:r w:rsidRPr="00E43821">
        <w:rPr>
          <w:b/>
          <w:szCs w:val="24"/>
          <w:lang w:val="bg-BG"/>
        </w:rPr>
        <w:t>ВЪЗЛОЖИТЕЛЯТ</w:t>
      </w:r>
      <w:r w:rsidRPr="00E43821">
        <w:rPr>
          <w:szCs w:val="24"/>
          <w:lang w:val="bg-BG"/>
        </w:rPr>
        <w:t xml:space="preserve"> разполага с едно от следните права по избор:</w:t>
      </w:r>
    </w:p>
    <w:p w:rsidR="00ED0FD3" w:rsidRPr="00E43821" w:rsidRDefault="00ED0FD3" w:rsidP="00AC2B5B">
      <w:pPr>
        <w:spacing w:line="276" w:lineRule="auto"/>
        <w:ind w:firstLine="567"/>
        <w:jc w:val="both"/>
        <w:rPr>
          <w:szCs w:val="24"/>
          <w:lang w:val="bg-BG"/>
        </w:rPr>
      </w:pPr>
      <w:r w:rsidRPr="00E43821">
        <w:rPr>
          <w:szCs w:val="24"/>
          <w:lang w:val="bg-BG"/>
        </w:rPr>
        <w:t xml:space="preserve">(а) да определи подходящ срок, в който </w:t>
      </w:r>
      <w:r w:rsidRPr="00E43821">
        <w:rPr>
          <w:b/>
          <w:szCs w:val="24"/>
          <w:lang w:val="bg-BG"/>
        </w:rPr>
        <w:t>ИЗПЪЛНИТЕЛЯТ</w:t>
      </w:r>
      <w:r w:rsidRPr="00E43821">
        <w:rPr>
          <w:szCs w:val="24"/>
          <w:lang w:val="bg-BG"/>
        </w:rPr>
        <w:t xml:space="preserve"> да поправи работата си за своя сметка;</w:t>
      </w:r>
    </w:p>
    <w:p w:rsidR="00ED0FD3" w:rsidRPr="00E43821" w:rsidRDefault="00ED0FD3" w:rsidP="00AC2B5B">
      <w:pPr>
        <w:spacing w:line="276" w:lineRule="auto"/>
        <w:ind w:firstLine="567"/>
        <w:jc w:val="both"/>
        <w:rPr>
          <w:szCs w:val="24"/>
          <w:lang w:val="bg-BG"/>
        </w:rPr>
      </w:pPr>
      <w:r w:rsidRPr="00E43821">
        <w:rPr>
          <w:szCs w:val="24"/>
          <w:lang w:val="bg-BG"/>
        </w:rPr>
        <w:t xml:space="preserve">(б) да отстрани сам за сметка на </w:t>
      </w:r>
      <w:r w:rsidRPr="00E43821">
        <w:rPr>
          <w:b/>
          <w:szCs w:val="24"/>
          <w:lang w:val="bg-BG"/>
        </w:rPr>
        <w:t>ИЗПЪЛНИТЕЛЯ</w:t>
      </w:r>
      <w:r w:rsidRPr="00E43821">
        <w:rPr>
          <w:szCs w:val="24"/>
          <w:lang w:val="bg-BG"/>
        </w:rPr>
        <w:t xml:space="preserve"> отклоненията от поръчката, респективно недостатъците на работата;</w:t>
      </w:r>
    </w:p>
    <w:p w:rsidR="00ED0FD3" w:rsidRPr="00E43821" w:rsidRDefault="00ED0FD3" w:rsidP="00AC2B5B">
      <w:pPr>
        <w:spacing w:line="276" w:lineRule="auto"/>
        <w:ind w:firstLine="567"/>
        <w:jc w:val="both"/>
        <w:rPr>
          <w:szCs w:val="24"/>
          <w:lang w:val="bg-BG"/>
        </w:rPr>
      </w:pPr>
      <w:r w:rsidRPr="00E43821">
        <w:rPr>
          <w:szCs w:val="24"/>
          <w:lang w:val="bg-BG"/>
        </w:rPr>
        <w:t xml:space="preserve">(в) да намали възнаграждението съразмерно с намалената цена или годност на изработеното. </w:t>
      </w:r>
    </w:p>
    <w:p w:rsidR="00ED0FD3" w:rsidRPr="00E43821" w:rsidRDefault="00ED0FD3" w:rsidP="00AC2B5B">
      <w:pPr>
        <w:spacing w:line="276" w:lineRule="auto"/>
        <w:ind w:firstLine="567"/>
        <w:jc w:val="both"/>
        <w:rPr>
          <w:szCs w:val="24"/>
          <w:lang w:val="bg-BG"/>
        </w:rPr>
      </w:pPr>
      <w:r w:rsidRPr="00E43821">
        <w:rPr>
          <w:szCs w:val="24"/>
          <w:lang w:val="bg-BG"/>
        </w:rPr>
        <w:t xml:space="preserve">(3) Когато отклоненията от поръчката или недостатъците на работата са толкова съществени, че правят работата негодна, съобразно договореното, </w:t>
      </w:r>
      <w:r w:rsidRPr="00E43821">
        <w:rPr>
          <w:b/>
          <w:szCs w:val="24"/>
          <w:lang w:val="bg-BG"/>
        </w:rPr>
        <w:t>ВЪЗЛОЖИТЕЛЯТ</w:t>
      </w:r>
      <w:r w:rsidRPr="00E43821">
        <w:rPr>
          <w:szCs w:val="24"/>
          <w:lang w:val="bg-BG"/>
        </w:rPr>
        <w:t xml:space="preserve"> има право да развали договора.</w:t>
      </w:r>
    </w:p>
    <w:p w:rsidR="00ED0FD3" w:rsidRDefault="00ED0FD3" w:rsidP="00AC2B5B">
      <w:pPr>
        <w:spacing w:line="276" w:lineRule="auto"/>
        <w:ind w:firstLine="567"/>
        <w:jc w:val="both"/>
        <w:rPr>
          <w:szCs w:val="24"/>
          <w:lang w:val="bg-BG"/>
        </w:rPr>
      </w:pPr>
      <w:r w:rsidRPr="00E43821">
        <w:rPr>
          <w:szCs w:val="24"/>
          <w:lang w:val="bg-BG"/>
        </w:rPr>
        <w:t xml:space="preserve">(4) Рискът от случайно погиване </w:t>
      </w:r>
      <w:r w:rsidR="00E43821" w:rsidRPr="00E43821">
        <w:rPr>
          <w:szCs w:val="24"/>
          <w:lang w:val="bg-BG"/>
        </w:rPr>
        <w:t>на обекта преминава</w:t>
      </w:r>
      <w:r w:rsidRPr="00E43821">
        <w:rPr>
          <w:szCs w:val="24"/>
          <w:lang w:val="bg-BG"/>
        </w:rPr>
        <w:t xml:space="preserve"> от </w:t>
      </w:r>
      <w:r w:rsidRPr="00E43821">
        <w:rPr>
          <w:b/>
          <w:szCs w:val="24"/>
          <w:lang w:val="bg-BG"/>
        </w:rPr>
        <w:t>ИЗПЪЛНИТЕЛЯ</w:t>
      </w:r>
      <w:r w:rsidRPr="00E43821">
        <w:rPr>
          <w:szCs w:val="24"/>
          <w:lang w:val="bg-BG"/>
        </w:rPr>
        <w:t xml:space="preserve"> върху </w:t>
      </w:r>
      <w:r w:rsidRPr="00E43821">
        <w:rPr>
          <w:b/>
          <w:szCs w:val="24"/>
          <w:lang w:val="bg-BG"/>
        </w:rPr>
        <w:t>ВЪЗЛОЖИТЕЛЯ</w:t>
      </w:r>
      <w:r w:rsidRPr="00E43821">
        <w:rPr>
          <w:szCs w:val="24"/>
          <w:lang w:val="bg-BG"/>
        </w:rPr>
        <w:t xml:space="preserve"> от момента на предаването на строежа с </w:t>
      </w:r>
      <w:r w:rsidR="00E43821" w:rsidRPr="00E43821">
        <w:rPr>
          <w:szCs w:val="24"/>
          <w:lang w:val="bg-BG"/>
        </w:rPr>
        <w:t xml:space="preserve">окончателен двустранно подписан приемо-предавателен протокол от лица, определени от </w:t>
      </w:r>
      <w:r w:rsidR="00E43821" w:rsidRPr="00E43821">
        <w:rPr>
          <w:b/>
          <w:szCs w:val="24"/>
          <w:lang w:val="bg-BG"/>
        </w:rPr>
        <w:t>ВЪЗЛОЖИТЕЛЯ</w:t>
      </w:r>
      <w:r w:rsidR="00E43821" w:rsidRPr="00E43821">
        <w:rPr>
          <w:szCs w:val="24"/>
          <w:lang w:val="bg-BG"/>
        </w:rPr>
        <w:t xml:space="preserve"> и </w:t>
      </w:r>
      <w:r w:rsidR="00E43821" w:rsidRPr="00E43821">
        <w:rPr>
          <w:b/>
          <w:szCs w:val="24"/>
          <w:lang w:val="bg-BG"/>
        </w:rPr>
        <w:t>ИЗПЪЛНИТЕЛЯ.</w:t>
      </w:r>
    </w:p>
    <w:p w:rsidR="005E4677" w:rsidRPr="00E43821" w:rsidRDefault="00E43821" w:rsidP="00AC2B5B">
      <w:pPr>
        <w:spacing w:line="276" w:lineRule="auto"/>
        <w:ind w:firstLine="567"/>
        <w:jc w:val="both"/>
        <w:rPr>
          <w:szCs w:val="24"/>
          <w:lang w:val="bg-BG"/>
        </w:rPr>
      </w:pPr>
      <w:r w:rsidRPr="00E43821">
        <w:rPr>
          <w:szCs w:val="24"/>
          <w:lang w:val="bg-BG"/>
        </w:rPr>
        <w:t>Чл. 14</w:t>
      </w:r>
      <w:r w:rsidR="005E4677" w:rsidRPr="00E43821">
        <w:rPr>
          <w:szCs w:val="24"/>
          <w:lang w:val="bg-BG"/>
        </w:rPr>
        <w:t xml:space="preserve">. (1) Плащанията по чл. 7 </w:t>
      </w:r>
      <w:r w:rsidRPr="00E43821">
        <w:rPr>
          <w:szCs w:val="24"/>
          <w:lang w:val="bg-BG"/>
        </w:rPr>
        <w:t>–</w:t>
      </w:r>
      <w:r w:rsidR="005E4677" w:rsidRPr="00E43821">
        <w:rPr>
          <w:szCs w:val="24"/>
          <w:lang w:val="bg-BG"/>
        </w:rPr>
        <w:t xml:space="preserve"> </w:t>
      </w:r>
      <w:r w:rsidRPr="00E43821">
        <w:rPr>
          <w:szCs w:val="24"/>
          <w:lang w:val="bg-BG"/>
        </w:rPr>
        <w:t xml:space="preserve">чл. </w:t>
      </w:r>
      <w:r w:rsidR="005E4677" w:rsidRPr="00E43821">
        <w:rPr>
          <w:szCs w:val="24"/>
          <w:lang w:val="bg-BG"/>
        </w:rPr>
        <w:t>11</w:t>
      </w:r>
      <w:r w:rsidRPr="00E43821">
        <w:rPr>
          <w:szCs w:val="24"/>
          <w:lang w:val="bg-BG"/>
        </w:rPr>
        <w:t xml:space="preserve"> от договора</w:t>
      </w:r>
      <w:r w:rsidR="005E4677" w:rsidRPr="00E43821">
        <w:rPr>
          <w:szCs w:val="24"/>
          <w:lang w:val="bg-BG"/>
        </w:rPr>
        <w:t>, се извършват</w:t>
      </w:r>
      <w:r w:rsidR="005E4677" w:rsidRPr="00E43821">
        <w:t xml:space="preserve"> </w:t>
      </w:r>
      <w:r w:rsidR="005E4677" w:rsidRPr="00E43821">
        <w:rPr>
          <w:szCs w:val="24"/>
        </w:rPr>
        <w:t>след представяне на необходими</w:t>
      </w:r>
      <w:r w:rsidR="005E4677" w:rsidRPr="00E43821">
        <w:rPr>
          <w:szCs w:val="24"/>
          <w:lang w:val="bg-BG"/>
        </w:rPr>
        <w:t>те</w:t>
      </w:r>
      <w:r w:rsidR="005E4677" w:rsidRPr="00E43821">
        <w:rPr>
          <w:szCs w:val="24"/>
        </w:rPr>
        <w:t xml:space="preserve"> документи в оригинал</w:t>
      </w:r>
      <w:r w:rsidR="005E4677" w:rsidRPr="00E43821">
        <w:rPr>
          <w:szCs w:val="24"/>
          <w:lang w:val="bg-BG"/>
        </w:rPr>
        <w:t xml:space="preserve"> с платежно нареждане по сметка на </w:t>
      </w:r>
      <w:r w:rsidR="005E4677" w:rsidRPr="00E43821">
        <w:rPr>
          <w:b/>
          <w:szCs w:val="24"/>
          <w:lang w:val="bg-BG"/>
        </w:rPr>
        <w:t>ИЗПЪЛНИТЕЛЯ</w:t>
      </w:r>
      <w:r w:rsidR="005E4677" w:rsidRPr="00E43821">
        <w:rPr>
          <w:szCs w:val="24"/>
          <w:lang w:val="bg-BG"/>
        </w:rPr>
        <w:t>, както следва:</w:t>
      </w:r>
    </w:p>
    <w:p w:rsidR="005E4677" w:rsidRPr="00E43821" w:rsidRDefault="005E4677" w:rsidP="00AC2B5B">
      <w:pPr>
        <w:spacing w:line="276" w:lineRule="auto"/>
        <w:ind w:firstLine="567"/>
        <w:jc w:val="both"/>
        <w:rPr>
          <w:szCs w:val="24"/>
          <w:lang w:val="bg-BG"/>
        </w:rPr>
      </w:pPr>
      <w:r w:rsidRPr="00E43821">
        <w:rPr>
          <w:szCs w:val="24"/>
          <w:lang w:val="bg-BG"/>
        </w:rPr>
        <w:t>Банка: ...................................</w:t>
      </w:r>
    </w:p>
    <w:p w:rsidR="005E4677" w:rsidRPr="00E43821" w:rsidRDefault="005E4677" w:rsidP="00AC2B5B">
      <w:pPr>
        <w:spacing w:line="276" w:lineRule="auto"/>
        <w:ind w:firstLine="567"/>
        <w:jc w:val="both"/>
        <w:rPr>
          <w:szCs w:val="24"/>
          <w:lang w:val="bg-BG"/>
        </w:rPr>
      </w:pPr>
      <w:r w:rsidRPr="00E43821">
        <w:rPr>
          <w:szCs w:val="24"/>
          <w:lang w:val="bg-BG"/>
        </w:rPr>
        <w:t>BIC: ...............................</w:t>
      </w:r>
    </w:p>
    <w:p w:rsidR="00E43821" w:rsidRPr="00E43821" w:rsidRDefault="005E4677" w:rsidP="00AC2B5B">
      <w:pPr>
        <w:spacing w:line="276" w:lineRule="auto"/>
        <w:ind w:firstLine="567"/>
        <w:jc w:val="both"/>
        <w:rPr>
          <w:szCs w:val="24"/>
          <w:lang w:val="bg-BG"/>
        </w:rPr>
      </w:pPr>
      <w:r w:rsidRPr="00E43821">
        <w:rPr>
          <w:szCs w:val="24"/>
          <w:lang w:val="bg-BG"/>
        </w:rPr>
        <w:t xml:space="preserve">IBAN: .................................. </w:t>
      </w:r>
    </w:p>
    <w:p w:rsidR="005E4677" w:rsidRPr="005E4677" w:rsidRDefault="005E4677" w:rsidP="00AC2B5B">
      <w:pPr>
        <w:spacing w:line="276" w:lineRule="auto"/>
        <w:ind w:firstLine="567"/>
        <w:jc w:val="both"/>
        <w:rPr>
          <w:szCs w:val="24"/>
          <w:lang w:val="bg-BG"/>
        </w:rPr>
      </w:pPr>
      <w:r w:rsidRPr="00E43821">
        <w:rPr>
          <w:szCs w:val="24"/>
        </w:rPr>
        <w:t xml:space="preserve">(2) </w:t>
      </w:r>
      <w:r w:rsidRPr="00E43821">
        <w:rPr>
          <w:b/>
          <w:szCs w:val="24"/>
        </w:rPr>
        <w:t>ИЗПЪЛНИТЕЛЯТ</w:t>
      </w:r>
      <w:r w:rsidRPr="00E43821">
        <w:rPr>
          <w:szCs w:val="24"/>
        </w:rPr>
        <w:t xml:space="preserve"> е длъжен да уведомява писмено </w:t>
      </w:r>
      <w:r w:rsidRPr="00E43821">
        <w:rPr>
          <w:b/>
          <w:szCs w:val="24"/>
        </w:rPr>
        <w:t>ВЪЗЛОЖИТЕЛЯ</w:t>
      </w:r>
      <w:r w:rsidRPr="00E43821">
        <w:rPr>
          <w:szCs w:val="24"/>
        </w:rPr>
        <w:t xml:space="preserve"> за всички последващи промени в банковата сметка, в срок </w:t>
      </w:r>
      <w:r w:rsidRPr="00E43821">
        <w:rPr>
          <w:b/>
          <w:szCs w:val="24"/>
        </w:rPr>
        <w:t>до 3 (три) дни</w:t>
      </w:r>
      <w:r w:rsidRPr="00E43821">
        <w:rPr>
          <w:szCs w:val="24"/>
        </w:rPr>
        <w:t xml:space="preserve"> считано от момента на промяната.</w:t>
      </w:r>
      <w:r w:rsidRPr="00E43821">
        <w:rPr>
          <w:rFonts w:eastAsia="MS Mincho"/>
          <w:szCs w:val="24"/>
          <w:lang w:val="bg-BG" w:eastAsia="bg-BG"/>
        </w:rPr>
        <w:t xml:space="preserve"> </w:t>
      </w:r>
      <w:r w:rsidRPr="00E43821">
        <w:rPr>
          <w:szCs w:val="24"/>
          <w:lang w:val="bg-BG"/>
        </w:rPr>
        <w:t xml:space="preserve">В случай, че </w:t>
      </w:r>
      <w:r w:rsidRPr="00E43821">
        <w:rPr>
          <w:b/>
          <w:szCs w:val="24"/>
          <w:lang w:val="bg-BG"/>
        </w:rPr>
        <w:t>ИЗПЪЛНИТЕЛЯТ</w:t>
      </w:r>
      <w:r w:rsidRPr="00E43821">
        <w:rPr>
          <w:szCs w:val="24"/>
          <w:lang w:val="bg-BG"/>
        </w:rPr>
        <w:t xml:space="preserve"> не уведоми </w:t>
      </w:r>
      <w:r w:rsidRPr="00E43821">
        <w:rPr>
          <w:b/>
          <w:szCs w:val="24"/>
          <w:lang w:val="bg-BG"/>
        </w:rPr>
        <w:t>ВЪЗЛОЖИТЕЛЯ</w:t>
      </w:r>
      <w:r w:rsidRPr="00E43821">
        <w:rPr>
          <w:szCs w:val="24"/>
          <w:lang w:val="bg-BG"/>
        </w:rPr>
        <w:t xml:space="preserve"> в този срок, счита се, че плащанията са надлежно извършени.</w:t>
      </w:r>
    </w:p>
    <w:p w:rsidR="003512F7" w:rsidRDefault="00E43821" w:rsidP="00AC2B5B">
      <w:pPr>
        <w:spacing w:line="276" w:lineRule="auto"/>
        <w:ind w:firstLine="567"/>
        <w:jc w:val="both"/>
        <w:rPr>
          <w:szCs w:val="24"/>
          <w:lang w:val="bg-BG"/>
        </w:rPr>
      </w:pPr>
      <w:r>
        <w:rPr>
          <w:szCs w:val="24"/>
          <w:lang w:val="bg-BG"/>
        </w:rPr>
        <w:t>Чл.15</w:t>
      </w:r>
      <w:r w:rsidR="000C4A7F">
        <w:rPr>
          <w:szCs w:val="24"/>
          <w:lang w:val="bg-BG"/>
        </w:rPr>
        <w:t>.</w:t>
      </w:r>
      <w:r w:rsidR="003512F7">
        <w:rPr>
          <w:szCs w:val="24"/>
          <w:lang w:val="bg-BG"/>
        </w:rPr>
        <w:t xml:space="preserve"> Фактурите за извършените плащания следва д</w:t>
      </w:r>
      <w:r>
        <w:rPr>
          <w:szCs w:val="24"/>
          <w:lang w:val="bg-BG"/>
        </w:rPr>
        <w:t>а се изготвят на български език и</w:t>
      </w:r>
      <w:r w:rsidR="003512F7">
        <w:rPr>
          <w:szCs w:val="24"/>
          <w:lang w:val="bg-BG"/>
        </w:rPr>
        <w:t xml:space="preserve"> в съответствие със Закона за счетоводство</w:t>
      </w:r>
      <w:r>
        <w:rPr>
          <w:szCs w:val="24"/>
          <w:lang w:val="bg-BG"/>
        </w:rPr>
        <w:t>.</w:t>
      </w:r>
      <w:r w:rsidR="003512F7">
        <w:rPr>
          <w:szCs w:val="24"/>
          <w:lang w:val="bg-BG"/>
        </w:rPr>
        <w:t xml:space="preserve"> </w:t>
      </w:r>
    </w:p>
    <w:p w:rsidR="003512F7" w:rsidRDefault="003512F7" w:rsidP="00E43821">
      <w:pPr>
        <w:jc w:val="both"/>
        <w:rPr>
          <w:szCs w:val="24"/>
          <w:lang w:val="bg-BG"/>
        </w:rPr>
      </w:pPr>
    </w:p>
    <w:p w:rsidR="003512F7" w:rsidRDefault="003512F7" w:rsidP="003512F7">
      <w:pPr>
        <w:numPr>
          <w:ilvl w:val="0"/>
          <w:numId w:val="1"/>
        </w:numPr>
        <w:spacing w:after="200" w:line="276" w:lineRule="auto"/>
        <w:ind w:left="0" w:firstLine="567"/>
        <w:jc w:val="both"/>
        <w:rPr>
          <w:b/>
          <w:szCs w:val="24"/>
          <w:lang w:val="bg-BG"/>
        </w:rPr>
      </w:pPr>
      <w:r>
        <w:rPr>
          <w:b/>
          <w:szCs w:val="24"/>
          <w:lang w:val="bg-BG"/>
        </w:rPr>
        <w:t>ПРАВА И ЗАДЪЛЖЕНИЯ НА ВЪЗЛОЖИТЕЛЯ И ИЗПЪЛНИТЕЛЯ</w:t>
      </w:r>
    </w:p>
    <w:p w:rsidR="003512F7" w:rsidRDefault="00E43821" w:rsidP="00AC2B5B">
      <w:pPr>
        <w:spacing w:line="276" w:lineRule="auto"/>
        <w:ind w:firstLine="567"/>
        <w:jc w:val="both"/>
        <w:rPr>
          <w:szCs w:val="24"/>
          <w:lang w:val="bg-BG"/>
        </w:rPr>
      </w:pPr>
      <w:r>
        <w:rPr>
          <w:szCs w:val="24"/>
          <w:lang w:val="bg-BG"/>
        </w:rPr>
        <w:t>Чл.16</w:t>
      </w:r>
      <w:r w:rsidR="00ED0FD3">
        <w:rPr>
          <w:szCs w:val="24"/>
          <w:lang w:val="bg-BG"/>
        </w:rPr>
        <w:t>.</w:t>
      </w:r>
      <w:r w:rsidR="003512F7">
        <w:rPr>
          <w:szCs w:val="24"/>
          <w:lang w:val="bg-BG"/>
        </w:rPr>
        <w:t xml:space="preserve"> </w:t>
      </w:r>
      <w:r w:rsidR="002477D5" w:rsidRPr="002477D5">
        <w:rPr>
          <w:b/>
          <w:szCs w:val="24"/>
          <w:lang w:val="bg-BG"/>
        </w:rPr>
        <w:t>ВЪЗЛОЖИТЕЛЯТ</w:t>
      </w:r>
      <w:r w:rsidR="003512F7">
        <w:rPr>
          <w:szCs w:val="24"/>
          <w:lang w:val="bg-BG"/>
        </w:rPr>
        <w:t xml:space="preserve"> е задължен:</w:t>
      </w:r>
    </w:p>
    <w:p w:rsidR="003512F7" w:rsidRDefault="000C4A7F" w:rsidP="00AC2B5B">
      <w:pPr>
        <w:spacing w:line="276" w:lineRule="auto"/>
        <w:ind w:firstLine="567"/>
        <w:jc w:val="both"/>
        <w:rPr>
          <w:szCs w:val="24"/>
          <w:lang w:val="bg-BG"/>
        </w:rPr>
      </w:pPr>
      <w:r>
        <w:rPr>
          <w:szCs w:val="24"/>
          <w:lang w:val="bg-BG"/>
        </w:rPr>
        <w:t xml:space="preserve">1. </w:t>
      </w:r>
      <w:r w:rsidR="003512F7">
        <w:rPr>
          <w:szCs w:val="24"/>
          <w:lang w:val="bg-BG"/>
        </w:rPr>
        <w:t xml:space="preserve">Да заплаща на </w:t>
      </w:r>
      <w:r w:rsidRPr="000C4A7F">
        <w:rPr>
          <w:b/>
          <w:szCs w:val="24"/>
          <w:lang w:val="bg-BG"/>
        </w:rPr>
        <w:t>ИЗПЪЛНИТЕЛЯ</w:t>
      </w:r>
      <w:r w:rsidR="003512F7" w:rsidRPr="000C4A7F">
        <w:rPr>
          <w:b/>
          <w:szCs w:val="24"/>
          <w:lang w:val="bg-BG"/>
        </w:rPr>
        <w:t xml:space="preserve"> </w:t>
      </w:r>
      <w:r w:rsidR="003512F7">
        <w:rPr>
          <w:szCs w:val="24"/>
          <w:lang w:val="bg-BG"/>
        </w:rPr>
        <w:t xml:space="preserve">уговорената по Чл.7 </w:t>
      </w:r>
      <w:r w:rsidR="003512F7">
        <w:rPr>
          <w:szCs w:val="24"/>
        </w:rPr>
        <w:t>(1)</w:t>
      </w:r>
      <w:r w:rsidR="003512F7">
        <w:rPr>
          <w:szCs w:val="24"/>
          <w:lang w:val="bg-BG"/>
        </w:rPr>
        <w:t xml:space="preserve"> цена при изпълнение на условията, посочени в чл.9, чл.10 и чл.11 от настоящия договор.</w:t>
      </w:r>
    </w:p>
    <w:p w:rsidR="003512F7" w:rsidRDefault="000C4A7F" w:rsidP="00AC2B5B">
      <w:pPr>
        <w:spacing w:line="276" w:lineRule="auto"/>
        <w:ind w:firstLine="567"/>
        <w:jc w:val="both"/>
        <w:rPr>
          <w:szCs w:val="24"/>
          <w:lang w:val="bg-BG"/>
        </w:rPr>
      </w:pPr>
      <w:r>
        <w:rPr>
          <w:szCs w:val="24"/>
          <w:lang w:val="bg-BG"/>
        </w:rPr>
        <w:t xml:space="preserve">2. </w:t>
      </w:r>
      <w:r w:rsidR="003512F7">
        <w:rPr>
          <w:szCs w:val="24"/>
          <w:lang w:val="bg-BG"/>
        </w:rPr>
        <w:t xml:space="preserve">Да предостави на </w:t>
      </w:r>
      <w:r w:rsidRPr="000C4A7F">
        <w:rPr>
          <w:b/>
          <w:szCs w:val="24"/>
          <w:lang w:val="bg-BG"/>
        </w:rPr>
        <w:t>ИЗПЪЛНИТЕЛЯ</w:t>
      </w:r>
      <w:r w:rsidR="003C76A8">
        <w:rPr>
          <w:szCs w:val="24"/>
          <w:lang w:val="bg-BG"/>
        </w:rPr>
        <w:t xml:space="preserve"> в 5 (пет)</w:t>
      </w:r>
      <w:r w:rsidR="00E43821">
        <w:rPr>
          <w:szCs w:val="24"/>
          <w:lang w:val="bg-BG"/>
        </w:rPr>
        <w:t xml:space="preserve"> </w:t>
      </w:r>
      <w:r w:rsidR="003512F7">
        <w:rPr>
          <w:szCs w:val="24"/>
          <w:lang w:val="bg-BG"/>
        </w:rPr>
        <w:t>дневен срок след подписване на договора, цялата документация, необходима му за извършване на дейностит</w:t>
      </w:r>
      <w:r w:rsidR="003C76A8">
        <w:rPr>
          <w:szCs w:val="24"/>
          <w:lang w:val="bg-BG"/>
        </w:rPr>
        <w:t xml:space="preserve">е, предмет на настоящия договор, за което се съставя протокол от определелени от </w:t>
      </w:r>
      <w:r w:rsidR="003C76A8" w:rsidRPr="003C76A8">
        <w:rPr>
          <w:b/>
          <w:szCs w:val="24"/>
          <w:lang w:val="bg-BG"/>
        </w:rPr>
        <w:t>ВЪЗЛОЖИТЕЛЯ</w:t>
      </w:r>
      <w:r w:rsidR="003C76A8">
        <w:rPr>
          <w:szCs w:val="24"/>
          <w:lang w:val="bg-BG"/>
        </w:rPr>
        <w:t xml:space="preserve"> и </w:t>
      </w:r>
      <w:r w:rsidR="003C76A8" w:rsidRPr="003C76A8">
        <w:rPr>
          <w:b/>
          <w:szCs w:val="24"/>
          <w:lang w:val="bg-BG"/>
        </w:rPr>
        <w:t>ИЗПЪЛНИТЕЛЯ</w:t>
      </w:r>
      <w:r w:rsidR="003C76A8">
        <w:rPr>
          <w:szCs w:val="24"/>
          <w:lang w:val="bg-BG"/>
        </w:rPr>
        <w:t xml:space="preserve"> лица.</w:t>
      </w:r>
    </w:p>
    <w:p w:rsidR="000C4A7F" w:rsidRPr="00087E72" w:rsidRDefault="00087E72" w:rsidP="00AC2B5B">
      <w:pPr>
        <w:spacing w:line="276" w:lineRule="auto"/>
        <w:ind w:firstLine="567"/>
        <w:jc w:val="both"/>
        <w:rPr>
          <w:szCs w:val="24"/>
          <w:lang w:val="bg-BG"/>
        </w:rPr>
      </w:pPr>
      <w:r w:rsidRPr="00087E72">
        <w:rPr>
          <w:szCs w:val="24"/>
          <w:lang w:val="bg-BG"/>
        </w:rPr>
        <w:t xml:space="preserve">3. </w:t>
      </w:r>
      <w:r w:rsidR="000C4A7F" w:rsidRPr="00087E72">
        <w:rPr>
          <w:szCs w:val="24"/>
          <w:lang w:val="bg-BG"/>
        </w:rPr>
        <w:t xml:space="preserve">Да </w:t>
      </w:r>
      <w:r w:rsidRPr="00087E72">
        <w:rPr>
          <w:szCs w:val="24"/>
          <w:lang w:val="bg-BG"/>
        </w:rPr>
        <w:t xml:space="preserve">възложи изпълнението на строително-монтажните работи по настоящия договор с Възлагателно писмо към </w:t>
      </w:r>
      <w:r w:rsidRPr="00087E72">
        <w:rPr>
          <w:b/>
          <w:szCs w:val="24"/>
          <w:lang w:val="bg-BG"/>
        </w:rPr>
        <w:t>ИЗПЪЛНИТЕЛЯ</w:t>
      </w:r>
      <w:r w:rsidRPr="00087E72">
        <w:rPr>
          <w:szCs w:val="24"/>
          <w:lang w:val="bg-BG"/>
        </w:rPr>
        <w:t>.</w:t>
      </w:r>
    </w:p>
    <w:p w:rsidR="003512F7" w:rsidRDefault="00087E72" w:rsidP="00AC2B5B">
      <w:pPr>
        <w:spacing w:line="276" w:lineRule="auto"/>
        <w:ind w:firstLine="567"/>
        <w:jc w:val="both"/>
        <w:rPr>
          <w:szCs w:val="24"/>
          <w:lang w:val="bg-BG"/>
        </w:rPr>
      </w:pPr>
      <w:r>
        <w:rPr>
          <w:szCs w:val="24"/>
          <w:lang w:val="bg-BG"/>
        </w:rPr>
        <w:t>4</w:t>
      </w:r>
      <w:r w:rsidR="000C4A7F">
        <w:rPr>
          <w:szCs w:val="24"/>
          <w:lang w:val="bg-BG"/>
        </w:rPr>
        <w:t xml:space="preserve">. </w:t>
      </w:r>
      <w:r w:rsidR="003512F7">
        <w:rPr>
          <w:szCs w:val="24"/>
          <w:lang w:val="bg-BG"/>
        </w:rPr>
        <w:t xml:space="preserve">Да осигури на </w:t>
      </w:r>
      <w:r w:rsidR="000C4A7F" w:rsidRPr="000C4A7F">
        <w:rPr>
          <w:b/>
          <w:szCs w:val="24"/>
          <w:lang w:val="bg-BG"/>
        </w:rPr>
        <w:t>ИЗПЪЛНИТЕЛЯ</w:t>
      </w:r>
      <w:r w:rsidR="003512F7">
        <w:rPr>
          <w:szCs w:val="24"/>
          <w:lang w:val="bg-BG"/>
        </w:rPr>
        <w:t xml:space="preserve"> свободен достъп до обекта, предмет на договора.</w:t>
      </w:r>
    </w:p>
    <w:p w:rsidR="003512F7" w:rsidRDefault="0029276D" w:rsidP="00AC2B5B">
      <w:pPr>
        <w:spacing w:line="276" w:lineRule="auto"/>
        <w:ind w:firstLine="567"/>
        <w:jc w:val="both"/>
        <w:rPr>
          <w:szCs w:val="24"/>
          <w:lang w:val="bg-BG"/>
        </w:rPr>
      </w:pPr>
      <w:r>
        <w:rPr>
          <w:szCs w:val="24"/>
          <w:lang w:val="bg-BG"/>
        </w:rPr>
        <w:t>5</w:t>
      </w:r>
      <w:r w:rsidR="000C4A7F">
        <w:rPr>
          <w:szCs w:val="24"/>
          <w:lang w:val="bg-BG"/>
        </w:rPr>
        <w:t xml:space="preserve">. </w:t>
      </w:r>
      <w:r w:rsidR="003512F7">
        <w:rPr>
          <w:szCs w:val="24"/>
          <w:lang w:val="bg-BG"/>
        </w:rPr>
        <w:t xml:space="preserve">Да окаже необходимото съдействие на </w:t>
      </w:r>
      <w:r w:rsidR="000C4A7F" w:rsidRPr="000C4A7F">
        <w:rPr>
          <w:b/>
          <w:szCs w:val="24"/>
          <w:lang w:val="bg-BG"/>
        </w:rPr>
        <w:t>ИЗПЪЛНИТЕЛЯ</w:t>
      </w:r>
      <w:r w:rsidR="003512F7">
        <w:rPr>
          <w:szCs w:val="24"/>
          <w:lang w:val="bg-BG"/>
        </w:rPr>
        <w:t xml:space="preserve"> за изпълнение на възложената му работа и осигури всички съгласувания и разрешения, които са в неговата компетентност.</w:t>
      </w:r>
    </w:p>
    <w:p w:rsidR="00151D5A" w:rsidRDefault="0029276D" w:rsidP="00AC2B5B">
      <w:pPr>
        <w:spacing w:line="276" w:lineRule="auto"/>
        <w:ind w:firstLine="567"/>
        <w:jc w:val="both"/>
        <w:rPr>
          <w:szCs w:val="24"/>
          <w:lang w:val="bg-BG"/>
        </w:rPr>
      </w:pPr>
      <w:r>
        <w:rPr>
          <w:szCs w:val="24"/>
          <w:lang w:val="bg-BG"/>
        </w:rPr>
        <w:t>6</w:t>
      </w:r>
      <w:r w:rsidR="000C4A7F">
        <w:rPr>
          <w:szCs w:val="24"/>
          <w:lang w:val="bg-BG"/>
        </w:rPr>
        <w:t xml:space="preserve">. </w:t>
      </w:r>
      <w:r w:rsidR="003512F7">
        <w:rPr>
          <w:szCs w:val="24"/>
          <w:lang w:val="bg-BG"/>
        </w:rPr>
        <w:t xml:space="preserve">Да определи лице, което носи отговорност за </w:t>
      </w:r>
      <w:r w:rsidR="00151D5A" w:rsidRPr="00151D5A">
        <w:rPr>
          <w:szCs w:val="24"/>
        </w:rPr>
        <w:t>инвеститорски</w:t>
      </w:r>
      <w:r w:rsidR="00151D5A">
        <w:rPr>
          <w:szCs w:val="24"/>
          <w:lang w:val="bg-BG"/>
        </w:rPr>
        <w:t>я</w:t>
      </w:r>
      <w:r w:rsidR="00087E72">
        <w:rPr>
          <w:szCs w:val="24"/>
        </w:rPr>
        <w:t xml:space="preserve"> контрол при извършване на СМР.</w:t>
      </w:r>
    </w:p>
    <w:p w:rsidR="003512F7" w:rsidRDefault="0029276D" w:rsidP="00AC2B5B">
      <w:pPr>
        <w:spacing w:line="276" w:lineRule="auto"/>
        <w:ind w:firstLine="567"/>
        <w:jc w:val="both"/>
        <w:rPr>
          <w:szCs w:val="24"/>
          <w:lang w:val="bg-BG"/>
        </w:rPr>
      </w:pPr>
      <w:r>
        <w:rPr>
          <w:szCs w:val="24"/>
          <w:lang w:val="bg-BG"/>
        </w:rPr>
        <w:t>7</w:t>
      </w:r>
      <w:r w:rsidR="000C4A7F">
        <w:rPr>
          <w:szCs w:val="24"/>
          <w:lang w:val="bg-BG"/>
        </w:rPr>
        <w:t xml:space="preserve">. </w:t>
      </w:r>
      <w:r w:rsidR="003512F7">
        <w:rPr>
          <w:szCs w:val="24"/>
          <w:lang w:val="bg-BG"/>
        </w:rPr>
        <w:t xml:space="preserve">Да приеме предложена от </w:t>
      </w:r>
      <w:r w:rsidR="002477D5" w:rsidRPr="002477D5">
        <w:rPr>
          <w:b/>
          <w:szCs w:val="24"/>
          <w:lang w:val="bg-BG"/>
        </w:rPr>
        <w:t>ИЗПЪЛНИТЕЛЯ</w:t>
      </w:r>
      <w:r w:rsidR="003512F7">
        <w:rPr>
          <w:szCs w:val="24"/>
          <w:lang w:val="bg-BG"/>
        </w:rPr>
        <w:t xml:space="preserve"> смяна на ключов експерт, в случай че са представени и одобрени от </w:t>
      </w:r>
      <w:r w:rsidR="002477D5" w:rsidRPr="002477D5">
        <w:rPr>
          <w:b/>
          <w:szCs w:val="24"/>
          <w:lang w:val="bg-BG"/>
        </w:rPr>
        <w:t xml:space="preserve">ВЪЗЛОЖИТЕЛ </w:t>
      </w:r>
      <w:r w:rsidR="003512F7">
        <w:rPr>
          <w:szCs w:val="24"/>
          <w:lang w:val="bg-BG"/>
        </w:rPr>
        <w:t xml:space="preserve">документи, удостоверяващи квалификация и опит на експерта еквивалентна или по-добра от тези на предложения в офертата. </w:t>
      </w:r>
    </w:p>
    <w:p w:rsidR="003512F7" w:rsidRDefault="0029276D" w:rsidP="00AC2B5B">
      <w:pPr>
        <w:tabs>
          <w:tab w:val="left" w:pos="1134"/>
        </w:tabs>
        <w:spacing w:line="276" w:lineRule="auto"/>
        <w:ind w:firstLine="567"/>
        <w:jc w:val="both"/>
        <w:rPr>
          <w:szCs w:val="24"/>
          <w:lang w:val="bg-BG"/>
        </w:rPr>
      </w:pPr>
      <w:r>
        <w:rPr>
          <w:szCs w:val="24"/>
          <w:lang w:val="bg-BG"/>
        </w:rPr>
        <w:t>8</w:t>
      </w:r>
      <w:r w:rsidR="000C4A7F">
        <w:rPr>
          <w:szCs w:val="24"/>
          <w:lang w:val="bg-BG"/>
        </w:rPr>
        <w:t xml:space="preserve">. </w:t>
      </w:r>
      <w:r w:rsidR="003512F7">
        <w:rPr>
          <w:szCs w:val="24"/>
          <w:lang w:val="bg-BG"/>
        </w:rPr>
        <w:t xml:space="preserve">Да уведомява </w:t>
      </w:r>
      <w:r w:rsidR="002477D5" w:rsidRPr="002477D5">
        <w:rPr>
          <w:b/>
          <w:szCs w:val="24"/>
          <w:lang w:val="bg-BG"/>
        </w:rPr>
        <w:t xml:space="preserve">ИЗПЪЛНИТЕЛЯ </w:t>
      </w:r>
      <w:r w:rsidR="003512F7">
        <w:rPr>
          <w:szCs w:val="24"/>
          <w:lang w:val="bg-BG"/>
        </w:rPr>
        <w:t xml:space="preserve">писмено в случай на възникнали </w:t>
      </w:r>
      <w:r w:rsidR="003512F7" w:rsidRPr="00087E72">
        <w:rPr>
          <w:szCs w:val="24"/>
          <w:lang w:val="bg-BG"/>
        </w:rPr>
        <w:t>проблеми в</w:t>
      </w:r>
      <w:r w:rsidR="00297B5D" w:rsidRPr="00087E72">
        <w:rPr>
          <w:szCs w:val="24"/>
          <w:lang w:val="bg-BG"/>
        </w:rPr>
        <w:t>ъв връзка с</w:t>
      </w:r>
      <w:r w:rsidR="003512F7" w:rsidRPr="00087E72">
        <w:rPr>
          <w:szCs w:val="24"/>
          <w:lang w:val="bg-BG"/>
        </w:rPr>
        <w:t xml:space="preserve"> изпълнението </w:t>
      </w:r>
      <w:r w:rsidR="00297B5D" w:rsidRPr="00087E72">
        <w:rPr>
          <w:szCs w:val="24"/>
          <w:lang w:val="bg-BG"/>
        </w:rPr>
        <w:t>на договора</w:t>
      </w:r>
      <w:r w:rsidR="003512F7" w:rsidRPr="00087E72">
        <w:rPr>
          <w:szCs w:val="24"/>
          <w:lang w:val="bg-BG"/>
        </w:rPr>
        <w:t>.</w:t>
      </w:r>
    </w:p>
    <w:p w:rsidR="0086270C" w:rsidRDefault="0029276D" w:rsidP="00AC2B5B">
      <w:pPr>
        <w:tabs>
          <w:tab w:val="left" w:pos="1134"/>
        </w:tabs>
        <w:spacing w:line="276" w:lineRule="auto"/>
        <w:ind w:firstLine="567"/>
        <w:jc w:val="both"/>
        <w:rPr>
          <w:szCs w:val="24"/>
          <w:lang w:val="bg-BG"/>
        </w:rPr>
      </w:pPr>
      <w:r>
        <w:rPr>
          <w:szCs w:val="24"/>
          <w:lang w:val="bg-BG"/>
        </w:rPr>
        <w:t>9</w:t>
      </w:r>
      <w:r w:rsidR="000C4A7F">
        <w:rPr>
          <w:szCs w:val="24"/>
          <w:lang w:val="bg-BG"/>
        </w:rPr>
        <w:t xml:space="preserve">. </w:t>
      </w:r>
      <w:r w:rsidR="003512F7">
        <w:rPr>
          <w:szCs w:val="24"/>
          <w:lang w:val="bg-BG"/>
        </w:rPr>
        <w:t xml:space="preserve">Да участва при съставяне на актове и протоколи по Наредба </w:t>
      </w:r>
      <w:r w:rsidR="003512F7">
        <w:rPr>
          <w:szCs w:val="24"/>
        </w:rPr>
        <w:t>No</w:t>
      </w:r>
      <w:r w:rsidR="003512F7">
        <w:rPr>
          <w:szCs w:val="24"/>
          <w:lang w:val="bg-BG"/>
        </w:rPr>
        <w:t>3 от 31.07.2003год., непосредствено след извършените проверки, огледи и измервания на място само когато са постигнати изискванията към строежите по чл.169, ал.1 и 3 ЗУТ за съответните извършени СМР.</w:t>
      </w:r>
    </w:p>
    <w:p w:rsidR="003512F7" w:rsidRDefault="0029276D" w:rsidP="00AC2B5B">
      <w:pPr>
        <w:tabs>
          <w:tab w:val="left" w:pos="1134"/>
        </w:tabs>
        <w:spacing w:line="276" w:lineRule="auto"/>
        <w:ind w:firstLine="567"/>
        <w:jc w:val="both"/>
        <w:rPr>
          <w:szCs w:val="24"/>
          <w:lang w:val="bg-BG"/>
        </w:rPr>
      </w:pPr>
      <w:r w:rsidRPr="0029276D">
        <w:rPr>
          <w:szCs w:val="24"/>
          <w:lang w:val="bg-BG"/>
        </w:rPr>
        <w:t>10</w:t>
      </w:r>
      <w:r w:rsidR="000C4A7F" w:rsidRPr="0029276D">
        <w:rPr>
          <w:szCs w:val="24"/>
          <w:lang w:val="bg-BG"/>
        </w:rPr>
        <w:t>.</w:t>
      </w:r>
      <w:r w:rsidR="000C4A7F">
        <w:rPr>
          <w:szCs w:val="24"/>
          <w:lang w:val="bg-BG"/>
        </w:rPr>
        <w:t xml:space="preserve"> </w:t>
      </w:r>
      <w:r w:rsidR="003512F7">
        <w:rPr>
          <w:szCs w:val="24"/>
          <w:lang w:val="bg-BG"/>
        </w:rPr>
        <w:t>Да приеме извършените строително-монтажни работи, в случай, че съответстват по обем и качество на н</w:t>
      </w:r>
      <w:r w:rsidR="002477D5">
        <w:rPr>
          <w:szCs w:val="24"/>
          <w:lang w:val="bg-BG"/>
        </w:rPr>
        <w:t>еговите изисквания, посочени в Т</w:t>
      </w:r>
      <w:r w:rsidR="003512F7">
        <w:rPr>
          <w:szCs w:val="24"/>
          <w:lang w:val="bg-BG"/>
        </w:rPr>
        <w:t xml:space="preserve">ехническата спецификация на поръчката и офертата на </w:t>
      </w:r>
      <w:r w:rsidR="002477D5" w:rsidRPr="002477D5">
        <w:rPr>
          <w:b/>
          <w:szCs w:val="24"/>
          <w:lang w:val="bg-BG"/>
        </w:rPr>
        <w:t>ИЗПЪЛНИТЕЛЯ</w:t>
      </w:r>
      <w:r w:rsidR="003512F7">
        <w:rPr>
          <w:szCs w:val="24"/>
          <w:lang w:val="bg-BG"/>
        </w:rPr>
        <w:t>.</w:t>
      </w:r>
    </w:p>
    <w:p w:rsidR="003512F7" w:rsidRDefault="000C4A7F" w:rsidP="00AC2B5B">
      <w:pPr>
        <w:tabs>
          <w:tab w:val="left" w:pos="1134"/>
        </w:tabs>
        <w:spacing w:line="276" w:lineRule="auto"/>
        <w:ind w:firstLine="567"/>
        <w:jc w:val="both"/>
        <w:rPr>
          <w:szCs w:val="24"/>
          <w:lang w:val="bg-BG"/>
        </w:rPr>
      </w:pPr>
      <w:r>
        <w:rPr>
          <w:szCs w:val="24"/>
          <w:lang w:val="bg-BG"/>
        </w:rPr>
        <w:t xml:space="preserve">11. </w:t>
      </w:r>
      <w:r w:rsidR="003512F7">
        <w:rPr>
          <w:szCs w:val="24"/>
          <w:lang w:val="bg-BG"/>
        </w:rPr>
        <w:t xml:space="preserve">Да уведомява </w:t>
      </w:r>
      <w:r w:rsidR="002477D5" w:rsidRPr="002477D5">
        <w:rPr>
          <w:b/>
          <w:szCs w:val="24"/>
          <w:lang w:val="bg-BG"/>
        </w:rPr>
        <w:t>ИЗПЪЛНИТЕЛЯ</w:t>
      </w:r>
      <w:r w:rsidR="003512F7">
        <w:rPr>
          <w:szCs w:val="24"/>
          <w:lang w:val="bg-BG"/>
        </w:rPr>
        <w:t xml:space="preserve"> писмено за установени в гаранционния срок на договора дефекти.</w:t>
      </w:r>
    </w:p>
    <w:p w:rsidR="002477D5" w:rsidRDefault="00DA78B2" w:rsidP="00AC2B5B">
      <w:pPr>
        <w:tabs>
          <w:tab w:val="left" w:pos="1134"/>
        </w:tabs>
        <w:spacing w:line="276" w:lineRule="auto"/>
        <w:ind w:firstLine="567"/>
        <w:jc w:val="both"/>
        <w:rPr>
          <w:szCs w:val="24"/>
          <w:lang w:val="bg-BG"/>
        </w:rPr>
      </w:pPr>
      <w:r>
        <w:rPr>
          <w:szCs w:val="24"/>
          <w:lang w:val="bg-BG"/>
        </w:rPr>
        <w:t>Чл.17.</w:t>
      </w:r>
      <w:r w:rsidR="003512F7">
        <w:rPr>
          <w:szCs w:val="24"/>
          <w:lang w:val="bg-BG"/>
        </w:rPr>
        <w:t xml:space="preserve"> </w:t>
      </w:r>
      <w:r w:rsidR="002477D5" w:rsidRPr="002477D5">
        <w:rPr>
          <w:b/>
          <w:szCs w:val="24"/>
          <w:lang w:val="bg-BG"/>
        </w:rPr>
        <w:t>ВЪЗЛОЖИТЕЛЯТ</w:t>
      </w:r>
      <w:r w:rsidR="003512F7">
        <w:rPr>
          <w:szCs w:val="24"/>
          <w:lang w:val="bg-BG"/>
        </w:rPr>
        <w:t xml:space="preserve"> има право:</w:t>
      </w:r>
    </w:p>
    <w:p w:rsidR="002477D5" w:rsidRDefault="002477D5" w:rsidP="00AC2B5B">
      <w:pPr>
        <w:tabs>
          <w:tab w:val="left" w:pos="1134"/>
        </w:tabs>
        <w:spacing w:line="276" w:lineRule="auto"/>
        <w:ind w:firstLine="567"/>
        <w:jc w:val="both"/>
        <w:rPr>
          <w:szCs w:val="24"/>
          <w:lang w:val="bg-BG"/>
        </w:rPr>
      </w:pPr>
      <w:r>
        <w:rPr>
          <w:szCs w:val="24"/>
          <w:lang w:val="bg-BG"/>
        </w:rPr>
        <w:t xml:space="preserve">1. </w:t>
      </w:r>
      <w:r w:rsidR="003512F7">
        <w:rPr>
          <w:szCs w:val="24"/>
          <w:lang w:val="bg-BG"/>
        </w:rPr>
        <w:t>Да получи резултатите от изпълнението на договора във вида и срока, уговорени</w:t>
      </w:r>
      <w:r w:rsidR="00151D5A">
        <w:rPr>
          <w:szCs w:val="24"/>
          <w:lang w:val="bg-BG"/>
        </w:rPr>
        <w:t xml:space="preserve"> в този договор и предвидени в Техническата</w:t>
      </w:r>
      <w:r w:rsidR="003512F7">
        <w:rPr>
          <w:szCs w:val="24"/>
          <w:lang w:val="bg-BG"/>
        </w:rPr>
        <w:t xml:space="preserve"> специф</w:t>
      </w:r>
      <w:r w:rsidR="00151D5A">
        <w:rPr>
          <w:szCs w:val="24"/>
          <w:lang w:val="bg-BG"/>
        </w:rPr>
        <w:t>икация</w:t>
      </w:r>
      <w:r w:rsidR="003512F7">
        <w:rPr>
          <w:szCs w:val="24"/>
          <w:lang w:val="bg-BG"/>
        </w:rPr>
        <w:t xml:space="preserve"> на поръчката.</w:t>
      </w:r>
    </w:p>
    <w:p w:rsidR="00151D5A" w:rsidRDefault="002477D5" w:rsidP="00AC2B5B">
      <w:pPr>
        <w:tabs>
          <w:tab w:val="left" w:pos="1134"/>
        </w:tabs>
        <w:spacing w:line="276" w:lineRule="auto"/>
        <w:ind w:firstLine="567"/>
        <w:jc w:val="both"/>
        <w:rPr>
          <w:szCs w:val="24"/>
          <w:lang w:val="bg-BG"/>
        </w:rPr>
      </w:pPr>
      <w:r>
        <w:rPr>
          <w:szCs w:val="24"/>
          <w:lang w:val="bg-BG"/>
        </w:rPr>
        <w:t xml:space="preserve">2. </w:t>
      </w:r>
      <w:r w:rsidR="003512F7">
        <w:rPr>
          <w:szCs w:val="24"/>
          <w:lang w:val="bg-BG"/>
        </w:rPr>
        <w:t>Да проверява изпълнението на договора по всяко време, включително чрез проверки на място и да дава указания и предписва мерки, както и да следи за тяхното изпълнение.</w:t>
      </w:r>
    </w:p>
    <w:p w:rsidR="004F04C5" w:rsidRDefault="00151D5A" w:rsidP="00AC2B5B">
      <w:pPr>
        <w:tabs>
          <w:tab w:val="left" w:pos="1134"/>
        </w:tabs>
        <w:spacing w:line="276" w:lineRule="auto"/>
        <w:ind w:firstLine="567"/>
        <w:jc w:val="both"/>
        <w:rPr>
          <w:szCs w:val="24"/>
          <w:lang w:val="bg-BG"/>
        </w:rPr>
      </w:pPr>
      <w:r>
        <w:rPr>
          <w:szCs w:val="24"/>
          <w:lang w:val="bg-BG"/>
        </w:rPr>
        <w:t xml:space="preserve">3. </w:t>
      </w:r>
      <w:r w:rsidR="003512F7">
        <w:rPr>
          <w:szCs w:val="24"/>
          <w:lang w:val="bg-BG"/>
        </w:rPr>
        <w:t xml:space="preserve">Да изисква и получава от </w:t>
      </w:r>
      <w:r w:rsidRPr="00151D5A">
        <w:rPr>
          <w:b/>
          <w:szCs w:val="24"/>
          <w:lang w:val="bg-BG"/>
        </w:rPr>
        <w:t>ИЗПЪЛНИТЕЛЯ</w:t>
      </w:r>
      <w:r w:rsidR="003512F7">
        <w:rPr>
          <w:szCs w:val="24"/>
          <w:lang w:val="bg-BG"/>
        </w:rPr>
        <w:t xml:space="preserve"> всякаква информация, свързана с изпълнението на настоящия договор.</w:t>
      </w:r>
    </w:p>
    <w:p w:rsidR="004F04C5" w:rsidRDefault="0029276D" w:rsidP="00AC2B5B">
      <w:pPr>
        <w:tabs>
          <w:tab w:val="left" w:pos="1134"/>
        </w:tabs>
        <w:spacing w:line="276" w:lineRule="auto"/>
        <w:ind w:firstLine="567"/>
        <w:jc w:val="both"/>
        <w:rPr>
          <w:szCs w:val="24"/>
          <w:lang w:val="bg-BG"/>
        </w:rPr>
      </w:pPr>
      <w:r w:rsidRPr="00904800">
        <w:rPr>
          <w:szCs w:val="24"/>
          <w:lang w:val="bg-BG"/>
        </w:rPr>
        <w:t xml:space="preserve">4. </w:t>
      </w:r>
      <w:r w:rsidR="004F04C5" w:rsidRPr="00904800">
        <w:rPr>
          <w:szCs w:val="24"/>
          <w:lang w:val="bg-BG"/>
        </w:rPr>
        <w:t xml:space="preserve">Да изисква от </w:t>
      </w:r>
      <w:r w:rsidR="004F04C5" w:rsidRPr="00904800">
        <w:rPr>
          <w:b/>
          <w:szCs w:val="24"/>
          <w:lang w:val="bg-BG"/>
        </w:rPr>
        <w:t>ИЗПЪЛНИТЕЛЯ</w:t>
      </w:r>
      <w:r w:rsidR="004F04C5" w:rsidRPr="00904800">
        <w:rPr>
          <w:szCs w:val="24"/>
          <w:lang w:val="bg-BG"/>
        </w:rPr>
        <w:t xml:space="preserve"> да сключи и да му представи договор/и за подизпълнение с посочения/ите в офертата му подизпълнител/и в</w:t>
      </w:r>
      <w:r w:rsidR="00904800" w:rsidRPr="00904800">
        <w:rPr>
          <w:szCs w:val="24"/>
          <w:lang w:val="bg-BG"/>
        </w:rPr>
        <w:t xml:space="preserve"> определения за това срок в ЗОП (ако е приложимо).</w:t>
      </w:r>
    </w:p>
    <w:p w:rsidR="00151D5A" w:rsidRDefault="00AC2B5B" w:rsidP="00AC2B5B">
      <w:pPr>
        <w:tabs>
          <w:tab w:val="left" w:pos="1134"/>
        </w:tabs>
        <w:spacing w:line="276" w:lineRule="auto"/>
        <w:ind w:firstLine="567"/>
        <w:jc w:val="both"/>
        <w:rPr>
          <w:szCs w:val="24"/>
          <w:lang w:val="bg-BG"/>
        </w:rPr>
      </w:pPr>
      <w:r>
        <w:rPr>
          <w:szCs w:val="24"/>
          <w:lang w:val="bg-BG"/>
        </w:rPr>
        <w:t>5</w:t>
      </w:r>
      <w:r w:rsidR="00151D5A">
        <w:rPr>
          <w:szCs w:val="24"/>
          <w:lang w:val="bg-BG"/>
        </w:rPr>
        <w:t xml:space="preserve">. </w:t>
      </w:r>
      <w:r w:rsidR="003512F7">
        <w:rPr>
          <w:szCs w:val="24"/>
          <w:lang w:val="bg-BG"/>
        </w:rPr>
        <w:t xml:space="preserve">Да не приеме предложена от </w:t>
      </w:r>
      <w:r w:rsidR="00151D5A" w:rsidRPr="00151D5A">
        <w:rPr>
          <w:b/>
          <w:szCs w:val="24"/>
          <w:lang w:val="bg-BG"/>
        </w:rPr>
        <w:t>ИЗПЪЛНИТЕЛЯ</w:t>
      </w:r>
      <w:r w:rsidR="003512F7">
        <w:rPr>
          <w:szCs w:val="24"/>
          <w:lang w:val="bg-BG"/>
        </w:rPr>
        <w:t xml:space="preserve"> смяна в екипа от ключови експерти при недо</w:t>
      </w:r>
      <w:r w:rsidR="00151D5A">
        <w:rPr>
          <w:szCs w:val="24"/>
          <w:lang w:val="bg-BG"/>
        </w:rPr>
        <w:t>казване на еквивалентни или по-</w:t>
      </w:r>
      <w:r w:rsidR="003512F7">
        <w:rPr>
          <w:szCs w:val="24"/>
          <w:lang w:val="bg-BG"/>
        </w:rPr>
        <w:t xml:space="preserve">добри квалификация и опит, като уведоми за това </w:t>
      </w:r>
      <w:r w:rsidR="00151D5A" w:rsidRPr="00151D5A">
        <w:rPr>
          <w:b/>
          <w:szCs w:val="24"/>
          <w:lang w:val="bg-BG"/>
        </w:rPr>
        <w:t>ИЗПЪЛНИТЕЛЯ</w:t>
      </w:r>
      <w:r w:rsidR="003512F7">
        <w:rPr>
          <w:szCs w:val="24"/>
          <w:lang w:val="bg-BG"/>
        </w:rPr>
        <w:t xml:space="preserve"> писмено. При отказ на </w:t>
      </w:r>
      <w:r w:rsidR="00151D5A" w:rsidRPr="00151D5A">
        <w:rPr>
          <w:b/>
          <w:szCs w:val="24"/>
          <w:lang w:val="bg-BG"/>
        </w:rPr>
        <w:t>ВЪЗЛОЖИТЕЛЯ</w:t>
      </w:r>
      <w:r w:rsidR="003512F7">
        <w:rPr>
          <w:szCs w:val="24"/>
          <w:lang w:val="bg-BG"/>
        </w:rPr>
        <w:t xml:space="preserve"> за приемане на замяната, </w:t>
      </w:r>
      <w:r w:rsidR="00151D5A" w:rsidRPr="00151D5A">
        <w:rPr>
          <w:b/>
          <w:szCs w:val="24"/>
          <w:lang w:val="bg-BG"/>
        </w:rPr>
        <w:t>ИЗПЪЛНИТЕЛЯТ</w:t>
      </w:r>
      <w:r w:rsidR="003512F7">
        <w:rPr>
          <w:szCs w:val="24"/>
          <w:lang w:val="bg-BG"/>
        </w:rPr>
        <w:t xml:space="preserve"> предлага друг, с ново уведомление.</w:t>
      </w:r>
    </w:p>
    <w:p w:rsidR="00151D5A" w:rsidRDefault="00AC2B5B" w:rsidP="00AC2B5B">
      <w:pPr>
        <w:tabs>
          <w:tab w:val="left" w:pos="1134"/>
        </w:tabs>
        <w:spacing w:line="276" w:lineRule="auto"/>
        <w:ind w:firstLine="567"/>
        <w:jc w:val="both"/>
        <w:rPr>
          <w:b/>
          <w:szCs w:val="24"/>
          <w:lang w:val="bg-BG"/>
        </w:rPr>
      </w:pPr>
      <w:r>
        <w:rPr>
          <w:szCs w:val="24"/>
          <w:lang w:val="bg-BG"/>
        </w:rPr>
        <w:t>6</w:t>
      </w:r>
      <w:r w:rsidR="00151D5A">
        <w:rPr>
          <w:szCs w:val="24"/>
          <w:lang w:val="bg-BG"/>
        </w:rPr>
        <w:t xml:space="preserve">. </w:t>
      </w:r>
      <w:r w:rsidR="003512F7">
        <w:rPr>
          <w:szCs w:val="24"/>
          <w:lang w:val="bg-BG"/>
        </w:rPr>
        <w:t xml:space="preserve">Да изисква некачествено изпълнени работи да бъдат отстранени или поправени, </w:t>
      </w:r>
      <w:r w:rsidR="003512F7" w:rsidRPr="00DA78B2">
        <w:rPr>
          <w:szCs w:val="24"/>
          <w:lang w:val="bg-BG"/>
        </w:rPr>
        <w:t xml:space="preserve">в съответствие с изискванията на </w:t>
      </w:r>
      <w:r w:rsidR="00DA78B2" w:rsidRPr="00DA78B2">
        <w:rPr>
          <w:szCs w:val="24"/>
          <w:lang w:val="bg-BG"/>
        </w:rPr>
        <w:t>Техническата</w:t>
      </w:r>
      <w:r w:rsidR="00DA78B2">
        <w:rPr>
          <w:szCs w:val="24"/>
          <w:lang w:val="bg-BG"/>
        </w:rPr>
        <w:t xml:space="preserve"> спецификация</w:t>
      </w:r>
      <w:r w:rsidR="003512F7">
        <w:rPr>
          <w:szCs w:val="24"/>
          <w:lang w:val="bg-BG"/>
        </w:rPr>
        <w:t xml:space="preserve"> и нормативните актове, като допълнителните разходи в тези случаи са за сметка на </w:t>
      </w:r>
      <w:r w:rsidR="00151D5A" w:rsidRPr="00151D5A">
        <w:rPr>
          <w:b/>
          <w:szCs w:val="24"/>
          <w:lang w:val="bg-BG"/>
        </w:rPr>
        <w:t>ИЗПЪЛНИТЕЛЯ.</w:t>
      </w:r>
    </w:p>
    <w:p w:rsidR="00151D5A" w:rsidRDefault="00AC2B5B" w:rsidP="00AC2B5B">
      <w:pPr>
        <w:tabs>
          <w:tab w:val="left" w:pos="1134"/>
        </w:tabs>
        <w:spacing w:line="276" w:lineRule="auto"/>
        <w:ind w:firstLine="567"/>
        <w:jc w:val="both"/>
        <w:rPr>
          <w:b/>
          <w:szCs w:val="24"/>
          <w:lang w:val="bg-BG"/>
        </w:rPr>
      </w:pPr>
      <w:r>
        <w:rPr>
          <w:szCs w:val="24"/>
          <w:lang w:val="bg-BG"/>
        </w:rPr>
        <w:t>7</w:t>
      </w:r>
      <w:r w:rsidR="00151D5A">
        <w:rPr>
          <w:b/>
          <w:szCs w:val="24"/>
          <w:lang w:val="bg-BG"/>
        </w:rPr>
        <w:t xml:space="preserve">. </w:t>
      </w:r>
      <w:r w:rsidR="003512F7">
        <w:rPr>
          <w:szCs w:val="24"/>
          <w:lang w:val="bg-BG"/>
        </w:rPr>
        <w:t xml:space="preserve">Да изисква от </w:t>
      </w:r>
      <w:r w:rsidR="00151D5A" w:rsidRPr="00151D5A">
        <w:rPr>
          <w:b/>
          <w:szCs w:val="24"/>
          <w:lang w:val="bg-BG"/>
        </w:rPr>
        <w:t>ИЗПЪЛНИТЕЛЯ</w:t>
      </w:r>
      <w:r w:rsidR="003512F7">
        <w:rPr>
          <w:szCs w:val="24"/>
          <w:lang w:val="bg-BG"/>
        </w:rPr>
        <w:t xml:space="preserve"> предоставянето на информация за текущото изпълнение на договора за обществена поръчка.</w:t>
      </w:r>
    </w:p>
    <w:p w:rsidR="00151D5A" w:rsidRDefault="00AC2B5B" w:rsidP="00AC2B5B">
      <w:pPr>
        <w:tabs>
          <w:tab w:val="left" w:pos="1134"/>
        </w:tabs>
        <w:spacing w:line="276" w:lineRule="auto"/>
        <w:ind w:firstLine="567"/>
        <w:jc w:val="both"/>
        <w:rPr>
          <w:b/>
          <w:szCs w:val="24"/>
          <w:lang w:val="bg-BG"/>
        </w:rPr>
      </w:pPr>
      <w:r>
        <w:rPr>
          <w:szCs w:val="24"/>
          <w:lang w:val="bg-BG"/>
        </w:rPr>
        <w:t>8</w:t>
      </w:r>
      <w:r w:rsidR="00151D5A">
        <w:rPr>
          <w:b/>
          <w:szCs w:val="24"/>
          <w:lang w:val="bg-BG"/>
        </w:rPr>
        <w:t xml:space="preserve">. </w:t>
      </w:r>
      <w:r w:rsidR="003512F7">
        <w:rPr>
          <w:szCs w:val="24"/>
          <w:lang w:val="bg-BG"/>
        </w:rPr>
        <w:t>Да освободи или задържи гаранцията за изпълнение при условията на настоящия договор.</w:t>
      </w:r>
    </w:p>
    <w:p w:rsidR="00151D5A" w:rsidRDefault="00AC2B5B" w:rsidP="00AC2B5B">
      <w:pPr>
        <w:tabs>
          <w:tab w:val="left" w:pos="1134"/>
        </w:tabs>
        <w:spacing w:line="276" w:lineRule="auto"/>
        <w:ind w:firstLine="567"/>
        <w:jc w:val="both"/>
        <w:rPr>
          <w:b/>
          <w:szCs w:val="24"/>
          <w:lang w:val="bg-BG"/>
        </w:rPr>
      </w:pPr>
      <w:r>
        <w:rPr>
          <w:szCs w:val="24"/>
          <w:lang w:val="bg-BG"/>
        </w:rPr>
        <w:t>9</w:t>
      </w:r>
      <w:r w:rsidR="00151D5A">
        <w:rPr>
          <w:b/>
          <w:szCs w:val="24"/>
          <w:lang w:val="bg-BG"/>
        </w:rPr>
        <w:t xml:space="preserve">. </w:t>
      </w:r>
      <w:r w:rsidR="003512F7">
        <w:rPr>
          <w:szCs w:val="24"/>
          <w:lang w:val="bg-BG"/>
        </w:rPr>
        <w:t xml:space="preserve">Да изисква от </w:t>
      </w:r>
      <w:r w:rsidR="00151D5A" w:rsidRPr="00151D5A">
        <w:rPr>
          <w:b/>
          <w:szCs w:val="24"/>
          <w:lang w:val="bg-BG"/>
        </w:rPr>
        <w:t>ИЗПЪЛНИТЕЛЯ</w:t>
      </w:r>
      <w:r w:rsidR="003512F7">
        <w:rPr>
          <w:szCs w:val="24"/>
          <w:lang w:val="bg-BG"/>
        </w:rPr>
        <w:t xml:space="preserve"> да му предаде всички материали, свързани с изпълнението на договора.</w:t>
      </w:r>
    </w:p>
    <w:p w:rsidR="003512F7" w:rsidRPr="00151D5A" w:rsidRDefault="00AC2B5B" w:rsidP="00AC2B5B">
      <w:pPr>
        <w:tabs>
          <w:tab w:val="left" w:pos="1134"/>
        </w:tabs>
        <w:spacing w:line="276" w:lineRule="auto"/>
        <w:ind w:firstLine="567"/>
        <w:jc w:val="both"/>
        <w:rPr>
          <w:b/>
          <w:szCs w:val="24"/>
          <w:lang w:val="bg-BG"/>
        </w:rPr>
      </w:pPr>
      <w:r>
        <w:rPr>
          <w:szCs w:val="24"/>
          <w:lang w:val="bg-BG"/>
        </w:rPr>
        <w:t>10</w:t>
      </w:r>
      <w:r w:rsidR="00151D5A" w:rsidRPr="00151D5A">
        <w:rPr>
          <w:szCs w:val="24"/>
          <w:lang w:val="bg-BG"/>
        </w:rPr>
        <w:t>.</w:t>
      </w:r>
      <w:r w:rsidR="00151D5A">
        <w:rPr>
          <w:b/>
          <w:szCs w:val="24"/>
          <w:lang w:val="bg-BG"/>
        </w:rPr>
        <w:t xml:space="preserve"> </w:t>
      </w:r>
      <w:r w:rsidR="003512F7">
        <w:rPr>
          <w:szCs w:val="24"/>
          <w:lang w:val="bg-BG"/>
        </w:rPr>
        <w:t xml:space="preserve">Да развали едностранно договора, в случай, че </w:t>
      </w:r>
      <w:r w:rsidR="00151D5A" w:rsidRPr="00151D5A">
        <w:rPr>
          <w:b/>
          <w:szCs w:val="24"/>
          <w:lang w:val="bg-BG"/>
        </w:rPr>
        <w:t>ИЗПЪЛНИТЕЛЯТ</w:t>
      </w:r>
      <w:r w:rsidR="003512F7">
        <w:rPr>
          <w:szCs w:val="24"/>
          <w:lang w:val="bg-BG"/>
        </w:rPr>
        <w:t xml:space="preserve"> не изпълни възложеното в обема, срока и при условията на настоящия договор.</w:t>
      </w:r>
    </w:p>
    <w:p w:rsidR="003512F7" w:rsidRDefault="00DA78B2" w:rsidP="00AC2B5B">
      <w:pPr>
        <w:tabs>
          <w:tab w:val="left" w:pos="1134"/>
        </w:tabs>
        <w:spacing w:line="276" w:lineRule="auto"/>
        <w:ind w:firstLine="567"/>
        <w:jc w:val="both"/>
        <w:rPr>
          <w:szCs w:val="24"/>
          <w:lang w:val="bg-BG"/>
        </w:rPr>
      </w:pPr>
      <w:r>
        <w:rPr>
          <w:szCs w:val="24"/>
          <w:lang w:val="bg-BG"/>
        </w:rPr>
        <w:t>Чл.18.</w:t>
      </w:r>
      <w:r w:rsidR="003512F7">
        <w:rPr>
          <w:szCs w:val="24"/>
          <w:lang w:val="bg-BG"/>
        </w:rPr>
        <w:t xml:space="preserve"> </w:t>
      </w:r>
      <w:r w:rsidR="00151D5A" w:rsidRPr="00151D5A">
        <w:rPr>
          <w:b/>
          <w:szCs w:val="24"/>
          <w:lang w:val="bg-BG"/>
        </w:rPr>
        <w:t>ВЪЗЛОЖИТЕЛЯТ</w:t>
      </w:r>
      <w:r w:rsidR="003512F7">
        <w:rPr>
          <w:szCs w:val="24"/>
          <w:lang w:val="bg-BG"/>
        </w:rPr>
        <w:t xml:space="preserve"> не носи отговорност за действия и/или бездействия на </w:t>
      </w:r>
      <w:r w:rsidR="00151D5A" w:rsidRPr="00151D5A">
        <w:rPr>
          <w:b/>
          <w:szCs w:val="24"/>
          <w:lang w:val="bg-BG"/>
        </w:rPr>
        <w:t>ИЗПЪЛНИТЕЛЯ</w:t>
      </w:r>
      <w:r w:rsidR="003512F7">
        <w:rPr>
          <w:szCs w:val="24"/>
          <w:lang w:val="bg-BG"/>
        </w:rPr>
        <w:t xml:space="preserve"> или неговите поди</w:t>
      </w:r>
      <w:r w:rsidR="00151D5A">
        <w:rPr>
          <w:szCs w:val="24"/>
          <w:lang w:val="bg-BG"/>
        </w:rPr>
        <w:t>зпълнители в рамките на обекта</w:t>
      </w:r>
      <w:r w:rsidR="003512F7">
        <w:rPr>
          <w:szCs w:val="24"/>
          <w:lang w:val="bg-BG"/>
        </w:rPr>
        <w:t>, в резултат на които възникват:</w:t>
      </w:r>
    </w:p>
    <w:p w:rsidR="003512F7" w:rsidRDefault="003512F7" w:rsidP="00AC2B5B">
      <w:pPr>
        <w:numPr>
          <w:ilvl w:val="0"/>
          <w:numId w:val="3"/>
        </w:numPr>
        <w:tabs>
          <w:tab w:val="left" w:pos="1134"/>
        </w:tabs>
        <w:spacing w:after="200" w:line="276" w:lineRule="auto"/>
        <w:ind w:left="0" w:firstLine="567"/>
        <w:jc w:val="both"/>
        <w:rPr>
          <w:szCs w:val="24"/>
          <w:lang w:val="bg-BG"/>
        </w:rPr>
      </w:pPr>
      <w:r>
        <w:rPr>
          <w:szCs w:val="24"/>
          <w:lang w:val="bg-BG"/>
        </w:rPr>
        <w:t>Смърт или злополука, на което и да било физическо лице.</w:t>
      </w:r>
    </w:p>
    <w:p w:rsidR="003512F7" w:rsidRDefault="003512F7" w:rsidP="00AC2B5B">
      <w:pPr>
        <w:numPr>
          <w:ilvl w:val="0"/>
          <w:numId w:val="3"/>
        </w:numPr>
        <w:tabs>
          <w:tab w:val="left" w:pos="1134"/>
        </w:tabs>
        <w:spacing w:line="276" w:lineRule="auto"/>
        <w:ind w:left="0" w:firstLine="567"/>
        <w:jc w:val="both"/>
        <w:rPr>
          <w:szCs w:val="24"/>
          <w:lang w:val="bg-BG"/>
        </w:rPr>
      </w:pPr>
      <w:r>
        <w:rPr>
          <w:szCs w:val="24"/>
          <w:lang w:val="bg-BG"/>
        </w:rPr>
        <w:t>Загуба или нанесена вреда на каквото и да бил</w:t>
      </w:r>
      <w:r w:rsidR="00151D5A">
        <w:rPr>
          <w:szCs w:val="24"/>
          <w:lang w:val="bg-BG"/>
        </w:rPr>
        <w:t>о имущество в или извън обекта</w:t>
      </w:r>
      <w:r>
        <w:rPr>
          <w:szCs w:val="24"/>
          <w:lang w:val="bg-BG"/>
        </w:rPr>
        <w:t>, вследствие изпълнение предмета на договора през времето на изпълнение на строителството.</w:t>
      </w:r>
    </w:p>
    <w:p w:rsidR="003512F7" w:rsidRDefault="00DA78B2" w:rsidP="00AC2B5B">
      <w:pPr>
        <w:tabs>
          <w:tab w:val="left" w:pos="1134"/>
        </w:tabs>
        <w:spacing w:line="276" w:lineRule="auto"/>
        <w:ind w:firstLine="567"/>
        <w:jc w:val="both"/>
        <w:rPr>
          <w:szCs w:val="24"/>
          <w:lang w:val="bg-BG"/>
        </w:rPr>
      </w:pPr>
      <w:r>
        <w:rPr>
          <w:szCs w:val="24"/>
          <w:lang w:val="bg-BG"/>
        </w:rPr>
        <w:t>Чл.19.</w:t>
      </w:r>
      <w:r w:rsidR="003512F7">
        <w:rPr>
          <w:szCs w:val="24"/>
          <w:lang w:val="bg-BG"/>
        </w:rPr>
        <w:t xml:space="preserve"> </w:t>
      </w:r>
      <w:r w:rsidR="00151D5A" w:rsidRPr="00151D5A">
        <w:rPr>
          <w:b/>
          <w:szCs w:val="24"/>
          <w:lang w:val="bg-BG"/>
        </w:rPr>
        <w:t xml:space="preserve">ИЗПЪЛНИТЕЛЯТ </w:t>
      </w:r>
      <w:r w:rsidR="003512F7">
        <w:rPr>
          <w:szCs w:val="24"/>
          <w:lang w:val="bg-BG"/>
        </w:rPr>
        <w:t>се задължава:</w:t>
      </w:r>
    </w:p>
    <w:p w:rsidR="003512F7" w:rsidRDefault="003512F7" w:rsidP="00AC2B5B">
      <w:pPr>
        <w:numPr>
          <w:ilvl w:val="0"/>
          <w:numId w:val="4"/>
        </w:numPr>
        <w:tabs>
          <w:tab w:val="left" w:pos="1134"/>
        </w:tabs>
        <w:spacing w:line="276" w:lineRule="auto"/>
        <w:ind w:left="0" w:firstLine="567"/>
        <w:jc w:val="both"/>
        <w:rPr>
          <w:szCs w:val="24"/>
        </w:rPr>
      </w:pPr>
      <w:r>
        <w:rPr>
          <w:szCs w:val="24"/>
          <w:lang w:val="bg-BG"/>
        </w:rPr>
        <w:t>Да изпълни СМР, предмет на договора,</w:t>
      </w:r>
      <w:r w:rsidR="0016794C">
        <w:rPr>
          <w:szCs w:val="24"/>
          <w:lang w:val="bg-BG"/>
        </w:rPr>
        <w:t xml:space="preserve"> в срока </w:t>
      </w:r>
      <w:r w:rsidR="0016794C" w:rsidRPr="00DA78B2">
        <w:rPr>
          <w:szCs w:val="24"/>
          <w:lang w:val="bg-BG"/>
        </w:rPr>
        <w:t>по чл. 3</w:t>
      </w:r>
      <w:r w:rsidRPr="00DA78B2">
        <w:rPr>
          <w:szCs w:val="24"/>
          <w:lang w:val="bg-BG"/>
        </w:rPr>
        <w:t>,</w:t>
      </w:r>
      <w:r>
        <w:rPr>
          <w:szCs w:val="24"/>
          <w:lang w:val="bg-BG"/>
        </w:rPr>
        <w:t xml:space="preserve"> като организира и координира цялостния процес на строителството в съответствие с:</w:t>
      </w:r>
    </w:p>
    <w:p w:rsidR="003512F7" w:rsidRDefault="003512F7" w:rsidP="00AC2B5B">
      <w:pPr>
        <w:numPr>
          <w:ilvl w:val="0"/>
          <w:numId w:val="5"/>
        </w:numPr>
        <w:tabs>
          <w:tab w:val="left" w:pos="1134"/>
        </w:tabs>
        <w:spacing w:line="276" w:lineRule="auto"/>
        <w:ind w:left="0" w:firstLine="567"/>
        <w:jc w:val="both"/>
        <w:rPr>
          <w:szCs w:val="24"/>
        </w:rPr>
      </w:pPr>
      <w:r>
        <w:rPr>
          <w:szCs w:val="24"/>
          <w:lang w:val="bg-BG"/>
        </w:rPr>
        <w:t>условията на обществената поръчка, въз основ</w:t>
      </w:r>
      <w:r w:rsidR="000E0807">
        <w:rPr>
          <w:szCs w:val="24"/>
          <w:lang w:val="bg-BG"/>
        </w:rPr>
        <w:t xml:space="preserve">а на която се сключва договорът, </w:t>
      </w:r>
      <w:r w:rsidR="000E0807" w:rsidRPr="00DA78B2">
        <w:rPr>
          <w:szCs w:val="24"/>
          <w:lang w:val="bg-BG"/>
        </w:rPr>
        <w:t>Техническата спецификация</w:t>
      </w:r>
      <w:r w:rsidR="000E0807">
        <w:rPr>
          <w:szCs w:val="24"/>
          <w:lang w:val="bg-BG"/>
        </w:rPr>
        <w:t xml:space="preserve">, </w:t>
      </w:r>
      <w:r>
        <w:rPr>
          <w:szCs w:val="24"/>
          <w:lang w:val="bg-BG"/>
        </w:rPr>
        <w:t>офертата и приложенията към нея.</w:t>
      </w:r>
    </w:p>
    <w:p w:rsidR="003512F7" w:rsidRDefault="003512F7" w:rsidP="00AC2B5B">
      <w:pPr>
        <w:numPr>
          <w:ilvl w:val="0"/>
          <w:numId w:val="5"/>
        </w:numPr>
        <w:tabs>
          <w:tab w:val="left" w:pos="1134"/>
        </w:tabs>
        <w:spacing w:line="276" w:lineRule="auto"/>
        <w:ind w:left="0" w:firstLine="567"/>
        <w:jc w:val="both"/>
        <w:rPr>
          <w:szCs w:val="24"/>
        </w:rPr>
      </w:pPr>
      <w:r>
        <w:rPr>
          <w:szCs w:val="24"/>
          <w:lang w:val="bg-BG"/>
        </w:rPr>
        <w:t>Действащата нормативна уредба в Република България.</w:t>
      </w:r>
    </w:p>
    <w:p w:rsidR="00A223B7" w:rsidRPr="00DA78B2" w:rsidRDefault="003512F7" w:rsidP="00AC2B5B">
      <w:pPr>
        <w:numPr>
          <w:ilvl w:val="0"/>
          <w:numId w:val="4"/>
        </w:numPr>
        <w:tabs>
          <w:tab w:val="left" w:pos="1134"/>
        </w:tabs>
        <w:spacing w:line="276" w:lineRule="auto"/>
        <w:ind w:left="0" w:firstLine="567"/>
        <w:jc w:val="both"/>
        <w:rPr>
          <w:szCs w:val="24"/>
          <w:lang w:val="bg-BG"/>
        </w:rPr>
      </w:pPr>
      <w:r w:rsidRPr="00DA78B2">
        <w:rPr>
          <w:szCs w:val="24"/>
          <w:lang w:val="bg-BG"/>
        </w:rPr>
        <w:t xml:space="preserve">При </w:t>
      </w:r>
      <w:r w:rsidR="00EE4B73">
        <w:rPr>
          <w:szCs w:val="24"/>
          <w:lang w:val="bg-BG"/>
        </w:rPr>
        <w:t>неспазване на изискванията по ал</w:t>
      </w:r>
      <w:r w:rsidRPr="00DA78B2">
        <w:rPr>
          <w:szCs w:val="24"/>
          <w:lang w:val="bg-BG"/>
        </w:rPr>
        <w:t>.</w:t>
      </w:r>
      <w:r w:rsidR="0016794C" w:rsidRPr="00DA78B2">
        <w:rPr>
          <w:szCs w:val="24"/>
          <w:lang w:val="bg-BG"/>
        </w:rPr>
        <w:t xml:space="preserve"> </w:t>
      </w:r>
      <w:r w:rsidRPr="00DA78B2">
        <w:rPr>
          <w:szCs w:val="24"/>
          <w:lang w:val="bg-BG"/>
        </w:rPr>
        <w:t xml:space="preserve">1, да отстрани </w:t>
      </w:r>
      <w:r w:rsidR="00DA78B2">
        <w:rPr>
          <w:szCs w:val="24"/>
          <w:lang w:val="bg-BG"/>
        </w:rPr>
        <w:t xml:space="preserve">своевременно констатираните от </w:t>
      </w:r>
      <w:r w:rsidR="00DA78B2" w:rsidRPr="00DA78B2">
        <w:rPr>
          <w:b/>
          <w:szCs w:val="24"/>
          <w:lang w:val="bg-BG"/>
        </w:rPr>
        <w:t>ВЪЗЛОЖИТЕЛЯ</w:t>
      </w:r>
      <w:r w:rsidR="00DA78B2">
        <w:rPr>
          <w:szCs w:val="24"/>
          <w:lang w:val="bg-BG"/>
        </w:rPr>
        <w:t> недостатъци</w:t>
      </w:r>
      <w:r w:rsidRPr="00DA78B2">
        <w:rPr>
          <w:szCs w:val="24"/>
          <w:lang w:val="bg-BG"/>
        </w:rPr>
        <w:t xml:space="preserve"> </w:t>
      </w:r>
      <w:r w:rsidR="00DA78B2" w:rsidRPr="00DA78B2">
        <w:rPr>
          <w:szCs w:val="24"/>
          <w:lang w:val="bg-BG"/>
        </w:rPr>
        <w:t>съгласно клаузите на настоящия договор</w:t>
      </w:r>
      <w:r w:rsidRPr="00DA78B2">
        <w:rPr>
          <w:szCs w:val="24"/>
          <w:lang w:val="bg-BG"/>
        </w:rPr>
        <w:t>, като всички допълнителни разходи са за негова сметка.</w:t>
      </w:r>
      <w:r w:rsidR="00A223B7" w:rsidRPr="00DA78B2">
        <w:rPr>
          <w:szCs w:val="24"/>
          <w:lang w:val="bg-BG"/>
        </w:rPr>
        <w:t xml:space="preserve"> </w:t>
      </w:r>
      <w:r w:rsidR="00A223B7" w:rsidRPr="00DA78B2">
        <w:rPr>
          <w:szCs w:val="24"/>
          <w:lang w:val="bg-BG"/>
        </w:rPr>
        <w:tab/>
      </w:r>
    </w:p>
    <w:p w:rsidR="003512F7" w:rsidRDefault="003512F7" w:rsidP="00AC2B5B">
      <w:pPr>
        <w:numPr>
          <w:ilvl w:val="0"/>
          <w:numId w:val="4"/>
        </w:numPr>
        <w:tabs>
          <w:tab w:val="left" w:pos="1134"/>
        </w:tabs>
        <w:spacing w:line="276" w:lineRule="auto"/>
        <w:ind w:left="0" w:firstLine="567"/>
        <w:jc w:val="both"/>
        <w:rPr>
          <w:szCs w:val="24"/>
          <w:lang w:val="bg-BG"/>
        </w:rPr>
      </w:pPr>
      <w:r>
        <w:rPr>
          <w:szCs w:val="24"/>
          <w:lang w:val="bg-BG"/>
        </w:rPr>
        <w:t xml:space="preserve">Да уведоми в 5 </w:t>
      </w:r>
      <w:r w:rsidR="00DA78B2">
        <w:rPr>
          <w:szCs w:val="24"/>
          <w:lang w:val="bg-BG"/>
        </w:rPr>
        <w:t xml:space="preserve">(пет) </w:t>
      </w:r>
      <w:r>
        <w:rPr>
          <w:szCs w:val="24"/>
          <w:lang w:val="bg-BG"/>
        </w:rPr>
        <w:t xml:space="preserve">дневен срок </w:t>
      </w:r>
      <w:r w:rsidR="0016794C" w:rsidRPr="0016794C">
        <w:rPr>
          <w:b/>
          <w:szCs w:val="24"/>
          <w:lang w:val="bg-BG"/>
        </w:rPr>
        <w:t xml:space="preserve">ВЪЗЛОЖИТЕЛЯ </w:t>
      </w:r>
      <w:r w:rsidRPr="00DA78B2">
        <w:rPr>
          <w:szCs w:val="24"/>
          <w:lang w:val="bg-BG"/>
        </w:rPr>
        <w:t xml:space="preserve">и </w:t>
      </w:r>
      <w:r w:rsidR="00DA78B2" w:rsidRPr="00DA78B2">
        <w:rPr>
          <w:szCs w:val="24"/>
          <w:lang w:val="bg-BG"/>
        </w:rPr>
        <w:t>л</w:t>
      </w:r>
      <w:r w:rsidR="00DA78B2">
        <w:rPr>
          <w:szCs w:val="24"/>
          <w:lang w:val="bg-BG"/>
        </w:rPr>
        <w:t>ицето, определено да осъществява инвеститорския контрол,</w:t>
      </w:r>
      <w:r>
        <w:rPr>
          <w:szCs w:val="24"/>
          <w:lang w:val="bg-BG"/>
        </w:rPr>
        <w:t xml:space="preserve"> при установяване на каквито и да било неточности, непълноти или несъответствия в </w:t>
      </w:r>
      <w:r w:rsidR="00DA78B2">
        <w:rPr>
          <w:szCs w:val="24"/>
          <w:lang w:val="bg-BG"/>
        </w:rPr>
        <w:t>Техническата спецификация</w:t>
      </w:r>
      <w:r>
        <w:rPr>
          <w:szCs w:val="24"/>
          <w:lang w:val="bg-BG"/>
        </w:rPr>
        <w:t>.</w:t>
      </w:r>
    </w:p>
    <w:p w:rsidR="003512F7" w:rsidRPr="00EE4B73" w:rsidRDefault="003512F7" w:rsidP="00AC2B5B">
      <w:pPr>
        <w:numPr>
          <w:ilvl w:val="0"/>
          <w:numId w:val="4"/>
        </w:numPr>
        <w:tabs>
          <w:tab w:val="left" w:pos="1134"/>
        </w:tabs>
        <w:spacing w:line="276" w:lineRule="auto"/>
        <w:ind w:left="0" w:firstLine="567"/>
        <w:jc w:val="both"/>
        <w:rPr>
          <w:szCs w:val="24"/>
          <w:lang w:val="bg-BG"/>
        </w:rPr>
      </w:pPr>
      <w:r w:rsidRPr="00EE4B73">
        <w:rPr>
          <w:szCs w:val="24"/>
          <w:lang w:val="bg-BG"/>
        </w:rPr>
        <w:t xml:space="preserve">Да актуализира </w:t>
      </w:r>
      <w:r w:rsidR="00DA78B2" w:rsidRPr="00EE4B73">
        <w:rPr>
          <w:szCs w:val="24"/>
          <w:lang w:val="bg-BG"/>
        </w:rPr>
        <w:t xml:space="preserve">в 7 (седем) </w:t>
      </w:r>
      <w:r w:rsidRPr="00EE4B73">
        <w:rPr>
          <w:szCs w:val="24"/>
          <w:lang w:val="bg-BG"/>
        </w:rPr>
        <w:t>дневен срок представения с офертата линеен календарен график</w:t>
      </w:r>
      <w:r w:rsidR="00EE4B73" w:rsidRPr="00EE4B73">
        <w:rPr>
          <w:szCs w:val="24"/>
          <w:lang w:val="bg-BG"/>
        </w:rPr>
        <w:t xml:space="preserve"> при спиране </w:t>
      </w:r>
      <w:r w:rsidR="00DA78B2" w:rsidRPr="00EE4B73">
        <w:rPr>
          <w:szCs w:val="24"/>
          <w:lang w:val="bg-BG"/>
        </w:rPr>
        <w:t>извършването на СМР и последващото му възобновяване в съответствие с чл. 4, ал. 4 от договора.</w:t>
      </w:r>
    </w:p>
    <w:p w:rsidR="003512F7" w:rsidRPr="0016794C" w:rsidRDefault="003512F7" w:rsidP="00AC2B5B">
      <w:pPr>
        <w:numPr>
          <w:ilvl w:val="0"/>
          <w:numId w:val="4"/>
        </w:numPr>
        <w:tabs>
          <w:tab w:val="left" w:pos="1134"/>
        </w:tabs>
        <w:spacing w:line="276" w:lineRule="auto"/>
        <w:ind w:left="0" w:firstLine="567"/>
        <w:jc w:val="both"/>
        <w:rPr>
          <w:b/>
          <w:szCs w:val="24"/>
          <w:lang w:val="bg-BG"/>
        </w:rPr>
      </w:pPr>
      <w:r>
        <w:rPr>
          <w:szCs w:val="24"/>
          <w:lang w:val="bg-BG"/>
        </w:rPr>
        <w:t xml:space="preserve">Да осигури свой представител за своевременното съставяне и подписване на всички необходими документи, предмет на настоящата поръчка. Съставянето на актове и протоколи съгласно изискванията на Наредба </w:t>
      </w:r>
      <w:r>
        <w:rPr>
          <w:szCs w:val="24"/>
        </w:rPr>
        <w:t>No</w:t>
      </w:r>
      <w:r>
        <w:rPr>
          <w:szCs w:val="24"/>
          <w:lang w:val="bg-BG"/>
        </w:rPr>
        <w:t xml:space="preserve">3 от 31.07.2003год. за съставяне на актове и протоколи по време на строителството, се извършва непосредствено след извършените проверки, огледи и измервания на място, само когато са постигнати изискванията към строежите по чл.169, ал.1 и ал.3 от ЗУТ за съответните извършени работи. Всички работи, които са закрити, без да е съставен акт, ще бъдат откривани по искане на </w:t>
      </w:r>
      <w:r w:rsidR="0016794C" w:rsidRPr="0016794C">
        <w:rPr>
          <w:b/>
          <w:szCs w:val="24"/>
          <w:lang w:val="bg-BG"/>
        </w:rPr>
        <w:t>ВЪЗЛОЖИТЕЛЯ</w:t>
      </w:r>
      <w:r>
        <w:rPr>
          <w:szCs w:val="24"/>
          <w:lang w:val="bg-BG"/>
        </w:rPr>
        <w:t xml:space="preserve">, за сметка на </w:t>
      </w:r>
      <w:r w:rsidR="0016794C" w:rsidRPr="0016794C">
        <w:rPr>
          <w:b/>
          <w:szCs w:val="24"/>
          <w:lang w:val="bg-BG"/>
        </w:rPr>
        <w:t>ИЗПЪЛНИТЕЛЯ.</w:t>
      </w:r>
    </w:p>
    <w:p w:rsidR="003512F7" w:rsidRDefault="003512F7" w:rsidP="00EE4B73">
      <w:pPr>
        <w:numPr>
          <w:ilvl w:val="0"/>
          <w:numId w:val="4"/>
        </w:numPr>
        <w:tabs>
          <w:tab w:val="left" w:pos="1134"/>
        </w:tabs>
        <w:spacing w:line="276" w:lineRule="auto"/>
        <w:ind w:left="0" w:firstLine="567"/>
        <w:jc w:val="both"/>
        <w:rPr>
          <w:szCs w:val="24"/>
          <w:lang w:val="bg-BG"/>
        </w:rPr>
      </w:pPr>
      <w:r>
        <w:rPr>
          <w:szCs w:val="24"/>
          <w:lang w:val="bg-BG"/>
        </w:rPr>
        <w:t xml:space="preserve">При изпълнението на строежите да съставя всички необходими актове съгласно изискванията на действащата нормативна уредба за контрол и приемане на строителни и монтажни работи, непосочени в Наредба </w:t>
      </w:r>
      <w:r>
        <w:rPr>
          <w:szCs w:val="24"/>
        </w:rPr>
        <w:t>No</w:t>
      </w:r>
      <w:r>
        <w:rPr>
          <w:szCs w:val="24"/>
          <w:lang w:val="bg-BG"/>
        </w:rPr>
        <w:t xml:space="preserve">3 от 31.07.2003год. за съставяне на актове и протоколи по време на строителството. Актовете и протоколите се изготвят в необходимите екземпляри съобразно съставилите ги лица. </w:t>
      </w:r>
      <w:r w:rsidR="00AD10E0" w:rsidRPr="00AD10E0">
        <w:rPr>
          <w:b/>
          <w:szCs w:val="24"/>
          <w:lang w:val="bg-BG"/>
        </w:rPr>
        <w:t>ИЗПЪЛНИТЕЛЯТ,</w:t>
      </w:r>
      <w:r w:rsidR="00AD10E0">
        <w:rPr>
          <w:szCs w:val="24"/>
          <w:lang w:val="bg-BG"/>
        </w:rPr>
        <w:t xml:space="preserve"> </w:t>
      </w:r>
      <w:r w:rsidRPr="00EE4B73">
        <w:rPr>
          <w:szCs w:val="24"/>
          <w:lang w:val="bg-BG"/>
        </w:rPr>
        <w:t xml:space="preserve">лицето, упражняващо </w:t>
      </w:r>
      <w:r w:rsidR="00EE4B73">
        <w:rPr>
          <w:szCs w:val="24"/>
          <w:lang w:val="bg-BG"/>
        </w:rPr>
        <w:t>инвеститорски контрол</w:t>
      </w:r>
      <w:r>
        <w:rPr>
          <w:szCs w:val="24"/>
          <w:lang w:val="bg-BG"/>
        </w:rPr>
        <w:t xml:space="preserve"> и </w:t>
      </w:r>
      <w:r w:rsidR="00AD10E0" w:rsidRPr="00AD10E0">
        <w:rPr>
          <w:b/>
          <w:szCs w:val="24"/>
          <w:lang w:val="bg-BG"/>
        </w:rPr>
        <w:t xml:space="preserve">ВЪЗЛОЖИТЕЛЯТ </w:t>
      </w:r>
      <w:r>
        <w:rPr>
          <w:szCs w:val="24"/>
          <w:lang w:val="bg-BG"/>
        </w:rPr>
        <w:t xml:space="preserve">съхраняват по един екземпляр. Актовете и протоколите се съставят въз основа на данни от строителните книжа, от други документи, изискващи </w:t>
      </w:r>
      <w:r w:rsidR="00EE4B73">
        <w:rPr>
          <w:szCs w:val="24"/>
          <w:lang w:val="bg-BG"/>
        </w:rPr>
        <w:t>се по съответния нормативен акт</w:t>
      </w:r>
      <w:r>
        <w:rPr>
          <w:szCs w:val="24"/>
          <w:lang w:val="bg-BG"/>
        </w:rPr>
        <w:t xml:space="preserve"> и от констатациите от задължителните проверки, огледи и замервания на място. Съставените и оформени съгласно изискванията на действащото законодателство актове и протоколи имат доказателствена сила при установяване на обстоятелствата, свързани със започване, изпълнение и въвеждане в </w:t>
      </w:r>
      <w:r w:rsidRPr="00EE4B73">
        <w:rPr>
          <w:szCs w:val="24"/>
          <w:lang w:val="bg-BG"/>
        </w:rPr>
        <w:t>експлоатация</w:t>
      </w:r>
      <w:r>
        <w:rPr>
          <w:szCs w:val="24"/>
          <w:lang w:val="bg-BG"/>
        </w:rPr>
        <w:t xml:space="preserve"> </w:t>
      </w:r>
      <w:r>
        <w:rPr>
          <w:szCs w:val="24"/>
        </w:rPr>
        <w:t>(</w:t>
      </w:r>
      <w:r>
        <w:rPr>
          <w:szCs w:val="24"/>
          <w:lang w:val="bg-BG"/>
        </w:rPr>
        <w:t>приемане</w:t>
      </w:r>
      <w:r>
        <w:rPr>
          <w:szCs w:val="24"/>
        </w:rPr>
        <w:t>)</w:t>
      </w:r>
      <w:r>
        <w:rPr>
          <w:szCs w:val="24"/>
          <w:lang w:val="bg-BG"/>
        </w:rPr>
        <w:t xml:space="preserve"> на строежите.</w:t>
      </w:r>
    </w:p>
    <w:p w:rsidR="003512F7" w:rsidRDefault="003512F7" w:rsidP="005A7808">
      <w:pPr>
        <w:numPr>
          <w:ilvl w:val="0"/>
          <w:numId w:val="4"/>
        </w:numPr>
        <w:tabs>
          <w:tab w:val="left" w:pos="1134"/>
        </w:tabs>
        <w:spacing w:line="276" w:lineRule="auto"/>
        <w:ind w:left="0" w:firstLine="567"/>
        <w:jc w:val="both"/>
        <w:rPr>
          <w:szCs w:val="24"/>
          <w:lang w:val="bg-BG"/>
        </w:rPr>
      </w:pPr>
      <w:r w:rsidRPr="00EE4B73">
        <w:rPr>
          <w:szCs w:val="24"/>
          <w:lang w:val="bg-BG"/>
        </w:rPr>
        <w:t>Да влага в строителството качествени материали, строителни изделия, продукти и др., само с предварително доказани качества, отговар</w:t>
      </w:r>
      <w:r w:rsidR="00EE4B73" w:rsidRPr="00EE4B73">
        <w:rPr>
          <w:szCs w:val="24"/>
          <w:lang w:val="bg-BG"/>
        </w:rPr>
        <w:t xml:space="preserve">ящи на нормативните изисквания и </w:t>
      </w:r>
      <w:r w:rsidRPr="00EE4B73">
        <w:rPr>
          <w:szCs w:val="24"/>
          <w:lang w:val="bg-BG"/>
        </w:rPr>
        <w:t xml:space="preserve">стандарти. Материалите се доставят със сертификат за произход и сертификат или декларация за съответствие. Неспазването от </w:t>
      </w:r>
      <w:r w:rsidR="008C5B4D" w:rsidRPr="00EE4B73">
        <w:rPr>
          <w:b/>
          <w:szCs w:val="24"/>
          <w:lang w:val="bg-BG"/>
        </w:rPr>
        <w:t xml:space="preserve">ИЗПЪЛНИТЕЛЯ </w:t>
      </w:r>
      <w:r w:rsidRPr="00EE4B73">
        <w:rPr>
          <w:szCs w:val="24"/>
          <w:lang w:val="bg-BG"/>
        </w:rPr>
        <w:t xml:space="preserve">на изискванията на </w:t>
      </w:r>
      <w:r w:rsidR="00EE4B73" w:rsidRPr="00EE4B73">
        <w:rPr>
          <w:szCs w:val="24"/>
          <w:lang w:val="bg-BG"/>
        </w:rPr>
        <w:t>Техническата спецификация</w:t>
      </w:r>
      <w:r w:rsidRPr="00EE4B73">
        <w:rPr>
          <w:szCs w:val="24"/>
          <w:lang w:val="bg-BG"/>
        </w:rPr>
        <w:t xml:space="preserve"> и всички приложи</w:t>
      </w:r>
      <w:r w:rsidR="008C5B4D" w:rsidRPr="00EE4B73">
        <w:rPr>
          <w:szCs w:val="24"/>
          <w:lang w:val="bg-BG"/>
        </w:rPr>
        <w:t>ми з</w:t>
      </w:r>
      <w:r w:rsidRPr="00EE4B73">
        <w:rPr>
          <w:szCs w:val="24"/>
          <w:lang w:val="bg-BG"/>
        </w:rPr>
        <w:t xml:space="preserve">аконови разпоредби, относно стандартите и качеството на строителните продукти, както и на извършените СМР, ще се счита за неизпълнение на този договор, което ако е системно представлява съществено неизпълнение и може да бъде основание за едностранно прекратяване на договора от </w:t>
      </w:r>
      <w:r w:rsidR="008C5B4D" w:rsidRPr="00EE4B73">
        <w:rPr>
          <w:b/>
          <w:szCs w:val="24"/>
          <w:lang w:val="bg-BG"/>
        </w:rPr>
        <w:t>ВЪЗЛОЖИТЕЛЯ</w:t>
      </w:r>
      <w:r w:rsidRPr="00EE4B73">
        <w:rPr>
          <w:szCs w:val="24"/>
          <w:lang w:val="bg-BG"/>
        </w:rPr>
        <w:t>.</w:t>
      </w:r>
      <w:r w:rsidR="006B0923" w:rsidRPr="00EE4B73">
        <w:rPr>
          <w:szCs w:val="24"/>
          <w:lang w:val="bg-BG"/>
        </w:rPr>
        <w:t xml:space="preserve"> </w:t>
      </w:r>
      <w:r w:rsidRPr="00EE4B73">
        <w:rPr>
          <w:szCs w:val="24"/>
          <w:lang w:val="bg-BG"/>
        </w:rPr>
        <w:t xml:space="preserve">Контролът на качеството на влаганите на строежа строителни материали и продукти се осъществява от </w:t>
      </w:r>
      <w:r w:rsidR="00EE4B73">
        <w:rPr>
          <w:szCs w:val="24"/>
          <w:lang w:val="bg-BG"/>
        </w:rPr>
        <w:t xml:space="preserve">лицето, определено за осъществяване на инвеститорски контрол от страна на </w:t>
      </w:r>
      <w:r w:rsidR="00EE4B73" w:rsidRPr="00EE4B73">
        <w:rPr>
          <w:b/>
          <w:szCs w:val="24"/>
          <w:lang w:val="bg-BG"/>
        </w:rPr>
        <w:t>ВЪЗЛОЖИТЕЛЯ</w:t>
      </w:r>
      <w:r w:rsidR="00EE4B73">
        <w:rPr>
          <w:szCs w:val="24"/>
          <w:lang w:val="bg-BG"/>
        </w:rPr>
        <w:t>.</w:t>
      </w:r>
    </w:p>
    <w:p w:rsidR="00EE4B73" w:rsidRDefault="00EE4B73" w:rsidP="005A7808">
      <w:pPr>
        <w:numPr>
          <w:ilvl w:val="0"/>
          <w:numId w:val="4"/>
        </w:numPr>
        <w:tabs>
          <w:tab w:val="left" w:pos="1134"/>
        </w:tabs>
        <w:spacing w:line="276" w:lineRule="auto"/>
        <w:ind w:left="0" w:firstLine="567"/>
        <w:jc w:val="both"/>
        <w:rPr>
          <w:szCs w:val="24"/>
          <w:lang w:val="bg-BG"/>
        </w:rPr>
      </w:pPr>
      <w:r>
        <w:rPr>
          <w:szCs w:val="24"/>
          <w:lang w:val="bg-BG"/>
        </w:rPr>
        <w:t>Да изготви и представи за одобрение от Кмета на общината или упълномощено от него длъжностно лице План за управление на строителните отпадъци (ПУСО).</w:t>
      </w:r>
    </w:p>
    <w:p w:rsidR="00EE4B73" w:rsidRPr="00EE4B73" w:rsidRDefault="00EE4B73" w:rsidP="005A7808">
      <w:pPr>
        <w:numPr>
          <w:ilvl w:val="0"/>
          <w:numId w:val="4"/>
        </w:numPr>
        <w:tabs>
          <w:tab w:val="left" w:pos="1134"/>
        </w:tabs>
        <w:spacing w:line="276" w:lineRule="auto"/>
        <w:ind w:left="0" w:firstLine="567"/>
        <w:jc w:val="both"/>
        <w:rPr>
          <w:szCs w:val="24"/>
          <w:lang w:val="bg-BG"/>
        </w:rPr>
      </w:pPr>
      <w:r>
        <w:rPr>
          <w:szCs w:val="24"/>
          <w:lang w:val="bg-BG"/>
        </w:rPr>
        <w:t>Да представи отчет за изпълнението на ПУСО и състоянието на обектите.</w:t>
      </w:r>
    </w:p>
    <w:p w:rsidR="003512F7" w:rsidRDefault="003512F7" w:rsidP="005A7808">
      <w:pPr>
        <w:numPr>
          <w:ilvl w:val="0"/>
          <w:numId w:val="4"/>
        </w:numPr>
        <w:tabs>
          <w:tab w:val="left" w:pos="1134"/>
        </w:tabs>
        <w:spacing w:line="276" w:lineRule="auto"/>
        <w:ind w:left="0" w:firstLine="567"/>
        <w:jc w:val="both"/>
        <w:rPr>
          <w:szCs w:val="24"/>
          <w:lang w:val="bg-BG"/>
        </w:rPr>
      </w:pPr>
      <w:r>
        <w:rPr>
          <w:szCs w:val="24"/>
          <w:lang w:val="bg-BG"/>
        </w:rPr>
        <w:t>Да осигури регулярност на доставките на строителни продукти, необходими за изпълнението на строежа, по начин който да обезпечава навременно, качествено и ефективно извършване на СМР и спазване на одобрения линеен график.</w:t>
      </w:r>
    </w:p>
    <w:p w:rsidR="003512F7" w:rsidRDefault="003512F7" w:rsidP="005A7808">
      <w:pPr>
        <w:numPr>
          <w:ilvl w:val="0"/>
          <w:numId w:val="4"/>
        </w:numPr>
        <w:tabs>
          <w:tab w:val="left" w:pos="1134"/>
        </w:tabs>
        <w:spacing w:line="276" w:lineRule="auto"/>
        <w:ind w:left="0" w:firstLine="567"/>
        <w:jc w:val="both"/>
        <w:rPr>
          <w:szCs w:val="24"/>
          <w:lang w:val="bg-BG"/>
        </w:rPr>
      </w:pPr>
      <w:r>
        <w:rPr>
          <w:szCs w:val="24"/>
          <w:lang w:val="bg-BG"/>
        </w:rPr>
        <w:t>Да съхранява доставките до влагането им на строежа, в складовете на строителната площадка или на друго място, съобразно изискванията за съхранение.</w:t>
      </w:r>
    </w:p>
    <w:p w:rsidR="003512F7" w:rsidRDefault="00415DC0" w:rsidP="005A7808">
      <w:pPr>
        <w:numPr>
          <w:ilvl w:val="0"/>
          <w:numId w:val="4"/>
        </w:numPr>
        <w:tabs>
          <w:tab w:val="left" w:pos="1134"/>
        </w:tabs>
        <w:spacing w:line="276" w:lineRule="auto"/>
        <w:ind w:left="0" w:firstLine="567"/>
        <w:jc w:val="both"/>
        <w:rPr>
          <w:szCs w:val="24"/>
          <w:lang w:val="bg-BG"/>
        </w:rPr>
      </w:pPr>
      <w:r w:rsidRPr="00415DC0">
        <w:rPr>
          <w:b/>
          <w:szCs w:val="24"/>
          <w:lang w:val="bg-BG"/>
        </w:rPr>
        <w:t>ИЗПЪЛНИТЕЛЯТ</w:t>
      </w:r>
      <w:r w:rsidR="003512F7">
        <w:rPr>
          <w:szCs w:val="24"/>
          <w:lang w:val="bg-BG"/>
        </w:rPr>
        <w:t xml:space="preserve"> е длъжен да извърши за своя сметка дейностите</w:t>
      </w:r>
      <w:r w:rsidR="00EE4B73">
        <w:rPr>
          <w:szCs w:val="24"/>
          <w:lang w:val="bg-BG"/>
        </w:rPr>
        <w:t xml:space="preserve"> по извозване </w:t>
      </w:r>
      <w:r w:rsidR="003512F7">
        <w:rPr>
          <w:szCs w:val="24"/>
          <w:lang w:val="bg-BG"/>
        </w:rPr>
        <w:t xml:space="preserve">на строителни отпадъци </w:t>
      </w:r>
      <w:r w:rsidR="00EE4B73">
        <w:rPr>
          <w:szCs w:val="24"/>
          <w:lang w:val="bg-BG"/>
        </w:rPr>
        <w:t xml:space="preserve">на определени от </w:t>
      </w:r>
      <w:r w:rsidR="00EE4B73" w:rsidRPr="00EE4B73">
        <w:rPr>
          <w:b/>
          <w:szCs w:val="24"/>
          <w:lang w:val="bg-BG"/>
        </w:rPr>
        <w:t xml:space="preserve">ВЪЗЛОЖИТЕЛЯ </w:t>
      </w:r>
      <w:r w:rsidR="00EE4B73">
        <w:rPr>
          <w:szCs w:val="24"/>
          <w:lang w:val="bg-BG"/>
        </w:rPr>
        <w:t>за целта места</w:t>
      </w:r>
      <w:r w:rsidR="003512F7">
        <w:rPr>
          <w:szCs w:val="24"/>
          <w:lang w:val="bg-BG"/>
        </w:rPr>
        <w:t>.</w:t>
      </w:r>
    </w:p>
    <w:p w:rsidR="003512F7" w:rsidRDefault="003512F7" w:rsidP="005A7808">
      <w:pPr>
        <w:numPr>
          <w:ilvl w:val="0"/>
          <w:numId w:val="4"/>
        </w:numPr>
        <w:tabs>
          <w:tab w:val="left" w:pos="1134"/>
        </w:tabs>
        <w:spacing w:line="276" w:lineRule="auto"/>
        <w:ind w:left="0" w:firstLine="567"/>
        <w:jc w:val="both"/>
        <w:rPr>
          <w:szCs w:val="24"/>
          <w:lang w:val="bg-BG"/>
        </w:rPr>
      </w:pPr>
      <w:r>
        <w:rPr>
          <w:szCs w:val="24"/>
          <w:lang w:val="bg-BG"/>
        </w:rPr>
        <w:t xml:space="preserve">Разходите за консумация на електроенергия, вода и други консумативи, необходими за изграждането на обекта, са за сметка на </w:t>
      </w:r>
      <w:r w:rsidR="00415DC0" w:rsidRPr="00415DC0">
        <w:rPr>
          <w:b/>
          <w:szCs w:val="24"/>
          <w:lang w:val="bg-BG"/>
        </w:rPr>
        <w:t>ИЗПЪЛНИТЕЛЯ</w:t>
      </w:r>
      <w:r>
        <w:rPr>
          <w:szCs w:val="24"/>
          <w:lang w:val="bg-BG"/>
        </w:rPr>
        <w:t>.</w:t>
      </w:r>
    </w:p>
    <w:p w:rsidR="003512F7" w:rsidRDefault="003512F7" w:rsidP="003512F7">
      <w:pPr>
        <w:numPr>
          <w:ilvl w:val="0"/>
          <w:numId w:val="4"/>
        </w:numPr>
        <w:tabs>
          <w:tab w:val="left" w:pos="1134"/>
        </w:tabs>
        <w:spacing w:after="200" w:line="276" w:lineRule="auto"/>
        <w:ind w:left="0" w:firstLine="567"/>
        <w:jc w:val="both"/>
        <w:rPr>
          <w:szCs w:val="24"/>
          <w:lang w:val="bg-BG"/>
        </w:rPr>
      </w:pPr>
      <w:r>
        <w:rPr>
          <w:szCs w:val="24"/>
          <w:lang w:val="bg-BG"/>
        </w:rPr>
        <w:t>Да осигури екип за изпълнение на договореното строителство за целия период на договора, в определения в списъка на ключови експерти състав:</w:t>
      </w:r>
    </w:p>
    <w:p w:rsidR="003512F7" w:rsidRDefault="003512F7" w:rsidP="003512F7">
      <w:pPr>
        <w:numPr>
          <w:ilvl w:val="0"/>
          <w:numId w:val="6"/>
        </w:numPr>
        <w:tabs>
          <w:tab w:val="left" w:pos="1134"/>
        </w:tabs>
        <w:spacing w:after="200" w:line="276" w:lineRule="auto"/>
        <w:ind w:left="0" w:firstLine="567"/>
        <w:jc w:val="both"/>
        <w:rPr>
          <w:szCs w:val="24"/>
          <w:lang w:val="bg-BG"/>
        </w:rPr>
      </w:pPr>
      <w:r>
        <w:rPr>
          <w:szCs w:val="24"/>
          <w:lang w:val="bg-BG"/>
        </w:rPr>
        <w:t>Технически ръководител ……………………….;</w:t>
      </w:r>
    </w:p>
    <w:p w:rsidR="003512F7" w:rsidRDefault="003512F7" w:rsidP="003512F7">
      <w:pPr>
        <w:numPr>
          <w:ilvl w:val="0"/>
          <w:numId w:val="6"/>
        </w:numPr>
        <w:tabs>
          <w:tab w:val="left" w:pos="1134"/>
        </w:tabs>
        <w:spacing w:after="200" w:line="276" w:lineRule="auto"/>
        <w:ind w:left="0" w:firstLine="567"/>
        <w:jc w:val="both"/>
        <w:rPr>
          <w:szCs w:val="24"/>
          <w:lang w:val="bg-BG"/>
        </w:rPr>
      </w:pPr>
      <w:r>
        <w:rPr>
          <w:color w:val="000000"/>
          <w:szCs w:val="24"/>
        </w:rPr>
        <w:t xml:space="preserve">Отговорник по контрола на качеството </w:t>
      </w:r>
      <w:r>
        <w:rPr>
          <w:szCs w:val="24"/>
          <w:lang w:val="bg-BG"/>
        </w:rPr>
        <w:t>………………………………;</w:t>
      </w:r>
    </w:p>
    <w:p w:rsidR="003512F7" w:rsidRDefault="003512F7" w:rsidP="003512F7">
      <w:pPr>
        <w:numPr>
          <w:ilvl w:val="0"/>
          <w:numId w:val="6"/>
        </w:numPr>
        <w:tabs>
          <w:tab w:val="left" w:pos="1134"/>
        </w:tabs>
        <w:spacing w:after="200" w:line="276" w:lineRule="auto"/>
        <w:ind w:left="0" w:firstLine="567"/>
        <w:jc w:val="both"/>
        <w:rPr>
          <w:szCs w:val="24"/>
          <w:lang w:val="bg-BG"/>
        </w:rPr>
      </w:pPr>
      <w:r>
        <w:rPr>
          <w:color w:val="000000"/>
          <w:szCs w:val="24"/>
        </w:rPr>
        <w:t>Координатор по безопасност и здраве</w:t>
      </w:r>
      <w:r>
        <w:rPr>
          <w:szCs w:val="24"/>
          <w:lang w:val="bg-BG"/>
        </w:rPr>
        <w:t xml:space="preserve"> ………………………………</w:t>
      </w:r>
    </w:p>
    <w:p w:rsidR="003512F7" w:rsidRDefault="005A7808" w:rsidP="005A7808">
      <w:pPr>
        <w:numPr>
          <w:ilvl w:val="0"/>
          <w:numId w:val="4"/>
        </w:numPr>
        <w:tabs>
          <w:tab w:val="left" w:pos="1134"/>
        </w:tabs>
        <w:spacing w:line="276" w:lineRule="auto"/>
        <w:ind w:left="0" w:firstLine="567"/>
        <w:jc w:val="both"/>
        <w:rPr>
          <w:szCs w:val="24"/>
          <w:lang w:val="bg-BG"/>
        </w:rPr>
      </w:pPr>
      <w:r>
        <w:rPr>
          <w:szCs w:val="24"/>
          <w:lang w:val="bg-BG"/>
        </w:rPr>
        <w:t>Подмяна на ключови експерти</w:t>
      </w:r>
      <w:r w:rsidR="003512F7">
        <w:rPr>
          <w:szCs w:val="24"/>
          <w:lang w:val="bg-BG"/>
        </w:rPr>
        <w:t xml:space="preserve"> може да става само с изричното писмено съгласие на </w:t>
      </w:r>
      <w:r w:rsidR="00415DC0" w:rsidRPr="00415DC0">
        <w:rPr>
          <w:b/>
          <w:szCs w:val="24"/>
          <w:lang w:val="bg-BG"/>
        </w:rPr>
        <w:t>ВЪЗЛОЖИТЕЛЯ</w:t>
      </w:r>
      <w:r w:rsidR="003512F7">
        <w:rPr>
          <w:szCs w:val="24"/>
          <w:lang w:val="bg-BG"/>
        </w:rPr>
        <w:t xml:space="preserve"> след 5</w:t>
      </w:r>
      <w:r>
        <w:rPr>
          <w:szCs w:val="24"/>
          <w:lang w:val="bg-BG"/>
        </w:rPr>
        <w:t xml:space="preserve"> (пет)</w:t>
      </w:r>
      <w:r w:rsidR="003512F7">
        <w:rPr>
          <w:szCs w:val="24"/>
          <w:lang w:val="bg-BG"/>
        </w:rPr>
        <w:t xml:space="preserve"> дневно предварително уведомяване от страна на </w:t>
      </w:r>
      <w:r w:rsidR="00415DC0" w:rsidRPr="00415DC0">
        <w:rPr>
          <w:b/>
          <w:szCs w:val="24"/>
          <w:lang w:val="bg-BG"/>
        </w:rPr>
        <w:t>ИЗПЪЛНИТЕЛЯ</w:t>
      </w:r>
      <w:r w:rsidR="003512F7">
        <w:rPr>
          <w:szCs w:val="24"/>
          <w:lang w:val="bg-BG"/>
        </w:rPr>
        <w:t>, придружено със съответните документи, удостоверяващи еквивалентен или по-добър опит и квалификация.</w:t>
      </w:r>
    </w:p>
    <w:p w:rsidR="003512F7" w:rsidRDefault="003512F7" w:rsidP="005A7808">
      <w:pPr>
        <w:numPr>
          <w:ilvl w:val="0"/>
          <w:numId w:val="4"/>
        </w:numPr>
        <w:tabs>
          <w:tab w:val="left" w:pos="1134"/>
        </w:tabs>
        <w:spacing w:line="276" w:lineRule="auto"/>
        <w:ind w:left="0" w:firstLine="567"/>
        <w:jc w:val="both"/>
        <w:rPr>
          <w:szCs w:val="24"/>
          <w:lang w:val="bg-BG"/>
        </w:rPr>
      </w:pPr>
      <w:r>
        <w:rPr>
          <w:szCs w:val="24"/>
          <w:lang w:val="bg-BG"/>
        </w:rPr>
        <w:t>Осигурява и поддържа цялостно наблюдение  и необходимото осветление и охрана на обекта по всяко време, с което поема пълна отговорност за състоянието му и за съответните наличности.</w:t>
      </w:r>
    </w:p>
    <w:p w:rsidR="003512F7" w:rsidRDefault="003512F7" w:rsidP="005A7808">
      <w:pPr>
        <w:numPr>
          <w:ilvl w:val="0"/>
          <w:numId w:val="4"/>
        </w:numPr>
        <w:tabs>
          <w:tab w:val="left" w:pos="1134"/>
        </w:tabs>
        <w:spacing w:line="276" w:lineRule="auto"/>
        <w:ind w:left="0" w:firstLine="567"/>
        <w:jc w:val="both"/>
        <w:rPr>
          <w:szCs w:val="24"/>
          <w:lang w:val="bg-BG"/>
        </w:rPr>
      </w:pPr>
      <w:r>
        <w:rPr>
          <w:szCs w:val="24"/>
          <w:lang w:val="bg-BG"/>
        </w:rPr>
        <w:t xml:space="preserve">Да осигурява </w:t>
      </w:r>
      <w:r w:rsidRPr="005A7808">
        <w:rPr>
          <w:szCs w:val="24"/>
          <w:lang w:val="bg-BG"/>
        </w:rPr>
        <w:t xml:space="preserve">възможност на </w:t>
      </w:r>
      <w:r w:rsidR="005A7808">
        <w:rPr>
          <w:szCs w:val="24"/>
          <w:lang w:val="bg-BG"/>
        </w:rPr>
        <w:t>лицето, определено да осъществява инвеститорски контрол от</w:t>
      </w:r>
      <w:r>
        <w:rPr>
          <w:szCs w:val="24"/>
          <w:lang w:val="bg-BG"/>
        </w:rPr>
        <w:t xml:space="preserve"> </w:t>
      </w:r>
      <w:r w:rsidR="00415DC0" w:rsidRPr="00415DC0">
        <w:rPr>
          <w:b/>
          <w:szCs w:val="24"/>
          <w:lang w:val="bg-BG"/>
        </w:rPr>
        <w:t>ВЪЗЛОЖИТЕЛЯ</w:t>
      </w:r>
      <w:r w:rsidR="005A7808">
        <w:rPr>
          <w:b/>
          <w:szCs w:val="24"/>
          <w:lang w:val="bg-BG"/>
        </w:rPr>
        <w:t>,</w:t>
      </w:r>
      <w:r>
        <w:rPr>
          <w:szCs w:val="24"/>
          <w:lang w:val="bg-BG"/>
        </w:rPr>
        <w:t xml:space="preserve"> </w:t>
      </w:r>
      <w:r w:rsidR="005A7808">
        <w:rPr>
          <w:szCs w:val="24"/>
          <w:lang w:val="bg-BG"/>
        </w:rPr>
        <w:t>да извършва</w:t>
      </w:r>
      <w:r>
        <w:rPr>
          <w:szCs w:val="24"/>
          <w:lang w:val="bg-BG"/>
        </w:rPr>
        <w:t xml:space="preserve"> контрол по изпълнението на СМР през целия период на изпълнение на договора. Да предоставя възможност за контрол и приемане на изпълнените СМР съгласно Наредба </w:t>
      </w:r>
      <w:r>
        <w:rPr>
          <w:szCs w:val="24"/>
        </w:rPr>
        <w:t>No</w:t>
      </w:r>
      <w:r>
        <w:rPr>
          <w:szCs w:val="24"/>
          <w:lang w:val="bg-BG"/>
        </w:rPr>
        <w:t>3 от 31.07.2003год. за съставяне на актове и протоколи по време на строителството.</w:t>
      </w:r>
    </w:p>
    <w:p w:rsidR="003512F7" w:rsidRDefault="003512F7" w:rsidP="005A7808">
      <w:pPr>
        <w:numPr>
          <w:ilvl w:val="0"/>
          <w:numId w:val="4"/>
        </w:numPr>
        <w:tabs>
          <w:tab w:val="left" w:pos="1134"/>
        </w:tabs>
        <w:spacing w:line="276" w:lineRule="auto"/>
        <w:ind w:left="0" w:firstLine="567"/>
        <w:jc w:val="both"/>
        <w:rPr>
          <w:szCs w:val="24"/>
          <w:lang w:val="bg-BG"/>
        </w:rPr>
      </w:pPr>
      <w:r>
        <w:rPr>
          <w:szCs w:val="24"/>
          <w:lang w:val="bg-BG"/>
        </w:rPr>
        <w:t>Обезпечава сигурен достъп по всяко време до всяко работно място на обекта, поддържа ред и чистота на строителната площадка.</w:t>
      </w:r>
    </w:p>
    <w:p w:rsidR="005A7808" w:rsidRDefault="003512F7" w:rsidP="005A7808">
      <w:pPr>
        <w:numPr>
          <w:ilvl w:val="0"/>
          <w:numId w:val="4"/>
        </w:numPr>
        <w:tabs>
          <w:tab w:val="left" w:pos="1134"/>
        </w:tabs>
        <w:spacing w:line="276" w:lineRule="auto"/>
        <w:ind w:left="0" w:firstLine="567"/>
        <w:jc w:val="both"/>
        <w:rPr>
          <w:szCs w:val="24"/>
          <w:lang w:val="bg-BG"/>
        </w:rPr>
      </w:pPr>
      <w:r w:rsidRPr="005A7808">
        <w:rPr>
          <w:szCs w:val="24"/>
          <w:lang w:val="bg-BG"/>
        </w:rPr>
        <w:t xml:space="preserve">Започва изпълнението на следващите СМР, в съответствие с приетата технология, само след като изпълнените предхождащи СМР са приети от </w:t>
      </w:r>
      <w:r w:rsidR="005A7808" w:rsidRPr="005A7808">
        <w:rPr>
          <w:szCs w:val="24"/>
          <w:lang w:val="bg-BG"/>
        </w:rPr>
        <w:t>лицето, определено да извършва инвеститорски контрол от страна на</w:t>
      </w:r>
      <w:r w:rsidR="005A7808">
        <w:rPr>
          <w:szCs w:val="24"/>
          <w:lang w:val="bg-BG"/>
        </w:rPr>
        <w:t xml:space="preserve"> </w:t>
      </w:r>
      <w:r w:rsidR="005A7808" w:rsidRPr="005A7808">
        <w:rPr>
          <w:b/>
          <w:szCs w:val="24"/>
          <w:lang w:val="bg-BG"/>
        </w:rPr>
        <w:t>ВЪЗЛОЖИТЕЛЯ.</w:t>
      </w:r>
    </w:p>
    <w:p w:rsidR="005A7808" w:rsidRDefault="003512F7" w:rsidP="005A7808">
      <w:pPr>
        <w:numPr>
          <w:ilvl w:val="0"/>
          <w:numId w:val="4"/>
        </w:numPr>
        <w:tabs>
          <w:tab w:val="left" w:pos="1134"/>
        </w:tabs>
        <w:spacing w:line="276" w:lineRule="auto"/>
        <w:ind w:left="0" w:firstLine="567"/>
        <w:jc w:val="both"/>
        <w:rPr>
          <w:szCs w:val="24"/>
          <w:lang w:val="bg-BG"/>
        </w:rPr>
      </w:pPr>
      <w:r w:rsidRPr="005A7808">
        <w:rPr>
          <w:szCs w:val="24"/>
          <w:lang w:val="bg-BG"/>
        </w:rPr>
        <w:t xml:space="preserve">Носи пълна отговорност за изпълнените видове работи до цялостното завършване и приемане на обекта. Приемането на отделните елементи или видове работи по време на строителството не освобождава </w:t>
      </w:r>
      <w:r w:rsidR="00415DC0" w:rsidRPr="005A7808">
        <w:rPr>
          <w:b/>
          <w:szCs w:val="24"/>
          <w:lang w:val="bg-BG"/>
        </w:rPr>
        <w:t xml:space="preserve">ИЗПЪЛНИТЕЛЯ </w:t>
      </w:r>
      <w:r w:rsidRPr="005A7808">
        <w:rPr>
          <w:szCs w:val="24"/>
          <w:lang w:val="bg-BG"/>
        </w:rPr>
        <w:t>от тази отговорност.</w:t>
      </w:r>
    </w:p>
    <w:p w:rsidR="005A7808" w:rsidRDefault="00802BB6" w:rsidP="005A7808">
      <w:pPr>
        <w:numPr>
          <w:ilvl w:val="0"/>
          <w:numId w:val="4"/>
        </w:numPr>
        <w:tabs>
          <w:tab w:val="left" w:pos="1134"/>
        </w:tabs>
        <w:spacing w:line="276" w:lineRule="auto"/>
        <w:ind w:left="0" w:firstLine="567"/>
        <w:jc w:val="both"/>
        <w:rPr>
          <w:b/>
          <w:szCs w:val="24"/>
          <w:lang w:val="bg-BG"/>
        </w:rPr>
      </w:pPr>
      <w:r w:rsidRPr="005A7808">
        <w:rPr>
          <w:szCs w:val="24"/>
          <w:lang w:val="bg-BG"/>
        </w:rPr>
        <w:t xml:space="preserve">В случай на проявени дефекти в изпълнените от </w:t>
      </w:r>
      <w:r w:rsidRPr="005A7808">
        <w:rPr>
          <w:b/>
          <w:szCs w:val="24"/>
          <w:lang w:val="bg-BG"/>
        </w:rPr>
        <w:t>ИЗПЪЛНИТЕЛЯ</w:t>
      </w:r>
      <w:r w:rsidRPr="005A7808">
        <w:rPr>
          <w:szCs w:val="24"/>
          <w:lang w:val="bg-BG"/>
        </w:rPr>
        <w:t xml:space="preserve"> СМР през гаранционния период, </w:t>
      </w:r>
      <w:r w:rsidRPr="005A7808">
        <w:rPr>
          <w:b/>
          <w:szCs w:val="24"/>
          <w:lang w:val="bg-BG"/>
        </w:rPr>
        <w:t xml:space="preserve">ИЗПЪЛНИТЕЛЯТ </w:t>
      </w:r>
      <w:r w:rsidRPr="005A7808">
        <w:rPr>
          <w:szCs w:val="24"/>
          <w:lang w:val="bg-BG"/>
        </w:rPr>
        <w:t xml:space="preserve">се задължава да се яви при покана от страна на </w:t>
      </w:r>
      <w:r w:rsidRPr="005A7808">
        <w:rPr>
          <w:b/>
          <w:szCs w:val="24"/>
          <w:lang w:val="bg-BG"/>
        </w:rPr>
        <w:t>ВЪЗЛОЖИТЕЛЯ</w:t>
      </w:r>
      <w:r w:rsidRPr="005A7808">
        <w:rPr>
          <w:szCs w:val="24"/>
          <w:lang w:val="bg-BG"/>
        </w:rPr>
        <w:t xml:space="preserve"> за подписване на Констативен протокол и да отстрани дефектите за своя сметка.</w:t>
      </w:r>
      <w:r w:rsidR="005A7808" w:rsidRPr="005A7808">
        <w:rPr>
          <w:szCs w:val="24"/>
          <w:lang w:val="bg-BG"/>
        </w:rPr>
        <w:t xml:space="preserve"> При неявяване костативният протокол се съставя в негово отсъствие, като констатациите имат задължителна и обвързваща сила спрямо </w:t>
      </w:r>
      <w:r w:rsidR="005A7808" w:rsidRPr="005A7808">
        <w:rPr>
          <w:b/>
          <w:szCs w:val="24"/>
          <w:lang w:val="bg-BG"/>
        </w:rPr>
        <w:t>ИЗПЪЛНИТЕЛЯ.</w:t>
      </w:r>
    </w:p>
    <w:p w:rsidR="00916180" w:rsidRPr="005A7808" w:rsidRDefault="00EF24EC" w:rsidP="005A7808">
      <w:pPr>
        <w:numPr>
          <w:ilvl w:val="0"/>
          <w:numId w:val="4"/>
        </w:numPr>
        <w:tabs>
          <w:tab w:val="left" w:pos="1134"/>
        </w:tabs>
        <w:spacing w:line="276" w:lineRule="auto"/>
        <w:ind w:left="0" w:firstLine="567"/>
        <w:jc w:val="both"/>
        <w:rPr>
          <w:b/>
          <w:szCs w:val="24"/>
          <w:lang w:val="bg-BG"/>
        </w:rPr>
      </w:pPr>
      <w:r w:rsidRPr="005A7808">
        <w:rPr>
          <w:szCs w:val="24"/>
          <w:lang w:val="bg-BG"/>
        </w:rPr>
        <w:t>О</w:t>
      </w:r>
      <w:r w:rsidR="00916180" w:rsidRPr="005A7808">
        <w:rPr>
          <w:szCs w:val="24"/>
          <w:lang w:val="bg-BG"/>
        </w:rPr>
        <w:t xml:space="preserve">тговаря за действията, бездействията и работата на посочения подизпълнител/посочените подизпълнители като за свои действия, бездействия и работа </w:t>
      </w:r>
      <w:r w:rsidR="005A7808">
        <w:rPr>
          <w:szCs w:val="24"/>
          <w:lang w:val="bg-BG"/>
        </w:rPr>
        <w:t>(</w:t>
      </w:r>
      <w:r w:rsidR="00916180" w:rsidRPr="005A7808">
        <w:rPr>
          <w:szCs w:val="24"/>
          <w:lang w:val="bg-BG"/>
        </w:rPr>
        <w:t>ако е приложимо</w:t>
      </w:r>
      <w:r w:rsidR="005A7808">
        <w:rPr>
          <w:szCs w:val="24"/>
          <w:lang w:val="bg-BG"/>
        </w:rPr>
        <w:t>).</w:t>
      </w:r>
    </w:p>
    <w:p w:rsidR="003512F7" w:rsidRPr="00276E56" w:rsidRDefault="003512F7" w:rsidP="003137E0">
      <w:pPr>
        <w:numPr>
          <w:ilvl w:val="0"/>
          <w:numId w:val="4"/>
        </w:numPr>
        <w:tabs>
          <w:tab w:val="left" w:pos="1134"/>
        </w:tabs>
        <w:spacing w:line="276" w:lineRule="auto"/>
        <w:ind w:left="0" w:firstLine="567"/>
        <w:jc w:val="both"/>
        <w:rPr>
          <w:szCs w:val="24"/>
          <w:lang w:val="bg-BG"/>
        </w:rPr>
      </w:pPr>
      <w:r w:rsidRPr="00276E56">
        <w:rPr>
          <w:szCs w:val="24"/>
          <w:lang w:val="bg-BG"/>
        </w:rPr>
        <w:t xml:space="preserve">Сключва с </w:t>
      </w:r>
      <w:r w:rsidR="005A7808">
        <w:rPr>
          <w:szCs w:val="24"/>
          <w:lang w:val="bg-BG"/>
        </w:rPr>
        <w:t>подизпълнителя/подизпълнителите</w:t>
      </w:r>
      <w:r w:rsidRPr="00276E56">
        <w:rPr>
          <w:szCs w:val="24"/>
          <w:lang w:val="bg-BG"/>
        </w:rPr>
        <w:t xml:space="preserve"> споразумение по чл.16, ал.1, т.8 и чл.18 от Закона за здравословни и безопасни условия на труд, както и споразумение за взаимно покриван</w:t>
      </w:r>
      <w:r w:rsidR="005A7808">
        <w:rPr>
          <w:szCs w:val="24"/>
          <w:lang w:val="bg-BG"/>
        </w:rPr>
        <w:t>е на нанесени щети един на друг (ако е приложимо).</w:t>
      </w:r>
    </w:p>
    <w:p w:rsidR="00916180" w:rsidRDefault="003512F7" w:rsidP="003137E0">
      <w:pPr>
        <w:numPr>
          <w:ilvl w:val="0"/>
          <w:numId w:val="4"/>
        </w:numPr>
        <w:tabs>
          <w:tab w:val="left" w:pos="1134"/>
        </w:tabs>
        <w:spacing w:line="276" w:lineRule="auto"/>
        <w:ind w:left="0" w:firstLine="567"/>
        <w:jc w:val="both"/>
        <w:rPr>
          <w:szCs w:val="24"/>
          <w:lang w:val="bg-BG"/>
        </w:rPr>
      </w:pPr>
      <w:r>
        <w:rPr>
          <w:szCs w:val="24"/>
          <w:lang w:val="bg-BG"/>
        </w:rPr>
        <w:t xml:space="preserve">Извършва предвидените в техническата спецификация СМР, създава необходимата организация за извършване на строителството, така че неговите представители, служители или подизпълнители да извършват СМР по начин, който да не накърнява или уврежда доброто име и репутация на </w:t>
      </w:r>
      <w:r w:rsidR="00A02145" w:rsidRPr="00A02145">
        <w:rPr>
          <w:b/>
          <w:szCs w:val="24"/>
          <w:lang w:val="bg-BG"/>
        </w:rPr>
        <w:t>ВЪЗЛОЖИТЕЛЯ.</w:t>
      </w:r>
    </w:p>
    <w:p w:rsidR="00916180" w:rsidRPr="003137E0" w:rsidRDefault="00916180" w:rsidP="003137E0">
      <w:pPr>
        <w:numPr>
          <w:ilvl w:val="0"/>
          <w:numId w:val="4"/>
        </w:numPr>
        <w:tabs>
          <w:tab w:val="left" w:pos="1134"/>
        </w:tabs>
        <w:spacing w:line="276" w:lineRule="auto"/>
        <w:ind w:left="0" w:firstLine="567"/>
        <w:jc w:val="both"/>
        <w:rPr>
          <w:szCs w:val="24"/>
          <w:lang w:val="bg-BG"/>
        </w:rPr>
      </w:pPr>
      <w:r w:rsidRPr="003137E0">
        <w:rPr>
          <w:szCs w:val="24"/>
        </w:rPr>
        <w:t xml:space="preserve">Да осигурява сам и за своя сметка безопасността на движението и работния процес в кметството и културно-просветния дом в с. Нивянин, където се извършват дейностите, по време на строително-монтажните работи и да спазва изискванията по ЗБУТ и ППО, в т.ч. да осигури за своя сметка обезопасяване на строежа. </w:t>
      </w:r>
    </w:p>
    <w:p w:rsidR="003512F7" w:rsidRDefault="003512F7" w:rsidP="003137E0">
      <w:pPr>
        <w:numPr>
          <w:ilvl w:val="0"/>
          <w:numId w:val="4"/>
        </w:numPr>
        <w:tabs>
          <w:tab w:val="left" w:pos="1134"/>
        </w:tabs>
        <w:spacing w:line="276" w:lineRule="auto"/>
        <w:ind w:left="0" w:firstLine="567"/>
        <w:jc w:val="both"/>
        <w:rPr>
          <w:szCs w:val="24"/>
          <w:lang w:val="bg-BG"/>
        </w:rPr>
      </w:pPr>
      <w:r>
        <w:rPr>
          <w:szCs w:val="24"/>
          <w:lang w:val="bg-BG"/>
        </w:rPr>
        <w:t>Взема необходимите мерки за опазване на пътищата, ползвани от него по време на строителството и за сигу</w:t>
      </w:r>
      <w:r w:rsidR="00276E56">
        <w:rPr>
          <w:szCs w:val="24"/>
          <w:lang w:val="bg-BG"/>
        </w:rPr>
        <w:t xml:space="preserve">рността на съществуващия </w:t>
      </w:r>
      <w:r w:rsidR="00276E56" w:rsidRPr="003137E0">
        <w:rPr>
          <w:szCs w:val="24"/>
          <w:lang w:val="bg-BG"/>
        </w:rPr>
        <w:t xml:space="preserve">пътен </w:t>
      </w:r>
      <w:r w:rsidR="000B3F67" w:rsidRPr="003137E0">
        <w:rPr>
          <w:szCs w:val="24"/>
          <w:lang w:val="bg-BG"/>
        </w:rPr>
        <w:t>т</w:t>
      </w:r>
      <w:r w:rsidRPr="003137E0">
        <w:rPr>
          <w:szCs w:val="24"/>
          <w:lang w:val="bg-BG"/>
        </w:rPr>
        <w:t>рафик</w:t>
      </w:r>
      <w:r>
        <w:rPr>
          <w:szCs w:val="24"/>
          <w:lang w:val="bg-BG"/>
        </w:rPr>
        <w:t xml:space="preserve">, за което носи пълна отговорност. СМР трябва да бъдат извършвани по начин, че да не създават пречки за достъпа до или за ползването на пътища, тротоари или имоти, собственост на </w:t>
      </w:r>
      <w:r w:rsidR="00A02145" w:rsidRPr="00A02145">
        <w:rPr>
          <w:b/>
          <w:szCs w:val="24"/>
          <w:lang w:val="bg-BG"/>
        </w:rPr>
        <w:t xml:space="preserve">ВЪЗЛОЖИТЕЛЯ </w:t>
      </w:r>
      <w:r>
        <w:rPr>
          <w:szCs w:val="24"/>
          <w:lang w:val="bg-BG"/>
        </w:rPr>
        <w:t xml:space="preserve">или на трети лица, освен предвидените му по право. Всички такси и разноски във връзка с изпълнението на това задължение са за сметка на </w:t>
      </w:r>
      <w:r w:rsidR="00A02145" w:rsidRPr="00A02145">
        <w:rPr>
          <w:b/>
          <w:szCs w:val="24"/>
          <w:lang w:val="bg-BG"/>
        </w:rPr>
        <w:t>ИЗПЪЛНИТЕЛЯ.</w:t>
      </w:r>
      <w:r>
        <w:rPr>
          <w:szCs w:val="24"/>
          <w:lang w:val="bg-BG"/>
        </w:rPr>
        <w:t xml:space="preserve"> Той носи и отговорността за вреди, поради неизпълнение на това задължение.</w:t>
      </w:r>
    </w:p>
    <w:p w:rsidR="003512F7" w:rsidRDefault="003512F7" w:rsidP="003137E0">
      <w:pPr>
        <w:numPr>
          <w:ilvl w:val="0"/>
          <w:numId w:val="4"/>
        </w:numPr>
        <w:tabs>
          <w:tab w:val="left" w:pos="1134"/>
        </w:tabs>
        <w:spacing w:line="276" w:lineRule="auto"/>
        <w:ind w:left="0" w:firstLine="567"/>
        <w:jc w:val="both"/>
        <w:rPr>
          <w:szCs w:val="24"/>
          <w:lang w:val="bg-BG"/>
        </w:rPr>
      </w:pPr>
      <w:r>
        <w:rPr>
          <w:szCs w:val="24"/>
          <w:lang w:val="bg-BG"/>
        </w:rPr>
        <w:t>Организира отстраняването на всички появили се по време на строителството проблеми, свързани с временната организация на пътния трафик и съгласувания с други заинтересовани страни.</w:t>
      </w:r>
    </w:p>
    <w:p w:rsidR="00916180" w:rsidRDefault="003512F7" w:rsidP="003137E0">
      <w:pPr>
        <w:numPr>
          <w:ilvl w:val="0"/>
          <w:numId w:val="4"/>
        </w:numPr>
        <w:tabs>
          <w:tab w:val="left" w:pos="1134"/>
        </w:tabs>
        <w:spacing w:line="276" w:lineRule="auto"/>
        <w:ind w:left="0" w:firstLine="567"/>
        <w:jc w:val="both"/>
        <w:rPr>
          <w:szCs w:val="24"/>
          <w:lang w:val="bg-BG"/>
        </w:rPr>
      </w:pPr>
      <w:r>
        <w:rPr>
          <w:szCs w:val="24"/>
          <w:lang w:val="bg-BG"/>
        </w:rPr>
        <w:t>Носи пълна отговорност за защита от вандализъм, кражба или злонамерени действия на цялата си работа, материали и оборудване.</w:t>
      </w:r>
      <w:r>
        <w:rPr>
          <w:szCs w:val="24"/>
        </w:rPr>
        <w:t xml:space="preserve"> </w:t>
      </w:r>
      <w:r>
        <w:rPr>
          <w:szCs w:val="24"/>
          <w:lang w:val="bg-BG"/>
        </w:rPr>
        <w:t>Отговаря за опазването и охраната на собствеността, частна или държавна, която се намира на, или е в близост до строителната площадка, срещу щети или вреди вследствие на извършените СМР по този договор.</w:t>
      </w:r>
    </w:p>
    <w:p w:rsidR="003512F7" w:rsidRPr="00916180" w:rsidRDefault="003512F7" w:rsidP="003137E0">
      <w:pPr>
        <w:numPr>
          <w:ilvl w:val="0"/>
          <w:numId w:val="4"/>
        </w:numPr>
        <w:tabs>
          <w:tab w:val="left" w:pos="1134"/>
        </w:tabs>
        <w:spacing w:line="276" w:lineRule="auto"/>
        <w:ind w:left="0" w:firstLine="567"/>
        <w:jc w:val="both"/>
        <w:rPr>
          <w:szCs w:val="24"/>
          <w:lang w:val="bg-BG"/>
        </w:rPr>
      </w:pPr>
      <w:r w:rsidRPr="00916180">
        <w:rPr>
          <w:szCs w:val="24"/>
          <w:lang w:val="bg-BG"/>
        </w:rPr>
        <w:t>Е длъжен да възстанови всички щети на вещи и имоти, повредени или нарушени от извършените СМР в изпълнение на този договор.</w:t>
      </w:r>
    </w:p>
    <w:p w:rsidR="003512F7" w:rsidRDefault="003512F7" w:rsidP="003137E0">
      <w:pPr>
        <w:numPr>
          <w:ilvl w:val="0"/>
          <w:numId w:val="4"/>
        </w:numPr>
        <w:tabs>
          <w:tab w:val="left" w:pos="1134"/>
        </w:tabs>
        <w:spacing w:line="276" w:lineRule="auto"/>
        <w:ind w:left="0" w:firstLine="567"/>
        <w:jc w:val="both"/>
        <w:rPr>
          <w:szCs w:val="24"/>
          <w:lang w:val="bg-BG"/>
        </w:rPr>
      </w:pPr>
      <w:r>
        <w:rPr>
          <w:szCs w:val="24"/>
          <w:lang w:val="bg-BG"/>
        </w:rPr>
        <w:t xml:space="preserve">Без одобрението на </w:t>
      </w:r>
      <w:r w:rsidR="00C12E84" w:rsidRPr="00C12E84">
        <w:rPr>
          <w:b/>
          <w:szCs w:val="24"/>
          <w:lang w:val="bg-BG"/>
        </w:rPr>
        <w:t xml:space="preserve">ВЪЗЛОЖИТЕЛЯ </w:t>
      </w:r>
      <w:r>
        <w:rPr>
          <w:szCs w:val="24"/>
          <w:lang w:val="bg-BG"/>
        </w:rPr>
        <w:t xml:space="preserve">не може да премахва, премества или реже каквито и да са дървета, намиращи се на обществени места или тротоари. Защитата на всички съществуващи дървета и тревни площи, които се намират в района на работите, е отговорност на </w:t>
      </w:r>
      <w:r w:rsidR="00C12E84" w:rsidRPr="00C12E84">
        <w:rPr>
          <w:b/>
          <w:szCs w:val="24"/>
          <w:lang w:val="bg-BG"/>
        </w:rPr>
        <w:t>ИЗПЪЛНИТЕЛЯ.</w:t>
      </w:r>
    </w:p>
    <w:p w:rsidR="003512F7" w:rsidRDefault="003512F7" w:rsidP="003137E0">
      <w:pPr>
        <w:numPr>
          <w:ilvl w:val="0"/>
          <w:numId w:val="4"/>
        </w:numPr>
        <w:tabs>
          <w:tab w:val="left" w:pos="1134"/>
        </w:tabs>
        <w:spacing w:line="276" w:lineRule="auto"/>
        <w:ind w:left="0" w:firstLine="567"/>
        <w:jc w:val="both"/>
        <w:rPr>
          <w:szCs w:val="24"/>
          <w:lang w:val="bg-BG"/>
        </w:rPr>
      </w:pPr>
      <w:r>
        <w:rPr>
          <w:szCs w:val="24"/>
          <w:lang w:val="bg-BG"/>
        </w:rPr>
        <w:t>Не изпълнява СМР, за изпълнението на които съществуват ограничения през зимния сезон и при изключително неблагоприятни климатични условия.</w:t>
      </w:r>
    </w:p>
    <w:p w:rsidR="003512F7" w:rsidRDefault="00C12E84" w:rsidP="003137E0">
      <w:pPr>
        <w:numPr>
          <w:ilvl w:val="0"/>
          <w:numId w:val="4"/>
        </w:numPr>
        <w:tabs>
          <w:tab w:val="left" w:pos="1134"/>
        </w:tabs>
        <w:spacing w:line="276" w:lineRule="auto"/>
        <w:ind w:left="0" w:firstLine="567"/>
        <w:jc w:val="both"/>
        <w:rPr>
          <w:szCs w:val="24"/>
          <w:lang w:val="bg-BG"/>
        </w:rPr>
      </w:pPr>
      <w:r>
        <w:rPr>
          <w:szCs w:val="24"/>
          <w:lang w:val="bg-BG"/>
        </w:rPr>
        <w:t>Да спазва приложимите з</w:t>
      </w:r>
      <w:r w:rsidR="003512F7">
        <w:rPr>
          <w:szCs w:val="24"/>
          <w:lang w:val="bg-BG"/>
        </w:rPr>
        <w:t>аконови разпоредби, регулиращи наемането на работници и служители и осигуряване на безопасни и здравословни условия на труд. Отговорностт</w:t>
      </w:r>
      <w:r>
        <w:rPr>
          <w:szCs w:val="24"/>
          <w:lang w:val="bg-BG"/>
        </w:rPr>
        <w:t>а за неспазване на приложимите з</w:t>
      </w:r>
      <w:r w:rsidR="003512F7">
        <w:rPr>
          <w:szCs w:val="24"/>
          <w:lang w:val="bg-BG"/>
        </w:rPr>
        <w:t xml:space="preserve">аконови разпоредби се носи само от </w:t>
      </w:r>
      <w:r w:rsidRPr="00C12E84">
        <w:rPr>
          <w:b/>
          <w:szCs w:val="24"/>
          <w:lang w:val="bg-BG"/>
        </w:rPr>
        <w:t>ИЗПЪЛНИТЕЛЯ.</w:t>
      </w:r>
    </w:p>
    <w:p w:rsidR="003512F7" w:rsidRDefault="003512F7" w:rsidP="003137E0">
      <w:pPr>
        <w:numPr>
          <w:ilvl w:val="0"/>
          <w:numId w:val="4"/>
        </w:numPr>
        <w:tabs>
          <w:tab w:val="left" w:pos="851"/>
          <w:tab w:val="left" w:pos="1134"/>
        </w:tabs>
        <w:spacing w:line="276" w:lineRule="auto"/>
        <w:ind w:left="0" w:firstLine="567"/>
        <w:jc w:val="both"/>
        <w:rPr>
          <w:szCs w:val="24"/>
          <w:lang w:val="bg-BG"/>
        </w:rPr>
      </w:pPr>
      <w:r>
        <w:rPr>
          <w:szCs w:val="24"/>
          <w:lang w:val="bg-BG"/>
        </w:rPr>
        <w:t>Преди започване на изпълнението на каквито и да било работи по обекта до неговото приключване, за своя сметка, да вземе необходимите мерки за осигуряване на безопасността на гражданите, като постави предупредителни знаци, указания за отбиване на движението, подходящо осветление и др. подобни, съгласно изискванията на нормативните документи.</w:t>
      </w:r>
    </w:p>
    <w:p w:rsidR="003512F7" w:rsidRDefault="003512F7" w:rsidP="003137E0">
      <w:pPr>
        <w:numPr>
          <w:ilvl w:val="0"/>
          <w:numId w:val="4"/>
        </w:numPr>
        <w:tabs>
          <w:tab w:val="left" w:pos="851"/>
          <w:tab w:val="left" w:pos="1134"/>
        </w:tabs>
        <w:spacing w:line="276" w:lineRule="auto"/>
        <w:ind w:left="0" w:firstLine="567"/>
        <w:jc w:val="both"/>
        <w:rPr>
          <w:szCs w:val="24"/>
          <w:lang w:val="bg-BG"/>
        </w:rPr>
      </w:pPr>
      <w:r>
        <w:rPr>
          <w:szCs w:val="24"/>
          <w:lang w:val="bg-BG"/>
        </w:rPr>
        <w:t xml:space="preserve">При изпълнение на строителството </w:t>
      </w:r>
      <w:r w:rsidR="00C12E84" w:rsidRPr="00C12E84">
        <w:rPr>
          <w:b/>
          <w:szCs w:val="24"/>
          <w:lang w:val="bg-BG"/>
        </w:rPr>
        <w:t>ИЗПЪЛНИТЕЛЯТ</w:t>
      </w:r>
      <w:r>
        <w:rPr>
          <w:szCs w:val="24"/>
          <w:lang w:val="bg-BG"/>
        </w:rPr>
        <w:t xml:space="preserve"> е длъжен да поддържа строителната площадка и частите на обекта чисти, като ги почиства от строителни отпадъци и организира тяхното извозване до </w:t>
      </w:r>
      <w:r w:rsidR="003137E0">
        <w:rPr>
          <w:szCs w:val="24"/>
          <w:lang w:val="bg-BG"/>
        </w:rPr>
        <w:t xml:space="preserve">определените от </w:t>
      </w:r>
      <w:r w:rsidR="003137E0" w:rsidRPr="003137E0">
        <w:rPr>
          <w:b/>
          <w:szCs w:val="24"/>
          <w:lang w:val="bg-BG"/>
        </w:rPr>
        <w:t>ВЪЗЛОЖИТЕЛЯ</w:t>
      </w:r>
      <w:r w:rsidR="003137E0">
        <w:rPr>
          <w:szCs w:val="24"/>
          <w:lang w:val="bg-BG"/>
        </w:rPr>
        <w:t xml:space="preserve"> за целта места</w:t>
      </w:r>
      <w:r>
        <w:rPr>
          <w:szCs w:val="24"/>
          <w:lang w:val="bg-BG"/>
        </w:rPr>
        <w:t xml:space="preserve">. </w:t>
      </w:r>
    </w:p>
    <w:p w:rsidR="003512F7" w:rsidRDefault="003512F7" w:rsidP="003137E0">
      <w:pPr>
        <w:numPr>
          <w:ilvl w:val="0"/>
          <w:numId w:val="4"/>
        </w:numPr>
        <w:tabs>
          <w:tab w:val="left" w:pos="851"/>
          <w:tab w:val="left" w:pos="1134"/>
        </w:tabs>
        <w:spacing w:line="276" w:lineRule="auto"/>
        <w:ind w:left="0" w:firstLine="567"/>
        <w:jc w:val="both"/>
        <w:rPr>
          <w:szCs w:val="24"/>
          <w:lang w:val="bg-BG"/>
        </w:rPr>
      </w:pPr>
      <w:r>
        <w:rPr>
          <w:szCs w:val="24"/>
          <w:lang w:val="bg-BG"/>
        </w:rPr>
        <w:t xml:space="preserve">След завършване на строителството </w:t>
      </w:r>
      <w:r w:rsidR="00C12E84" w:rsidRPr="00C12E84">
        <w:rPr>
          <w:b/>
          <w:szCs w:val="24"/>
          <w:lang w:val="bg-BG"/>
        </w:rPr>
        <w:t>ИЗПЪЛНИТЕЛЯТ</w:t>
      </w:r>
      <w:r>
        <w:rPr>
          <w:szCs w:val="24"/>
          <w:lang w:val="bg-BG"/>
        </w:rPr>
        <w:t xml:space="preserve"> отстранява от строителната площадка и обекта всички строителни съоръжения, оборудване, излишни материали и строителни отпадъци, като ги оставя във вид, удовлетворяващ </w:t>
      </w:r>
      <w:r w:rsidR="00C12E84" w:rsidRPr="00C12E84">
        <w:rPr>
          <w:b/>
          <w:szCs w:val="24"/>
          <w:lang w:val="bg-BG"/>
        </w:rPr>
        <w:t>ВЪЗЛОЖИТЕЛЯ</w:t>
      </w:r>
      <w:r>
        <w:rPr>
          <w:szCs w:val="24"/>
          <w:lang w:val="bg-BG"/>
        </w:rPr>
        <w:t>.</w:t>
      </w:r>
    </w:p>
    <w:p w:rsidR="003512F7" w:rsidRDefault="00C12E84" w:rsidP="003137E0">
      <w:pPr>
        <w:numPr>
          <w:ilvl w:val="0"/>
          <w:numId w:val="4"/>
        </w:numPr>
        <w:tabs>
          <w:tab w:val="left" w:pos="851"/>
          <w:tab w:val="left" w:pos="1134"/>
        </w:tabs>
        <w:spacing w:line="276" w:lineRule="auto"/>
        <w:ind w:left="0" w:firstLine="567"/>
        <w:jc w:val="both"/>
        <w:rPr>
          <w:szCs w:val="24"/>
          <w:lang w:val="bg-BG"/>
        </w:rPr>
      </w:pPr>
      <w:r>
        <w:rPr>
          <w:szCs w:val="24"/>
          <w:lang w:val="bg-BG"/>
        </w:rPr>
        <w:t>Да изпълнява приложимите з</w:t>
      </w:r>
      <w:r w:rsidR="003512F7">
        <w:rPr>
          <w:szCs w:val="24"/>
          <w:lang w:val="bg-BG"/>
        </w:rPr>
        <w:t>аконови разпоредби, включително всички предписания, свързани с опазване на околната среда на строителната площадка и на граничещите и обекти.</w:t>
      </w:r>
    </w:p>
    <w:p w:rsidR="003512F7" w:rsidRDefault="003512F7" w:rsidP="00AC2B5B">
      <w:pPr>
        <w:numPr>
          <w:ilvl w:val="0"/>
          <w:numId w:val="4"/>
        </w:numPr>
        <w:tabs>
          <w:tab w:val="left" w:pos="851"/>
          <w:tab w:val="left" w:pos="1134"/>
        </w:tabs>
        <w:spacing w:line="276" w:lineRule="auto"/>
        <w:ind w:left="0" w:firstLine="567"/>
        <w:jc w:val="both"/>
        <w:rPr>
          <w:szCs w:val="24"/>
          <w:lang w:val="bg-BG"/>
        </w:rPr>
      </w:pPr>
      <w:r>
        <w:rPr>
          <w:szCs w:val="24"/>
          <w:lang w:val="bg-BG"/>
        </w:rPr>
        <w:t>Длъжен да представи гаранция за пълния размер на авансово плащане със срок на валидност не по-малък от 30 дни след изтичане срока на договора.</w:t>
      </w:r>
    </w:p>
    <w:p w:rsidR="003512F7" w:rsidRPr="003137E0" w:rsidRDefault="003512F7" w:rsidP="003137E0">
      <w:pPr>
        <w:numPr>
          <w:ilvl w:val="0"/>
          <w:numId w:val="4"/>
        </w:numPr>
        <w:tabs>
          <w:tab w:val="left" w:pos="851"/>
          <w:tab w:val="left" w:pos="1134"/>
        </w:tabs>
        <w:spacing w:line="276" w:lineRule="auto"/>
        <w:ind w:left="0" w:firstLine="567"/>
        <w:jc w:val="both"/>
        <w:rPr>
          <w:szCs w:val="24"/>
          <w:lang w:val="bg-BG"/>
        </w:rPr>
      </w:pPr>
      <w:r w:rsidRPr="003137E0">
        <w:rPr>
          <w:szCs w:val="24"/>
          <w:lang w:val="bg-BG"/>
        </w:rPr>
        <w:t>Да поддържа валидността на застраховката по чл.</w:t>
      </w:r>
      <w:r w:rsidR="00C12E84" w:rsidRPr="003137E0">
        <w:rPr>
          <w:szCs w:val="24"/>
          <w:lang w:val="bg-BG"/>
        </w:rPr>
        <w:t xml:space="preserve"> </w:t>
      </w:r>
      <w:r w:rsidRPr="003137E0">
        <w:rPr>
          <w:szCs w:val="24"/>
          <w:lang w:val="bg-BG"/>
        </w:rPr>
        <w:t xml:space="preserve">171 от ЗУТ </w:t>
      </w:r>
      <w:r w:rsidR="004F53ED" w:rsidRPr="003137E0">
        <w:rPr>
          <w:szCs w:val="24"/>
          <w:lang w:val="bg-BG"/>
        </w:rPr>
        <w:t>-</w:t>
      </w:r>
      <w:r w:rsidR="004F53ED" w:rsidRPr="003137E0">
        <w:rPr>
          <w:rFonts w:eastAsia="MS Mincho"/>
          <w:szCs w:val="24"/>
          <w:lang w:val="bg-BG" w:eastAsia="x-none"/>
        </w:rPr>
        <w:t xml:space="preserve"> </w:t>
      </w:r>
      <w:r w:rsidR="004F53ED" w:rsidRPr="003137E0">
        <w:rPr>
          <w:szCs w:val="24"/>
          <w:lang w:val="bg-BG"/>
        </w:rPr>
        <w:t xml:space="preserve">минимум 30 календарни дни след датата на подписване на </w:t>
      </w:r>
      <w:r w:rsidR="003137E0" w:rsidRPr="003137E0">
        <w:rPr>
          <w:szCs w:val="24"/>
          <w:lang w:val="bg-BG"/>
        </w:rPr>
        <w:t xml:space="preserve">окончателен приемо-предавателен протокол от определени от ВЪЗЛОЖИТЕЛЯ и ИЗПЪЛНИТЕЛЯ лица. </w:t>
      </w:r>
    </w:p>
    <w:p w:rsidR="003512F7" w:rsidRDefault="003512F7" w:rsidP="009D5132">
      <w:pPr>
        <w:numPr>
          <w:ilvl w:val="0"/>
          <w:numId w:val="4"/>
        </w:numPr>
        <w:tabs>
          <w:tab w:val="left" w:pos="851"/>
          <w:tab w:val="left" w:pos="1134"/>
        </w:tabs>
        <w:spacing w:line="276" w:lineRule="auto"/>
        <w:ind w:left="0" w:firstLine="567"/>
        <w:jc w:val="both"/>
        <w:rPr>
          <w:szCs w:val="24"/>
          <w:lang w:val="bg-BG"/>
        </w:rPr>
      </w:pPr>
      <w:r>
        <w:rPr>
          <w:szCs w:val="24"/>
          <w:lang w:val="bg-BG"/>
        </w:rPr>
        <w:t>Съгласува със заинтересованите ведомства места за депониране на строителни отпадъци, земни маси и др. такива и ги извозва за своя сметка.</w:t>
      </w:r>
    </w:p>
    <w:p w:rsidR="009D5132" w:rsidRPr="009D5132" w:rsidRDefault="003512F7" w:rsidP="009D5132">
      <w:pPr>
        <w:numPr>
          <w:ilvl w:val="0"/>
          <w:numId w:val="4"/>
        </w:numPr>
        <w:tabs>
          <w:tab w:val="left" w:pos="851"/>
          <w:tab w:val="left" w:pos="1134"/>
        </w:tabs>
        <w:spacing w:line="276" w:lineRule="auto"/>
        <w:ind w:left="0" w:firstLine="567"/>
        <w:jc w:val="both"/>
        <w:rPr>
          <w:szCs w:val="24"/>
          <w:lang w:val="bg-BG"/>
        </w:rPr>
      </w:pPr>
      <w:r w:rsidRPr="009D5132">
        <w:rPr>
          <w:szCs w:val="24"/>
          <w:lang w:val="bg-BG"/>
        </w:rPr>
        <w:t xml:space="preserve">Изготвя екзекутивна документация, </w:t>
      </w:r>
      <w:r w:rsidR="009D5132" w:rsidRPr="009D5132">
        <w:rPr>
          <w:szCs w:val="24"/>
          <w:lang w:val="bg-BG"/>
        </w:rPr>
        <w:t>отразяваща действителното положение на обекта (ако е приложимо)</w:t>
      </w:r>
      <w:r w:rsidR="009D5132">
        <w:rPr>
          <w:szCs w:val="24"/>
          <w:lang w:val="bg-BG"/>
        </w:rPr>
        <w:t>.</w:t>
      </w:r>
      <w:r w:rsidR="009D5132" w:rsidRPr="009D5132">
        <w:rPr>
          <w:szCs w:val="24"/>
          <w:lang w:val="bg-BG"/>
        </w:rPr>
        <w:t xml:space="preserve"> </w:t>
      </w:r>
    </w:p>
    <w:p w:rsidR="009D5132" w:rsidRPr="009D5132" w:rsidRDefault="00A223B7" w:rsidP="009D5132">
      <w:pPr>
        <w:numPr>
          <w:ilvl w:val="0"/>
          <w:numId w:val="4"/>
        </w:numPr>
        <w:tabs>
          <w:tab w:val="left" w:pos="851"/>
          <w:tab w:val="left" w:pos="1134"/>
        </w:tabs>
        <w:spacing w:line="276" w:lineRule="auto"/>
        <w:ind w:left="0" w:firstLine="567"/>
        <w:jc w:val="both"/>
        <w:rPr>
          <w:szCs w:val="24"/>
          <w:lang w:val="bg-BG"/>
        </w:rPr>
      </w:pPr>
      <w:r w:rsidRPr="009D5132">
        <w:rPr>
          <w:szCs w:val="24"/>
          <w:lang w:val="bg-BG"/>
        </w:rPr>
        <w:t xml:space="preserve">Да предаде на ВЪЗЛОЖИТЕЛЯ с протокол всички документи, които следва да изготви съгласно действащото българско законодателство, които са необходими за </w:t>
      </w:r>
      <w:r w:rsidR="009D5132" w:rsidRPr="009D5132">
        <w:rPr>
          <w:szCs w:val="24"/>
          <w:lang w:val="bg-BG"/>
        </w:rPr>
        <w:t xml:space="preserve">окончателното приемане на обекта, за което се подписва протокол  от определелени от </w:t>
      </w:r>
      <w:r w:rsidR="009D5132" w:rsidRPr="009D5132">
        <w:rPr>
          <w:b/>
          <w:szCs w:val="24"/>
          <w:lang w:val="bg-BG"/>
        </w:rPr>
        <w:t>ВЪЗЛОЖИТЕЛЯ</w:t>
      </w:r>
      <w:r w:rsidR="009D5132" w:rsidRPr="009D5132">
        <w:rPr>
          <w:szCs w:val="24"/>
          <w:lang w:val="bg-BG"/>
        </w:rPr>
        <w:t xml:space="preserve"> и </w:t>
      </w:r>
      <w:r w:rsidR="009D5132" w:rsidRPr="009D5132">
        <w:rPr>
          <w:b/>
          <w:szCs w:val="24"/>
          <w:lang w:val="bg-BG"/>
        </w:rPr>
        <w:t>ИЗПЪЛНИТЕЛЯ</w:t>
      </w:r>
      <w:r w:rsidR="009D5132" w:rsidRPr="009D5132">
        <w:rPr>
          <w:szCs w:val="24"/>
          <w:lang w:val="bg-BG"/>
        </w:rPr>
        <w:t xml:space="preserve"> лица.</w:t>
      </w:r>
    </w:p>
    <w:p w:rsidR="003512F7" w:rsidRPr="009D5132" w:rsidRDefault="003512F7" w:rsidP="009D5132">
      <w:pPr>
        <w:numPr>
          <w:ilvl w:val="0"/>
          <w:numId w:val="4"/>
        </w:numPr>
        <w:tabs>
          <w:tab w:val="left" w:pos="851"/>
          <w:tab w:val="left" w:pos="1134"/>
        </w:tabs>
        <w:spacing w:line="276" w:lineRule="auto"/>
        <w:ind w:left="0" w:firstLine="567"/>
        <w:jc w:val="both"/>
        <w:rPr>
          <w:szCs w:val="24"/>
          <w:lang w:val="bg-BG"/>
        </w:rPr>
      </w:pPr>
      <w:r w:rsidRPr="009D5132">
        <w:rPr>
          <w:szCs w:val="24"/>
          <w:lang w:val="bg-BG"/>
        </w:rPr>
        <w:t xml:space="preserve">Да уведоми писмено </w:t>
      </w:r>
      <w:r w:rsidR="000E0807" w:rsidRPr="009D5132">
        <w:rPr>
          <w:b/>
          <w:szCs w:val="24"/>
          <w:lang w:val="bg-BG"/>
        </w:rPr>
        <w:t>ВЪЗЛОЖИТЕЛЯ</w:t>
      </w:r>
      <w:r w:rsidRPr="009D5132">
        <w:rPr>
          <w:szCs w:val="24"/>
          <w:lang w:val="bg-BG"/>
        </w:rPr>
        <w:t xml:space="preserve"> в 10</w:t>
      </w:r>
      <w:r w:rsidR="009D5132">
        <w:rPr>
          <w:szCs w:val="24"/>
          <w:lang w:val="bg-BG"/>
        </w:rPr>
        <w:t xml:space="preserve"> (десет)</w:t>
      </w:r>
      <w:r w:rsidRPr="009D5132">
        <w:rPr>
          <w:szCs w:val="24"/>
          <w:lang w:val="bg-BG"/>
        </w:rPr>
        <w:t xml:space="preserve"> дневен срок за готовността си да му предаде обекта и подпише </w:t>
      </w:r>
      <w:r w:rsidR="009D5132">
        <w:rPr>
          <w:szCs w:val="24"/>
          <w:lang w:val="bg-BG"/>
        </w:rPr>
        <w:t>окончателен приемо-предавателен протокол.</w:t>
      </w:r>
    </w:p>
    <w:p w:rsidR="003512F7" w:rsidRDefault="003512F7" w:rsidP="00AE2121">
      <w:pPr>
        <w:numPr>
          <w:ilvl w:val="0"/>
          <w:numId w:val="4"/>
        </w:numPr>
        <w:tabs>
          <w:tab w:val="left" w:pos="851"/>
          <w:tab w:val="left" w:pos="1134"/>
        </w:tabs>
        <w:spacing w:line="276" w:lineRule="auto"/>
        <w:ind w:left="0" w:firstLine="567"/>
        <w:jc w:val="both"/>
        <w:rPr>
          <w:szCs w:val="24"/>
          <w:lang w:val="bg-BG"/>
        </w:rPr>
      </w:pPr>
      <w:r>
        <w:rPr>
          <w:szCs w:val="24"/>
          <w:lang w:val="bg-BG"/>
        </w:rPr>
        <w:t xml:space="preserve">Да информира </w:t>
      </w:r>
      <w:r w:rsidR="000E0807" w:rsidRPr="000E0807">
        <w:rPr>
          <w:b/>
          <w:szCs w:val="24"/>
          <w:lang w:val="bg-BG"/>
        </w:rPr>
        <w:t>ВЪЗЛОЖИТЕЛЯ</w:t>
      </w:r>
      <w:r>
        <w:rPr>
          <w:szCs w:val="24"/>
          <w:lang w:val="bg-BG"/>
        </w:rPr>
        <w:t xml:space="preserve"> за възникнали проб</w:t>
      </w:r>
      <w:r w:rsidR="00AE2121">
        <w:rPr>
          <w:szCs w:val="24"/>
          <w:lang w:val="bg-BG"/>
        </w:rPr>
        <w:t>леми при изпълнението на поръчката</w:t>
      </w:r>
      <w:r>
        <w:rPr>
          <w:szCs w:val="24"/>
          <w:lang w:val="bg-BG"/>
        </w:rPr>
        <w:t xml:space="preserve"> и за предприетите мерки за тяхното решаване в срок до 5 </w:t>
      </w:r>
      <w:r w:rsidR="00AE2121">
        <w:rPr>
          <w:szCs w:val="24"/>
          <w:lang w:val="bg-BG"/>
        </w:rPr>
        <w:t xml:space="preserve">(пет) </w:t>
      </w:r>
      <w:r>
        <w:rPr>
          <w:szCs w:val="24"/>
          <w:lang w:val="bg-BG"/>
        </w:rPr>
        <w:t>дни от възникването им.</w:t>
      </w:r>
    </w:p>
    <w:p w:rsidR="00AE2121" w:rsidRDefault="00EF24EC" w:rsidP="00AE2121">
      <w:pPr>
        <w:numPr>
          <w:ilvl w:val="0"/>
          <w:numId w:val="4"/>
        </w:numPr>
        <w:tabs>
          <w:tab w:val="left" w:pos="851"/>
          <w:tab w:val="left" w:pos="1134"/>
        </w:tabs>
        <w:spacing w:line="276" w:lineRule="auto"/>
        <w:ind w:left="0" w:firstLine="567"/>
        <w:jc w:val="both"/>
        <w:rPr>
          <w:szCs w:val="24"/>
          <w:lang w:val="bg-BG"/>
        </w:rPr>
      </w:pPr>
      <w:r w:rsidRPr="00AE2121">
        <w:rPr>
          <w:szCs w:val="24"/>
          <w:lang w:val="bg-BG"/>
        </w:rPr>
        <w:t xml:space="preserve">Да изпълнява мерките, </w:t>
      </w:r>
      <w:r w:rsidR="003512F7" w:rsidRPr="00AE2121">
        <w:rPr>
          <w:szCs w:val="24"/>
          <w:lang w:val="bg-BG"/>
        </w:rPr>
        <w:t>препоръките</w:t>
      </w:r>
      <w:r w:rsidRPr="00AE2121">
        <w:rPr>
          <w:szCs w:val="24"/>
          <w:lang w:val="bg-BG"/>
        </w:rPr>
        <w:t xml:space="preserve"> и указанията</w:t>
      </w:r>
      <w:r w:rsidR="003512F7" w:rsidRPr="00AE2121">
        <w:rPr>
          <w:szCs w:val="24"/>
          <w:lang w:val="bg-BG"/>
        </w:rPr>
        <w:t xml:space="preserve"> на </w:t>
      </w:r>
      <w:r w:rsidR="000E0807" w:rsidRPr="00AE2121">
        <w:rPr>
          <w:b/>
          <w:szCs w:val="24"/>
          <w:lang w:val="bg-BG"/>
        </w:rPr>
        <w:t>ВЪЗЛОЖИТЕЛЯ,</w:t>
      </w:r>
      <w:r w:rsidR="003512F7" w:rsidRPr="00AE2121">
        <w:rPr>
          <w:szCs w:val="24"/>
          <w:lang w:val="bg-BG"/>
        </w:rPr>
        <w:t xml:space="preserve"> съдържащи се в докладите от проверки на място</w:t>
      </w:r>
      <w:r w:rsidR="00AE2121">
        <w:rPr>
          <w:szCs w:val="24"/>
          <w:lang w:val="bg-BG"/>
        </w:rPr>
        <w:t>.</w:t>
      </w:r>
    </w:p>
    <w:p w:rsidR="003512F7" w:rsidRPr="00AE2121" w:rsidRDefault="003512F7" w:rsidP="00C23923">
      <w:pPr>
        <w:numPr>
          <w:ilvl w:val="0"/>
          <w:numId w:val="4"/>
        </w:numPr>
        <w:tabs>
          <w:tab w:val="left" w:pos="851"/>
          <w:tab w:val="left" w:pos="1134"/>
        </w:tabs>
        <w:spacing w:line="276" w:lineRule="auto"/>
        <w:ind w:left="0" w:firstLine="567"/>
        <w:jc w:val="both"/>
        <w:rPr>
          <w:szCs w:val="24"/>
          <w:lang w:val="bg-BG"/>
        </w:rPr>
      </w:pPr>
      <w:r w:rsidRPr="00AE2121">
        <w:rPr>
          <w:szCs w:val="24"/>
          <w:lang w:val="bg-BG"/>
        </w:rPr>
        <w:t xml:space="preserve">Да издава фактури на </w:t>
      </w:r>
      <w:r w:rsidR="000E0807" w:rsidRPr="00AE2121">
        <w:rPr>
          <w:b/>
          <w:szCs w:val="24"/>
          <w:lang w:val="bg-BG"/>
        </w:rPr>
        <w:t>ВЪЗЛОЖИТЕЛЯ,</w:t>
      </w:r>
      <w:r w:rsidR="000E0807" w:rsidRPr="00AE2121">
        <w:rPr>
          <w:szCs w:val="24"/>
          <w:lang w:val="bg-BG"/>
        </w:rPr>
        <w:t xml:space="preserve"> </w:t>
      </w:r>
      <w:r w:rsidRPr="00AE2121">
        <w:rPr>
          <w:szCs w:val="24"/>
          <w:lang w:val="bg-BG"/>
        </w:rPr>
        <w:t>като се съобрази с изискванията му за форма и съдържание.</w:t>
      </w:r>
    </w:p>
    <w:p w:rsidR="003512F7" w:rsidRPr="00C23923" w:rsidRDefault="003512F7" w:rsidP="00C23923">
      <w:pPr>
        <w:numPr>
          <w:ilvl w:val="0"/>
          <w:numId w:val="4"/>
        </w:numPr>
        <w:tabs>
          <w:tab w:val="left" w:pos="851"/>
          <w:tab w:val="left" w:pos="1134"/>
        </w:tabs>
        <w:spacing w:line="276" w:lineRule="auto"/>
        <w:ind w:left="0" w:firstLine="567"/>
        <w:jc w:val="both"/>
        <w:rPr>
          <w:szCs w:val="24"/>
          <w:lang w:val="bg-BG"/>
        </w:rPr>
      </w:pPr>
      <w:r>
        <w:rPr>
          <w:szCs w:val="24"/>
          <w:lang w:val="bg-BG"/>
        </w:rPr>
        <w:t xml:space="preserve">Да осигурява достъп за извършване на проверки на място от страна на </w:t>
      </w:r>
      <w:r w:rsidR="000E0807" w:rsidRPr="000E0807">
        <w:rPr>
          <w:b/>
          <w:szCs w:val="24"/>
          <w:lang w:val="bg-BG"/>
        </w:rPr>
        <w:t>ВЪЗЛОЖИТЕЛЯ</w:t>
      </w:r>
      <w:r>
        <w:rPr>
          <w:szCs w:val="24"/>
          <w:lang w:val="bg-BG"/>
        </w:rPr>
        <w:t xml:space="preserve"> </w:t>
      </w:r>
      <w:r w:rsidR="00C23923">
        <w:rPr>
          <w:szCs w:val="24"/>
          <w:lang w:val="bg-BG"/>
        </w:rPr>
        <w:t xml:space="preserve">и/или лицето, определено да осъществява инвеститорски контрол от страна на </w:t>
      </w:r>
      <w:r w:rsidR="00C23923" w:rsidRPr="00C23923">
        <w:rPr>
          <w:b/>
          <w:szCs w:val="24"/>
          <w:lang w:val="bg-BG"/>
        </w:rPr>
        <w:t>ВЪЗЛОЖИТЕЛЯ</w:t>
      </w:r>
      <w:r w:rsidR="00C23923">
        <w:rPr>
          <w:b/>
          <w:szCs w:val="24"/>
          <w:lang w:val="bg-BG"/>
        </w:rPr>
        <w:t>.</w:t>
      </w:r>
    </w:p>
    <w:p w:rsidR="003512F7" w:rsidRDefault="003512F7" w:rsidP="00C23923">
      <w:pPr>
        <w:numPr>
          <w:ilvl w:val="0"/>
          <w:numId w:val="4"/>
        </w:numPr>
        <w:tabs>
          <w:tab w:val="left" w:pos="851"/>
          <w:tab w:val="left" w:pos="1134"/>
        </w:tabs>
        <w:spacing w:line="276" w:lineRule="auto"/>
        <w:ind w:left="0" w:firstLine="567"/>
        <w:jc w:val="both"/>
        <w:rPr>
          <w:szCs w:val="24"/>
          <w:lang w:val="bg-BG"/>
        </w:rPr>
      </w:pPr>
      <w:r>
        <w:rPr>
          <w:szCs w:val="24"/>
          <w:lang w:val="bg-BG"/>
        </w:rPr>
        <w:t>Да осигури достъп до финансовата, техническата, счетоводна и всякаква  друга информация, свързана с изпълнението на настоящия договор.</w:t>
      </w:r>
    </w:p>
    <w:p w:rsidR="003512F7" w:rsidRDefault="003512F7" w:rsidP="00C23923">
      <w:pPr>
        <w:numPr>
          <w:ilvl w:val="0"/>
          <w:numId w:val="4"/>
        </w:numPr>
        <w:tabs>
          <w:tab w:val="left" w:pos="851"/>
          <w:tab w:val="left" w:pos="1134"/>
        </w:tabs>
        <w:spacing w:line="276" w:lineRule="auto"/>
        <w:ind w:left="0" w:firstLine="567"/>
        <w:jc w:val="both"/>
        <w:rPr>
          <w:szCs w:val="24"/>
          <w:lang w:val="bg-BG"/>
        </w:rPr>
      </w:pPr>
      <w:r>
        <w:rPr>
          <w:szCs w:val="24"/>
          <w:lang w:val="bg-BG"/>
        </w:rPr>
        <w:t>Да осигури достъп до обекта, както и до документацията, която се съхранява от</w:t>
      </w:r>
      <w:r w:rsidR="000E0807" w:rsidRPr="000E0807">
        <w:rPr>
          <w:b/>
          <w:szCs w:val="24"/>
          <w:lang w:val="bg-BG"/>
        </w:rPr>
        <w:t xml:space="preserve"> ИЗПЪЛНИТЕЛЯ</w:t>
      </w:r>
      <w:r w:rsidR="000E0807">
        <w:rPr>
          <w:szCs w:val="24"/>
          <w:lang w:val="bg-BG"/>
        </w:rPr>
        <w:t xml:space="preserve"> </w:t>
      </w:r>
      <w:r>
        <w:rPr>
          <w:szCs w:val="24"/>
          <w:lang w:val="bg-BG"/>
        </w:rPr>
        <w:t>и подизпълнителя на настоящата обществена поръчка.</w:t>
      </w:r>
    </w:p>
    <w:p w:rsidR="003512F7" w:rsidRDefault="003512F7" w:rsidP="00C23923">
      <w:pPr>
        <w:numPr>
          <w:ilvl w:val="0"/>
          <w:numId w:val="4"/>
        </w:numPr>
        <w:tabs>
          <w:tab w:val="left" w:pos="851"/>
          <w:tab w:val="left" w:pos="1134"/>
        </w:tabs>
        <w:spacing w:line="276" w:lineRule="auto"/>
        <w:ind w:left="0" w:firstLine="567"/>
        <w:jc w:val="both"/>
        <w:rPr>
          <w:szCs w:val="24"/>
          <w:lang w:val="bg-BG"/>
        </w:rPr>
      </w:pPr>
      <w:r>
        <w:rPr>
          <w:szCs w:val="24"/>
          <w:lang w:val="bg-BG"/>
        </w:rPr>
        <w:t>Да оказва пълно съдействие на лицата, които извършват проверките на място.</w:t>
      </w:r>
    </w:p>
    <w:p w:rsidR="003512F7" w:rsidRDefault="003512F7" w:rsidP="00C23923">
      <w:pPr>
        <w:numPr>
          <w:ilvl w:val="0"/>
          <w:numId w:val="4"/>
        </w:numPr>
        <w:tabs>
          <w:tab w:val="left" w:pos="851"/>
          <w:tab w:val="left" w:pos="1134"/>
        </w:tabs>
        <w:spacing w:line="276" w:lineRule="auto"/>
        <w:ind w:left="0" w:firstLine="567"/>
        <w:jc w:val="both"/>
        <w:rPr>
          <w:szCs w:val="24"/>
          <w:lang w:val="bg-BG"/>
        </w:rPr>
      </w:pPr>
      <w:r>
        <w:rPr>
          <w:szCs w:val="24"/>
          <w:lang w:val="bg-BG"/>
        </w:rPr>
        <w:t>Да поема за своя сметка всички разходи във връзка с организацията и изпълнението на строителството.</w:t>
      </w:r>
    </w:p>
    <w:p w:rsidR="000B3F67" w:rsidRPr="00C23923" w:rsidRDefault="000B3F67" w:rsidP="00C23923">
      <w:pPr>
        <w:numPr>
          <w:ilvl w:val="0"/>
          <w:numId w:val="4"/>
        </w:numPr>
        <w:tabs>
          <w:tab w:val="left" w:pos="851"/>
          <w:tab w:val="left" w:pos="1134"/>
        </w:tabs>
        <w:spacing w:line="276" w:lineRule="auto"/>
        <w:ind w:left="0" w:firstLine="567"/>
        <w:jc w:val="both"/>
        <w:rPr>
          <w:szCs w:val="24"/>
          <w:lang w:val="bg-BG"/>
        </w:rPr>
      </w:pPr>
      <w:r w:rsidRPr="00C23923">
        <w:rPr>
          <w:szCs w:val="24"/>
          <w:lang w:val="bg-BG"/>
        </w:rPr>
        <w:t>Всички санкции, наложени от общински и държавни органи, във вр</w:t>
      </w:r>
      <w:r w:rsidR="00C23923" w:rsidRPr="00C23923">
        <w:rPr>
          <w:szCs w:val="24"/>
          <w:lang w:val="bg-BG"/>
        </w:rPr>
        <w:t>ъзка с изпълнение на СМР</w:t>
      </w:r>
      <w:r w:rsidRPr="00C23923">
        <w:rPr>
          <w:szCs w:val="24"/>
          <w:lang w:val="bg-BG"/>
        </w:rPr>
        <w:t xml:space="preserve"> са за сметка на </w:t>
      </w:r>
      <w:r w:rsidRPr="00C23923">
        <w:rPr>
          <w:b/>
          <w:szCs w:val="24"/>
          <w:lang w:val="bg-BG"/>
        </w:rPr>
        <w:t>ИЗПЪЛНИТЕЛЯ.</w:t>
      </w:r>
      <w:r w:rsidRPr="00C23923">
        <w:rPr>
          <w:szCs w:val="24"/>
          <w:lang w:val="bg-BG"/>
        </w:rPr>
        <w:t xml:space="preserve"> Всички вреди, нанесени на трети лица при изпълнение на същите, се заплащат от </w:t>
      </w:r>
      <w:r w:rsidRPr="00C23923">
        <w:rPr>
          <w:b/>
          <w:szCs w:val="24"/>
          <w:lang w:val="bg-BG"/>
        </w:rPr>
        <w:t>ИЗПЪЛНИТЕЛЯ</w:t>
      </w:r>
      <w:r w:rsidR="00A7219B" w:rsidRPr="00C23923">
        <w:rPr>
          <w:b/>
          <w:szCs w:val="24"/>
          <w:lang w:val="bg-BG"/>
        </w:rPr>
        <w:t>.</w:t>
      </w:r>
    </w:p>
    <w:p w:rsidR="003512F7" w:rsidRPr="00C23923" w:rsidRDefault="00D11759" w:rsidP="00C23923">
      <w:pPr>
        <w:numPr>
          <w:ilvl w:val="0"/>
          <w:numId w:val="4"/>
        </w:numPr>
        <w:tabs>
          <w:tab w:val="left" w:pos="851"/>
          <w:tab w:val="left" w:pos="1134"/>
        </w:tabs>
        <w:spacing w:line="276" w:lineRule="auto"/>
        <w:ind w:left="0" w:firstLine="567"/>
        <w:jc w:val="both"/>
        <w:rPr>
          <w:szCs w:val="24"/>
          <w:lang w:val="bg-BG"/>
        </w:rPr>
      </w:pPr>
      <w:r w:rsidRPr="00C23923">
        <w:rPr>
          <w:b/>
          <w:szCs w:val="24"/>
          <w:lang w:val="bg-BG"/>
        </w:rPr>
        <w:t>ИЗПЪЛНИТЕЛЯТ</w:t>
      </w:r>
      <w:r w:rsidRPr="00C23923">
        <w:rPr>
          <w:szCs w:val="24"/>
          <w:lang w:val="bg-BG"/>
        </w:rPr>
        <w:t xml:space="preserve"> се задължава да поддържа точно и систематизирано деловодство, както и пълна и точна счетоводна и друга отчетна документация за извършената работа, позволяваща да се установи дали разходите са действително направени във връзка с изпълнението на договора.</w:t>
      </w:r>
    </w:p>
    <w:p w:rsidR="003512F7" w:rsidRDefault="003512F7" w:rsidP="003512F7">
      <w:pPr>
        <w:numPr>
          <w:ilvl w:val="0"/>
          <w:numId w:val="4"/>
        </w:numPr>
        <w:tabs>
          <w:tab w:val="left" w:pos="851"/>
          <w:tab w:val="left" w:pos="1134"/>
        </w:tabs>
        <w:spacing w:after="200" w:line="276" w:lineRule="auto"/>
        <w:ind w:left="0" w:firstLine="567"/>
        <w:jc w:val="both"/>
        <w:rPr>
          <w:szCs w:val="24"/>
          <w:lang w:val="bg-BG"/>
        </w:rPr>
      </w:pPr>
      <w:r>
        <w:rPr>
          <w:szCs w:val="24"/>
          <w:lang w:val="bg-BG"/>
        </w:rPr>
        <w:t>Няма право да се позове на незнание и/или непознаване на дейностите, свързани с предмета на договора, поради която причина да иска изменение или допълнение на същия.</w:t>
      </w:r>
    </w:p>
    <w:p w:rsidR="00C23923" w:rsidRDefault="00C23923" w:rsidP="00C23923">
      <w:pPr>
        <w:tabs>
          <w:tab w:val="left" w:pos="851"/>
          <w:tab w:val="left" w:pos="1134"/>
        </w:tabs>
        <w:spacing w:after="200" w:line="276" w:lineRule="auto"/>
        <w:ind w:left="567"/>
        <w:jc w:val="both"/>
        <w:rPr>
          <w:szCs w:val="24"/>
          <w:lang w:val="bg-BG"/>
        </w:rPr>
      </w:pPr>
    </w:p>
    <w:p w:rsidR="003512F7" w:rsidRDefault="003512F7" w:rsidP="003512F7">
      <w:pPr>
        <w:numPr>
          <w:ilvl w:val="0"/>
          <w:numId w:val="1"/>
        </w:numPr>
        <w:spacing w:after="200" w:line="276" w:lineRule="auto"/>
        <w:ind w:left="0" w:firstLine="567"/>
        <w:jc w:val="both"/>
        <w:rPr>
          <w:b/>
          <w:szCs w:val="24"/>
        </w:rPr>
      </w:pPr>
      <w:r>
        <w:rPr>
          <w:b/>
          <w:szCs w:val="24"/>
          <w:lang w:val="bg-BG"/>
        </w:rPr>
        <w:t xml:space="preserve">ГАРАНЦИОННИ СРОКОВЕ И ГАРАНЦИИ </w:t>
      </w:r>
    </w:p>
    <w:p w:rsidR="003512F7" w:rsidRDefault="00C23923" w:rsidP="00AC2B5B">
      <w:pPr>
        <w:spacing w:line="276" w:lineRule="auto"/>
        <w:ind w:firstLine="567"/>
        <w:jc w:val="both"/>
        <w:rPr>
          <w:szCs w:val="24"/>
          <w:lang w:val="bg-BG"/>
        </w:rPr>
      </w:pPr>
      <w:r>
        <w:rPr>
          <w:szCs w:val="24"/>
          <w:lang w:val="bg-BG"/>
        </w:rPr>
        <w:t>Чл.20</w:t>
      </w:r>
      <w:r w:rsidR="003512F7">
        <w:rPr>
          <w:szCs w:val="24"/>
          <w:lang w:val="bg-BG"/>
        </w:rPr>
        <w:t xml:space="preserve">. Гаранционният срок за договорените СМР  в рамките на настоящия договор за обществена поръчка е …………….. години съгласно офертата на </w:t>
      </w:r>
      <w:r>
        <w:rPr>
          <w:b/>
          <w:szCs w:val="24"/>
          <w:lang w:val="bg-BG"/>
        </w:rPr>
        <w:t>ИЗПЪЛНИТЕЛЯ</w:t>
      </w:r>
      <w:r w:rsidR="003512F7">
        <w:rPr>
          <w:szCs w:val="24"/>
          <w:lang w:val="bg-BG"/>
        </w:rPr>
        <w:t xml:space="preserve"> </w:t>
      </w:r>
      <w:r w:rsidR="00BD51E8">
        <w:rPr>
          <w:szCs w:val="24"/>
          <w:lang w:val="bg-BG"/>
        </w:rPr>
        <w:t>и същият</w:t>
      </w:r>
      <w:r w:rsidR="003512F7">
        <w:rPr>
          <w:szCs w:val="24"/>
          <w:lang w:val="bg-BG"/>
        </w:rPr>
        <w:t xml:space="preserve"> в съответствие с Наредба </w:t>
      </w:r>
      <w:r w:rsidR="003512F7">
        <w:rPr>
          <w:szCs w:val="24"/>
        </w:rPr>
        <w:t>No</w:t>
      </w:r>
      <w:r w:rsidR="003512F7">
        <w:rPr>
          <w:szCs w:val="24"/>
          <w:lang w:val="bg-BG"/>
        </w:rPr>
        <w:t>2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ДВ бр.72 от 2003год./.</w:t>
      </w:r>
    </w:p>
    <w:p w:rsidR="003512F7" w:rsidRDefault="00C23923" w:rsidP="00AC2B5B">
      <w:pPr>
        <w:spacing w:line="276" w:lineRule="auto"/>
        <w:ind w:firstLine="567"/>
        <w:jc w:val="both"/>
        <w:rPr>
          <w:szCs w:val="24"/>
          <w:lang w:val="bg-BG"/>
        </w:rPr>
      </w:pPr>
      <w:r>
        <w:rPr>
          <w:szCs w:val="24"/>
          <w:lang w:val="bg-BG"/>
        </w:rPr>
        <w:t>Чл.21</w:t>
      </w:r>
      <w:r w:rsidR="003512F7">
        <w:rPr>
          <w:szCs w:val="24"/>
          <w:lang w:val="bg-BG"/>
        </w:rPr>
        <w:t xml:space="preserve">. </w:t>
      </w:r>
      <w:r w:rsidR="00C7413E" w:rsidRPr="00C7413E">
        <w:rPr>
          <w:b/>
          <w:szCs w:val="24"/>
          <w:lang w:val="bg-BG"/>
        </w:rPr>
        <w:t>ИЗПЪЛНИТЕЛЯТ</w:t>
      </w:r>
      <w:r w:rsidR="003512F7">
        <w:rPr>
          <w:szCs w:val="24"/>
          <w:lang w:val="bg-BG"/>
        </w:rPr>
        <w:t xml:space="preserve"> се задължава да отстранява за своя сметка скритите недостатъци и появилите се дефекти в поетия гаранционен срок.</w:t>
      </w:r>
    </w:p>
    <w:p w:rsidR="003512F7" w:rsidRDefault="00C23923" w:rsidP="00AC2B5B">
      <w:pPr>
        <w:spacing w:line="276" w:lineRule="auto"/>
        <w:ind w:firstLine="567"/>
        <w:jc w:val="both"/>
        <w:rPr>
          <w:szCs w:val="24"/>
          <w:lang w:val="bg-BG"/>
        </w:rPr>
      </w:pPr>
      <w:r>
        <w:rPr>
          <w:szCs w:val="24"/>
          <w:lang w:val="bg-BG"/>
        </w:rPr>
        <w:t>Чл.22</w:t>
      </w:r>
      <w:r w:rsidR="003512F7">
        <w:rPr>
          <w:szCs w:val="24"/>
          <w:lang w:val="bg-BG"/>
        </w:rPr>
        <w:t xml:space="preserve">. Гаранционните срокове текат от датата на </w:t>
      </w:r>
      <w:r>
        <w:rPr>
          <w:szCs w:val="24"/>
          <w:lang w:val="bg-BG"/>
        </w:rPr>
        <w:t xml:space="preserve">окончателното приемане на обекта от страна на </w:t>
      </w:r>
      <w:r w:rsidRPr="00C23923">
        <w:rPr>
          <w:b/>
          <w:szCs w:val="24"/>
          <w:lang w:val="bg-BG"/>
        </w:rPr>
        <w:t>ВЪЗЛОЖИТЕЛЯ</w:t>
      </w:r>
      <w:r w:rsidR="003512F7" w:rsidRPr="00C23923">
        <w:rPr>
          <w:b/>
          <w:szCs w:val="24"/>
          <w:lang w:val="bg-BG"/>
        </w:rPr>
        <w:t>.</w:t>
      </w:r>
    </w:p>
    <w:p w:rsidR="003512F7" w:rsidRDefault="00C23923" w:rsidP="00AC2B5B">
      <w:pPr>
        <w:spacing w:line="276" w:lineRule="auto"/>
        <w:ind w:firstLine="567"/>
        <w:jc w:val="both"/>
        <w:rPr>
          <w:szCs w:val="24"/>
          <w:lang w:val="bg-BG"/>
        </w:rPr>
      </w:pPr>
      <w:r>
        <w:rPr>
          <w:szCs w:val="24"/>
          <w:lang w:val="bg-BG"/>
        </w:rPr>
        <w:t>Чл.23</w:t>
      </w:r>
      <w:r w:rsidR="003512F7">
        <w:rPr>
          <w:szCs w:val="24"/>
          <w:lang w:val="bg-BG"/>
        </w:rPr>
        <w:t xml:space="preserve">. При установяване на появили се в гаранционния срок дефекти, </w:t>
      </w:r>
      <w:r w:rsidR="00C7413E" w:rsidRPr="00C7413E">
        <w:rPr>
          <w:b/>
          <w:szCs w:val="24"/>
          <w:lang w:val="bg-BG"/>
        </w:rPr>
        <w:t>ВЪЗЛОЖИТЕЛЯТ</w:t>
      </w:r>
      <w:r w:rsidR="003512F7">
        <w:rPr>
          <w:szCs w:val="24"/>
          <w:lang w:val="bg-BG"/>
        </w:rPr>
        <w:t xml:space="preserve"> уведомява писмено </w:t>
      </w:r>
      <w:r w:rsidR="00C7413E" w:rsidRPr="00C7413E">
        <w:rPr>
          <w:b/>
          <w:szCs w:val="24"/>
          <w:lang w:val="bg-BG"/>
        </w:rPr>
        <w:t>ИЗПЪЛНИТЕЛЯ.</w:t>
      </w:r>
    </w:p>
    <w:p w:rsidR="00C23923" w:rsidRDefault="00C23923" w:rsidP="00AC2B5B">
      <w:pPr>
        <w:spacing w:line="276" w:lineRule="auto"/>
        <w:ind w:firstLine="567"/>
        <w:jc w:val="both"/>
        <w:rPr>
          <w:szCs w:val="24"/>
          <w:lang w:val="bg-BG"/>
        </w:rPr>
      </w:pPr>
      <w:r w:rsidRPr="00C23923">
        <w:rPr>
          <w:szCs w:val="24"/>
          <w:lang w:val="bg-BG"/>
        </w:rPr>
        <w:t>Чл.24</w:t>
      </w:r>
      <w:r w:rsidR="003512F7" w:rsidRPr="00C23923">
        <w:rPr>
          <w:szCs w:val="24"/>
          <w:lang w:val="bg-BG"/>
        </w:rPr>
        <w:t xml:space="preserve">. </w:t>
      </w:r>
      <w:r w:rsidRPr="00C23923">
        <w:rPr>
          <w:b/>
          <w:szCs w:val="24"/>
          <w:lang w:val="bg-BG"/>
        </w:rPr>
        <w:t>ИЗПЪЛНИТЕЛЯТ</w:t>
      </w:r>
      <w:r w:rsidR="003512F7" w:rsidRPr="00C23923">
        <w:rPr>
          <w:szCs w:val="24"/>
          <w:lang w:val="bg-BG"/>
        </w:rPr>
        <w:t xml:space="preserve"> се задължава да отстрани за своя сметка появилите се в гаранционния срок дефекти в </w:t>
      </w:r>
      <w:r w:rsidRPr="00C23923">
        <w:rPr>
          <w:szCs w:val="24"/>
          <w:lang w:val="bg-BG"/>
        </w:rPr>
        <w:t xml:space="preserve">разумен </w:t>
      </w:r>
      <w:r w:rsidR="003512F7" w:rsidRPr="00C23923">
        <w:rPr>
          <w:szCs w:val="24"/>
          <w:lang w:val="bg-BG"/>
        </w:rPr>
        <w:t>срок</w:t>
      </w:r>
      <w:r w:rsidRPr="00C23923">
        <w:rPr>
          <w:szCs w:val="24"/>
          <w:lang w:val="bg-BG"/>
        </w:rPr>
        <w:t>, определен в подписания от страните констативен протокол.</w:t>
      </w:r>
      <w:r w:rsidR="003512F7" w:rsidRPr="00C23923">
        <w:rPr>
          <w:szCs w:val="24"/>
          <w:lang w:val="bg-BG"/>
        </w:rPr>
        <w:t xml:space="preserve"> </w:t>
      </w:r>
    </w:p>
    <w:p w:rsidR="003512F7" w:rsidRPr="00AD762F" w:rsidRDefault="00C23923" w:rsidP="00AC2B5B">
      <w:pPr>
        <w:spacing w:line="276" w:lineRule="auto"/>
        <w:ind w:firstLine="567"/>
        <w:jc w:val="both"/>
        <w:rPr>
          <w:b/>
          <w:szCs w:val="24"/>
          <w:lang w:val="bg-BG"/>
        </w:rPr>
      </w:pPr>
      <w:r>
        <w:rPr>
          <w:szCs w:val="24"/>
          <w:lang w:val="bg-BG"/>
        </w:rPr>
        <w:t>Чл.25</w:t>
      </w:r>
      <w:r w:rsidR="003512F7">
        <w:rPr>
          <w:szCs w:val="24"/>
          <w:lang w:val="bg-BG"/>
        </w:rPr>
        <w:t xml:space="preserve">. В случай на неизпълнение на задължението на </w:t>
      </w:r>
      <w:r w:rsidR="00AD762F" w:rsidRPr="00AD762F">
        <w:rPr>
          <w:b/>
          <w:szCs w:val="24"/>
          <w:lang w:val="bg-BG"/>
        </w:rPr>
        <w:t>ИЗПЪЛНИТЕЛЯ</w:t>
      </w:r>
      <w:r>
        <w:rPr>
          <w:szCs w:val="24"/>
          <w:lang w:val="bg-BG"/>
        </w:rPr>
        <w:t xml:space="preserve"> по чл.24</w:t>
      </w:r>
      <w:r w:rsidR="003512F7">
        <w:rPr>
          <w:szCs w:val="24"/>
          <w:lang w:val="bg-BG"/>
        </w:rPr>
        <w:t xml:space="preserve"> </w:t>
      </w:r>
      <w:r w:rsidR="00AD762F" w:rsidRPr="00AD762F">
        <w:rPr>
          <w:b/>
          <w:szCs w:val="24"/>
          <w:lang w:val="bg-BG"/>
        </w:rPr>
        <w:t>ВЪЗЛОЖИТЕЛЯТ</w:t>
      </w:r>
      <w:r w:rsidR="003512F7">
        <w:rPr>
          <w:szCs w:val="24"/>
          <w:lang w:val="bg-BG"/>
        </w:rPr>
        <w:t xml:space="preserve"> има право да отстрани дефектите за сметка на </w:t>
      </w:r>
      <w:r w:rsidR="00AD762F" w:rsidRPr="00AD762F">
        <w:rPr>
          <w:b/>
          <w:szCs w:val="24"/>
          <w:lang w:val="bg-BG"/>
        </w:rPr>
        <w:t>ИЗПЪЛНИТЕЛЯ.</w:t>
      </w:r>
    </w:p>
    <w:p w:rsidR="003512F7" w:rsidRDefault="00C23923" w:rsidP="00AC2B5B">
      <w:pPr>
        <w:spacing w:line="276" w:lineRule="auto"/>
        <w:ind w:firstLine="567"/>
        <w:jc w:val="both"/>
        <w:rPr>
          <w:szCs w:val="24"/>
          <w:lang w:val="bg-BG"/>
        </w:rPr>
      </w:pPr>
      <w:r>
        <w:rPr>
          <w:szCs w:val="24"/>
          <w:lang w:val="bg-BG"/>
        </w:rPr>
        <w:t>Чл.26. В случаите на чл.25</w:t>
      </w:r>
      <w:r w:rsidR="003512F7">
        <w:rPr>
          <w:szCs w:val="24"/>
          <w:lang w:val="bg-BG"/>
        </w:rPr>
        <w:t xml:space="preserve"> </w:t>
      </w:r>
      <w:r w:rsidR="00AD762F" w:rsidRPr="00AD762F">
        <w:rPr>
          <w:b/>
          <w:szCs w:val="24"/>
          <w:lang w:val="bg-BG"/>
        </w:rPr>
        <w:t>ИЗПЪЛНИТЕЛЯТ</w:t>
      </w:r>
      <w:r w:rsidR="003512F7">
        <w:rPr>
          <w:szCs w:val="24"/>
          <w:lang w:val="bg-BG"/>
        </w:rPr>
        <w:t xml:space="preserve"> дължи на </w:t>
      </w:r>
      <w:r w:rsidR="00AD762F" w:rsidRPr="00AD762F">
        <w:rPr>
          <w:b/>
          <w:szCs w:val="24"/>
          <w:lang w:val="bg-BG"/>
        </w:rPr>
        <w:t xml:space="preserve">ВЪЗЛОЖИТЕЛЯ </w:t>
      </w:r>
      <w:r w:rsidR="003512F7">
        <w:rPr>
          <w:szCs w:val="24"/>
          <w:lang w:val="bg-BG"/>
        </w:rPr>
        <w:t>направените разходи за отстраняване на дефектите.</w:t>
      </w:r>
    </w:p>
    <w:p w:rsidR="003512F7" w:rsidRDefault="00C23923" w:rsidP="00AC2B5B">
      <w:pPr>
        <w:autoSpaceDE w:val="0"/>
        <w:autoSpaceDN w:val="0"/>
        <w:adjustRightInd w:val="0"/>
        <w:spacing w:line="276" w:lineRule="auto"/>
        <w:ind w:firstLine="567"/>
        <w:jc w:val="both"/>
        <w:rPr>
          <w:szCs w:val="24"/>
          <w:lang w:val="bg-BG"/>
        </w:rPr>
      </w:pPr>
      <w:r>
        <w:rPr>
          <w:szCs w:val="24"/>
          <w:lang w:val="bg-BG"/>
        </w:rPr>
        <w:t>Чл.27</w:t>
      </w:r>
      <w:r w:rsidR="003512F7">
        <w:rPr>
          <w:szCs w:val="24"/>
          <w:lang w:val="bg-BG"/>
        </w:rPr>
        <w:t xml:space="preserve">. (1) За обезпечаване изпълнението на настоящия договор, при подписването му, </w:t>
      </w:r>
      <w:r w:rsidR="00AD762F" w:rsidRPr="00AD762F">
        <w:rPr>
          <w:b/>
          <w:szCs w:val="24"/>
          <w:lang w:val="bg-BG"/>
        </w:rPr>
        <w:t xml:space="preserve">ИЗПЪЛНИТЕЛЯТ </w:t>
      </w:r>
      <w:r w:rsidR="003512F7">
        <w:rPr>
          <w:szCs w:val="24"/>
          <w:lang w:val="bg-BG"/>
        </w:rPr>
        <w:t xml:space="preserve">следва да представи документи за внесена </w:t>
      </w:r>
      <w:r w:rsidR="003512F7">
        <w:rPr>
          <w:lang w:val="bg-BG"/>
        </w:rPr>
        <w:t xml:space="preserve">гаранция за обезпечаване на авансово предоставените средства и </w:t>
      </w:r>
      <w:r w:rsidR="003512F7">
        <w:rPr>
          <w:szCs w:val="24"/>
          <w:lang w:val="bg-BG"/>
        </w:rPr>
        <w:t xml:space="preserve">за внесена гаранция за изпълнение на задълженията си по него. </w:t>
      </w:r>
    </w:p>
    <w:p w:rsidR="003512F7" w:rsidRDefault="003512F7" w:rsidP="00AC2B5B">
      <w:pPr>
        <w:autoSpaceDE w:val="0"/>
        <w:autoSpaceDN w:val="0"/>
        <w:adjustRightInd w:val="0"/>
        <w:spacing w:line="276" w:lineRule="auto"/>
        <w:ind w:firstLine="567"/>
        <w:jc w:val="both"/>
        <w:rPr>
          <w:szCs w:val="24"/>
          <w:lang w:val="bg-BG"/>
        </w:rPr>
      </w:pPr>
      <w:r>
        <w:rPr>
          <w:szCs w:val="24"/>
          <w:lang w:val="bg-BG"/>
        </w:rPr>
        <w:t>(2) Гаранцията за обезпечаване на авансово предоставените средства е в размер на ………</w:t>
      </w:r>
      <w:r w:rsidR="00C23923">
        <w:rPr>
          <w:szCs w:val="24"/>
          <w:lang w:val="bg-BG"/>
        </w:rPr>
        <w:t>………</w:t>
      </w:r>
      <w:r>
        <w:rPr>
          <w:szCs w:val="24"/>
          <w:lang w:val="bg-BG"/>
        </w:rPr>
        <w:t>.</w:t>
      </w:r>
      <w:r w:rsidR="00C23923">
        <w:rPr>
          <w:szCs w:val="24"/>
          <w:lang w:val="bg-BG"/>
        </w:rPr>
        <w:t xml:space="preserve"> (……………..)</w:t>
      </w:r>
      <w:r>
        <w:rPr>
          <w:szCs w:val="24"/>
          <w:lang w:val="bg-BG"/>
        </w:rPr>
        <w:t xml:space="preserve"> в една от следните форми:</w:t>
      </w:r>
    </w:p>
    <w:p w:rsidR="003512F7" w:rsidRDefault="003512F7" w:rsidP="00AC2B5B">
      <w:pPr>
        <w:autoSpaceDE w:val="0"/>
        <w:autoSpaceDN w:val="0"/>
        <w:adjustRightInd w:val="0"/>
        <w:spacing w:line="276" w:lineRule="auto"/>
        <w:ind w:firstLine="567"/>
        <w:jc w:val="both"/>
        <w:rPr>
          <w:szCs w:val="24"/>
          <w:lang w:val="bg-BG"/>
        </w:rPr>
      </w:pPr>
      <w:r>
        <w:rPr>
          <w:szCs w:val="24"/>
          <w:lang w:val="bg-BG"/>
        </w:rPr>
        <w:t xml:space="preserve">1. Депозит на парична сума в лева по банкова сметка на </w:t>
      </w:r>
      <w:r w:rsidR="00C23923" w:rsidRPr="00C23923">
        <w:rPr>
          <w:b/>
          <w:szCs w:val="24"/>
          <w:lang w:val="bg-BG"/>
        </w:rPr>
        <w:t>ВЪЗЛОЖИТЕЛЯ</w:t>
      </w:r>
      <w:r>
        <w:rPr>
          <w:szCs w:val="24"/>
          <w:lang w:val="bg-BG"/>
        </w:rPr>
        <w:t>.</w:t>
      </w:r>
    </w:p>
    <w:p w:rsidR="003512F7" w:rsidRPr="001E6A6F" w:rsidRDefault="003512F7" w:rsidP="00AC2B5B">
      <w:pPr>
        <w:autoSpaceDE w:val="0"/>
        <w:autoSpaceDN w:val="0"/>
        <w:adjustRightInd w:val="0"/>
        <w:spacing w:line="276" w:lineRule="auto"/>
        <w:ind w:firstLine="567"/>
        <w:jc w:val="both"/>
        <w:rPr>
          <w:szCs w:val="24"/>
          <w:lang w:val="bg-BG"/>
        </w:rPr>
      </w:pPr>
      <w:r>
        <w:rPr>
          <w:szCs w:val="24"/>
          <w:lang w:val="bg-BG"/>
        </w:rPr>
        <w:t xml:space="preserve">2. Банкова гаранция. Гаранцията трябва да бъде безусловна, неотменима, с възможност да се усвои изцяло или частично в зависимост от претендираното обезщетение. Гаранцията трябва да съдържа задължение на банката гарант, да извърши безусловно плащане, при писмено искане от </w:t>
      </w:r>
      <w:r w:rsidR="00AD762F">
        <w:rPr>
          <w:b/>
          <w:szCs w:val="24"/>
          <w:lang w:val="bg-BG"/>
        </w:rPr>
        <w:t>ВЪЗЛОЖИТЕЛЯ</w:t>
      </w:r>
      <w:r>
        <w:rPr>
          <w:szCs w:val="24"/>
          <w:lang w:val="bg-BG"/>
        </w:rPr>
        <w:t xml:space="preserve">, в случай че </w:t>
      </w:r>
      <w:r w:rsidR="00AD762F" w:rsidRPr="00AD762F">
        <w:rPr>
          <w:b/>
          <w:szCs w:val="24"/>
          <w:lang w:val="bg-BG"/>
        </w:rPr>
        <w:t>ИЗПЪЛНИТЕЛЯТ</w:t>
      </w:r>
      <w:r>
        <w:rPr>
          <w:szCs w:val="24"/>
          <w:lang w:val="bg-BG"/>
        </w:rPr>
        <w:t xml:space="preserve"> не е изпълнил някое от задълженията си по договора.</w:t>
      </w:r>
      <w:r w:rsidR="001E6A6F">
        <w:rPr>
          <w:szCs w:val="24"/>
          <w:lang w:val="bg-BG"/>
        </w:rPr>
        <w:t xml:space="preserve"> Гаранция следва да е със срок на валиодност </w:t>
      </w:r>
      <w:r w:rsidR="001E6A6F" w:rsidRPr="001E6A6F">
        <w:rPr>
          <w:szCs w:val="24"/>
        </w:rPr>
        <w:t>не по-малък от 30 дни след изтичане срока на договора</w:t>
      </w:r>
      <w:r w:rsidR="001E6A6F">
        <w:rPr>
          <w:szCs w:val="24"/>
          <w:lang w:val="bg-BG"/>
        </w:rPr>
        <w:t>.</w:t>
      </w:r>
    </w:p>
    <w:p w:rsidR="003512F7" w:rsidRPr="00AD762F" w:rsidRDefault="003512F7" w:rsidP="00AC2B5B">
      <w:pPr>
        <w:autoSpaceDE w:val="0"/>
        <w:autoSpaceDN w:val="0"/>
        <w:adjustRightInd w:val="0"/>
        <w:spacing w:line="276" w:lineRule="auto"/>
        <w:ind w:firstLine="567"/>
        <w:jc w:val="both"/>
        <w:rPr>
          <w:b/>
          <w:szCs w:val="24"/>
          <w:lang w:val="bg-BG"/>
        </w:rPr>
      </w:pPr>
      <w:r>
        <w:rPr>
          <w:szCs w:val="24"/>
          <w:lang w:val="bg-BG"/>
        </w:rPr>
        <w:t xml:space="preserve">3. Застраховка, която обезпечава изпълнението чрез покритие на отговорността на </w:t>
      </w:r>
      <w:r w:rsidR="00AD762F" w:rsidRPr="00AD762F">
        <w:rPr>
          <w:b/>
          <w:szCs w:val="24"/>
          <w:lang w:val="bg-BG"/>
        </w:rPr>
        <w:t>ИЗПЪЛНИТЕЛЯ.</w:t>
      </w:r>
    </w:p>
    <w:p w:rsidR="003512F7" w:rsidRDefault="003512F7" w:rsidP="00AC2B5B">
      <w:pPr>
        <w:autoSpaceDE w:val="0"/>
        <w:autoSpaceDN w:val="0"/>
        <w:adjustRightInd w:val="0"/>
        <w:spacing w:line="276" w:lineRule="auto"/>
        <w:ind w:firstLine="567"/>
        <w:jc w:val="both"/>
        <w:rPr>
          <w:szCs w:val="24"/>
          <w:lang w:val="bg-BG"/>
        </w:rPr>
      </w:pPr>
      <w:r>
        <w:rPr>
          <w:szCs w:val="24"/>
          <w:lang w:val="bg-BG"/>
        </w:rPr>
        <w:t>(3) Гаранцията за изпълнение се представя, в съответствие с документацията за участие, в една от следните форми:</w:t>
      </w:r>
    </w:p>
    <w:p w:rsidR="003512F7" w:rsidRDefault="003512F7" w:rsidP="00AC2B5B">
      <w:pPr>
        <w:autoSpaceDE w:val="0"/>
        <w:autoSpaceDN w:val="0"/>
        <w:adjustRightInd w:val="0"/>
        <w:spacing w:line="276" w:lineRule="auto"/>
        <w:ind w:firstLine="567"/>
        <w:jc w:val="both"/>
        <w:rPr>
          <w:szCs w:val="24"/>
          <w:lang w:val="bg-BG"/>
        </w:rPr>
      </w:pPr>
      <w:r>
        <w:rPr>
          <w:szCs w:val="24"/>
          <w:lang w:val="bg-BG"/>
        </w:rPr>
        <w:t xml:space="preserve">1. Депозит на парична сума в лева в размер на 5% от общата стойност на договора по банкова сметка на </w:t>
      </w:r>
      <w:r w:rsidR="00AD762F" w:rsidRPr="00AD762F">
        <w:rPr>
          <w:b/>
          <w:szCs w:val="24"/>
          <w:lang w:val="bg-BG"/>
        </w:rPr>
        <w:t>ВЪЗЛОЖИТЕЛЯ.</w:t>
      </w:r>
    </w:p>
    <w:p w:rsidR="003512F7" w:rsidRDefault="003512F7" w:rsidP="00AC2B5B">
      <w:pPr>
        <w:autoSpaceDE w:val="0"/>
        <w:autoSpaceDN w:val="0"/>
        <w:adjustRightInd w:val="0"/>
        <w:spacing w:line="276" w:lineRule="auto"/>
        <w:ind w:firstLine="567"/>
        <w:jc w:val="both"/>
        <w:rPr>
          <w:szCs w:val="24"/>
          <w:lang w:val="bg-BG"/>
        </w:rPr>
      </w:pPr>
      <w:r>
        <w:rPr>
          <w:szCs w:val="24"/>
          <w:lang w:val="bg-BG"/>
        </w:rPr>
        <w:t>2. Банкова гаранция за сума в лева в размер на 5 % от общата стойност на до</w:t>
      </w:r>
      <w:r w:rsidR="00DD09A6">
        <w:rPr>
          <w:szCs w:val="24"/>
          <w:lang w:val="bg-BG"/>
        </w:rPr>
        <w:t>говора със срок на валидност - 30 /тридесет/ дни</w:t>
      </w:r>
      <w:r>
        <w:rPr>
          <w:szCs w:val="24"/>
          <w:lang w:val="bg-BG"/>
        </w:rPr>
        <w:t xml:space="preserve"> след </w:t>
      </w:r>
      <w:r w:rsidR="00F27A02" w:rsidRPr="00F27A02">
        <w:rPr>
          <w:szCs w:val="24"/>
        </w:rPr>
        <w:t>изтичане срока на договора</w:t>
      </w:r>
      <w:r>
        <w:rPr>
          <w:szCs w:val="24"/>
          <w:lang w:val="bg-BG"/>
        </w:rPr>
        <w:t>. Гаранцията трябва да бъде безусловна, неотменима, с възможност да се усвои изцяло или частично в зависимост от претендираното обезщетение. Гаранцията трябва да съдържа задължение на банката гарант, да извърши безусловно плащане, пр</w:t>
      </w:r>
      <w:r w:rsidR="00AD762F">
        <w:rPr>
          <w:szCs w:val="24"/>
          <w:lang w:val="bg-BG"/>
        </w:rPr>
        <w:t xml:space="preserve">и писмено искане от </w:t>
      </w:r>
      <w:r w:rsidR="00AD762F" w:rsidRPr="00AD762F">
        <w:rPr>
          <w:b/>
          <w:szCs w:val="24"/>
          <w:lang w:val="bg-BG"/>
        </w:rPr>
        <w:t>ВЪЗЛОЖИТЕЛЯ,</w:t>
      </w:r>
      <w:r>
        <w:rPr>
          <w:szCs w:val="24"/>
          <w:lang w:val="bg-BG"/>
        </w:rPr>
        <w:t xml:space="preserve"> в случай че </w:t>
      </w:r>
      <w:r w:rsidR="00AD762F" w:rsidRPr="00AD762F">
        <w:rPr>
          <w:b/>
          <w:szCs w:val="24"/>
          <w:lang w:val="bg-BG"/>
        </w:rPr>
        <w:t>ИЗПЪЛНИТЕЛЯТ</w:t>
      </w:r>
      <w:r>
        <w:rPr>
          <w:szCs w:val="24"/>
          <w:lang w:val="bg-BG"/>
        </w:rPr>
        <w:t xml:space="preserve"> не е изпълнил някое от задълженията си по договора.</w:t>
      </w:r>
    </w:p>
    <w:p w:rsidR="003512F7" w:rsidRPr="00AD762F" w:rsidRDefault="003512F7" w:rsidP="00AC2B5B">
      <w:pPr>
        <w:autoSpaceDE w:val="0"/>
        <w:autoSpaceDN w:val="0"/>
        <w:adjustRightInd w:val="0"/>
        <w:spacing w:line="276" w:lineRule="auto"/>
        <w:ind w:firstLine="567"/>
        <w:jc w:val="both"/>
        <w:rPr>
          <w:b/>
          <w:szCs w:val="24"/>
          <w:lang w:val="bg-BG"/>
        </w:rPr>
      </w:pPr>
      <w:r>
        <w:rPr>
          <w:szCs w:val="24"/>
          <w:lang w:val="bg-BG"/>
        </w:rPr>
        <w:t xml:space="preserve">3. Застраховка, която обезпечава изпълнението чрез покритие на отговорността на </w:t>
      </w:r>
      <w:r w:rsidR="00AD762F" w:rsidRPr="00AD762F">
        <w:rPr>
          <w:b/>
          <w:szCs w:val="24"/>
          <w:lang w:val="bg-BG"/>
        </w:rPr>
        <w:t>ИЗПЪЛНИТЕЛЯ.</w:t>
      </w:r>
    </w:p>
    <w:p w:rsidR="003512F7" w:rsidRDefault="003512F7" w:rsidP="00AC2B5B">
      <w:pPr>
        <w:autoSpaceDE w:val="0"/>
        <w:autoSpaceDN w:val="0"/>
        <w:adjustRightInd w:val="0"/>
        <w:spacing w:line="276" w:lineRule="auto"/>
        <w:ind w:firstLine="567"/>
        <w:jc w:val="both"/>
        <w:rPr>
          <w:szCs w:val="24"/>
          <w:lang w:val="bg-BG"/>
        </w:rPr>
      </w:pPr>
      <w:r>
        <w:rPr>
          <w:szCs w:val="24"/>
          <w:lang w:val="bg-BG"/>
        </w:rPr>
        <w:t xml:space="preserve">(4) Разходите по откриването на депозита, банковата гаранция или застраховката са за сметка на </w:t>
      </w:r>
      <w:r w:rsidR="00AD762F" w:rsidRPr="00AD762F">
        <w:rPr>
          <w:b/>
          <w:szCs w:val="24"/>
          <w:lang w:val="bg-BG"/>
        </w:rPr>
        <w:t>ИЗПЪЛНИТЕЛЯ.</w:t>
      </w:r>
    </w:p>
    <w:p w:rsidR="003512F7" w:rsidRDefault="00AC2B5B" w:rsidP="00AC2B5B">
      <w:pPr>
        <w:spacing w:line="276" w:lineRule="auto"/>
        <w:ind w:firstLine="567"/>
        <w:jc w:val="both"/>
        <w:rPr>
          <w:szCs w:val="24"/>
          <w:lang w:val="bg-BG"/>
        </w:rPr>
      </w:pPr>
      <w:r>
        <w:rPr>
          <w:szCs w:val="24"/>
          <w:lang w:val="bg-BG"/>
        </w:rPr>
        <w:t>Чл.28</w:t>
      </w:r>
      <w:r w:rsidR="003512F7">
        <w:rPr>
          <w:szCs w:val="24"/>
          <w:lang w:val="bg-BG"/>
        </w:rPr>
        <w:t xml:space="preserve">. </w:t>
      </w:r>
      <w:r w:rsidR="003512F7">
        <w:rPr>
          <w:szCs w:val="24"/>
        </w:rPr>
        <w:t>(</w:t>
      </w:r>
      <w:r w:rsidR="003512F7">
        <w:rPr>
          <w:szCs w:val="24"/>
          <w:lang w:val="bg-BG"/>
        </w:rPr>
        <w:t>1</w:t>
      </w:r>
      <w:r w:rsidR="003512F7">
        <w:rPr>
          <w:szCs w:val="24"/>
        </w:rPr>
        <w:t>)</w:t>
      </w:r>
      <w:r w:rsidR="003512F7">
        <w:rPr>
          <w:szCs w:val="24"/>
          <w:lang w:val="bg-BG"/>
        </w:rPr>
        <w:t xml:space="preserve"> </w:t>
      </w:r>
      <w:r w:rsidR="00AD762F" w:rsidRPr="00AD762F">
        <w:rPr>
          <w:b/>
          <w:szCs w:val="24"/>
          <w:lang w:val="bg-BG"/>
        </w:rPr>
        <w:t>ВЪЗЛОЖИТЕЛЯТ</w:t>
      </w:r>
      <w:r w:rsidR="003512F7">
        <w:rPr>
          <w:szCs w:val="24"/>
          <w:lang w:val="bg-BG"/>
        </w:rPr>
        <w:t xml:space="preserve"> има право да усвои изцяло или част от Гаранцията за изпълнение на договора при виновно неизпълнение на задължения на </w:t>
      </w:r>
      <w:r w:rsidR="00AD762F" w:rsidRPr="00AD762F">
        <w:rPr>
          <w:b/>
          <w:szCs w:val="24"/>
          <w:lang w:val="bg-BG"/>
        </w:rPr>
        <w:t xml:space="preserve">ИЗПЪЛНИТЕЛЯ </w:t>
      </w:r>
      <w:r w:rsidR="003512F7">
        <w:rPr>
          <w:szCs w:val="24"/>
          <w:lang w:val="bg-BG"/>
        </w:rPr>
        <w:t>по договора.</w:t>
      </w:r>
    </w:p>
    <w:p w:rsidR="003512F7" w:rsidRDefault="003512F7" w:rsidP="00AC2B5B">
      <w:pPr>
        <w:spacing w:line="276" w:lineRule="auto"/>
        <w:ind w:firstLine="567"/>
        <w:jc w:val="both"/>
        <w:rPr>
          <w:szCs w:val="24"/>
          <w:lang w:val="bg-BG"/>
        </w:rPr>
      </w:pPr>
      <w:r>
        <w:rPr>
          <w:szCs w:val="24"/>
        </w:rPr>
        <w:t>(2)</w:t>
      </w:r>
      <w:r>
        <w:rPr>
          <w:szCs w:val="24"/>
          <w:lang w:val="bg-BG"/>
        </w:rPr>
        <w:t xml:space="preserve"> </w:t>
      </w:r>
      <w:r w:rsidR="00AD762F" w:rsidRPr="00AD762F">
        <w:rPr>
          <w:b/>
          <w:szCs w:val="24"/>
          <w:lang w:val="bg-BG"/>
        </w:rPr>
        <w:t xml:space="preserve">ВЪЗЛОЖИТЕЛЯТ </w:t>
      </w:r>
      <w:r>
        <w:rPr>
          <w:szCs w:val="24"/>
          <w:lang w:val="bg-BG"/>
        </w:rPr>
        <w:t xml:space="preserve">има право да усвои такава част от гаранцията, която покрива отговорността на </w:t>
      </w:r>
      <w:r w:rsidR="00AD762F" w:rsidRPr="00AD762F">
        <w:rPr>
          <w:b/>
          <w:szCs w:val="24"/>
          <w:lang w:val="bg-BG"/>
        </w:rPr>
        <w:t xml:space="preserve">ИЗПЪЛНИТЕЛЯ </w:t>
      </w:r>
      <w:r>
        <w:rPr>
          <w:szCs w:val="24"/>
          <w:lang w:val="bg-BG"/>
        </w:rPr>
        <w:t>за неизпълнението, включително размера на начислените неустойки.</w:t>
      </w:r>
    </w:p>
    <w:p w:rsidR="003512F7" w:rsidRDefault="003512F7" w:rsidP="00AC2B5B">
      <w:pPr>
        <w:spacing w:line="276" w:lineRule="auto"/>
        <w:ind w:firstLine="567"/>
        <w:jc w:val="both"/>
        <w:rPr>
          <w:szCs w:val="24"/>
          <w:lang w:val="bg-BG"/>
        </w:rPr>
      </w:pPr>
      <w:r>
        <w:rPr>
          <w:szCs w:val="24"/>
        </w:rPr>
        <w:t>(3)</w:t>
      </w:r>
      <w:r>
        <w:rPr>
          <w:szCs w:val="24"/>
          <w:lang w:val="bg-BG"/>
        </w:rPr>
        <w:t xml:space="preserve"> В случай, че отговорността за неизпълнение на задълженията по договора от страна на </w:t>
      </w:r>
      <w:r w:rsidR="00AD762F" w:rsidRPr="00AD762F">
        <w:rPr>
          <w:b/>
          <w:szCs w:val="24"/>
          <w:lang w:val="bg-BG"/>
        </w:rPr>
        <w:t>ИЗПЪЛНИТЕЛЯ</w:t>
      </w:r>
      <w:r>
        <w:rPr>
          <w:szCs w:val="24"/>
          <w:lang w:val="bg-BG"/>
        </w:rPr>
        <w:t xml:space="preserve"> по стойност превишава размера на гаранцията за изпълнение на договора и </w:t>
      </w:r>
      <w:r w:rsidR="00AD762F" w:rsidRPr="00AD762F">
        <w:rPr>
          <w:b/>
          <w:szCs w:val="24"/>
          <w:lang w:val="bg-BG"/>
        </w:rPr>
        <w:t>ИЗПЪЛНИТЕЛЯТ</w:t>
      </w:r>
      <w:r>
        <w:rPr>
          <w:szCs w:val="24"/>
          <w:lang w:val="bg-BG"/>
        </w:rPr>
        <w:t xml:space="preserve"> не изпълни задължението си за възстановяван</w:t>
      </w:r>
      <w:r w:rsidR="00AC2B5B">
        <w:rPr>
          <w:szCs w:val="24"/>
          <w:lang w:val="bg-BG"/>
        </w:rPr>
        <w:t>е на гаранцията по реда на чл.30</w:t>
      </w:r>
      <w:r>
        <w:rPr>
          <w:szCs w:val="24"/>
          <w:lang w:val="bg-BG"/>
        </w:rPr>
        <w:t xml:space="preserve">, </w:t>
      </w:r>
      <w:r w:rsidR="00AD762F" w:rsidRPr="00AD762F">
        <w:rPr>
          <w:b/>
          <w:szCs w:val="24"/>
          <w:lang w:val="bg-BG"/>
        </w:rPr>
        <w:t>ВЪЗЛОЖИТЕЛЯТ</w:t>
      </w:r>
      <w:r>
        <w:rPr>
          <w:szCs w:val="24"/>
          <w:lang w:val="bg-BG"/>
        </w:rPr>
        <w:t xml:space="preserve"> има право да прекрати договора.</w:t>
      </w:r>
    </w:p>
    <w:p w:rsidR="003512F7" w:rsidRPr="00AD762F" w:rsidRDefault="00AC2B5B" w:rsidP="00AC2B5B">
      <w:pPr>
        <w:spacing w:line="276" w:lineRule="auto"/>
        <w:ind w:firstLine="567"/>
        <w:jc w:val="both"/>
        <w:rPr>
          <w:b/>
          <w:szCs w:val="24"/>
          <w:lang w:val="bg-BG"/>
        </w:rPr>
      </w:pPr>
      <w:r>
        <w:rPr>
          <w:szCs w:val="24"/>
          <w:lang w:val="bg-BG"/>
        </w:rPr>
        <w:t>Чл.29</w:t>
      </w:r>
      <w:r w:rsidR="003512F7">
        <w:rPr>
          <w:szCs w:val="24"/>
          <w:lang w:val="bg-BG"/>
        </w:rPr>
        <w:t xml:space="preserve">. </w:t>
      </w:r>
      <w:r w:rsidR="003512F7">
        <w:rPr>
          <w:szCs w:val="24"/>
        </w:rPr>
        <w:t xml:space="preserve">(1) </w:t>
      </w:r>
      <w:r w:rsidR="003512F7">
        <w:rPr>
          <w:szCs w:val="24"/>
          <w:lang w:val="bg-BG"/>
        </w:rPr>
        <w:t xml:space="preserve">В случай, че Банката, издала гаранцията за изпълнение на договора се обяви в несъстоятелност, или изпадне в неплатижоспособност/свръхзадлъжнялост, или и се отнеме лиценза, или откаже да заплати предявената от </w:t>
      </w:r>
      <w:r w:rsidR="00AD762F" w:rsidRPr="00AD762F">
        <w:rPr>
          <w:b/>
          <w:szCs w:val="24"/>
          <w:lang w:val="bg-BG"/>
        </w:rPr>
        <w:t xml:space="preserve">ВЪЗЛОЖИТЕЛЯ </w:t>
      </w:r>
      <w:r>
        <w:rPr>
          <w:szCs w:val="24"/>
          <w:lang w:val="bg-BG"/>
        </w:rPr>
        <w:t>сума в 5 (пет)</w:t>
      </w:r>
      <w:r w:rsidR="003512F7">
        <w:rPr>
          <w:szCs w:val="24"/>
          <w:lang w:val="bg-BG"/>
        </w:rPr>
        <w:t xml:space="preserve"> дневен срок, </w:t>
      </w:r>
      <w:r w:rsidR="00AD762F" w:rsidRPr="00AD762F">
        <w:rPr>
          <w:b/>
          <w:szCs w:val="24"/>
          <w:lang w:val="bg-BG"/>
        </w:rPr>
        <w:t>ВЪЗЛОЖИТЕЛЯТ</w:t>
      </w:r>
      <w:r w:rsidR="003512F7">
        <w:rPr>
          <w:szCs w:val="24"/>
          <w:lang w:val="bg-BG"/>
        </w:rPr>
        <w:t xml:space="preserve"> има право да поиска, а </w:t>
      </w:r>
      <w:r w:rsidR="00AD762F" w:rsidRPr="00AD762F">
        <w:rPr>
          <w:b/>
          <w:szCs w:val="24"/>
          <w:lang w:val="bg-BG"/>
        </w:rPr>
        <w:t>ИЗПЪЛНИТЕЛЯТ</w:t>
      </w:r>
      <w:r w:rsidR="003512F7">
        <w:rPr>
          <w:szCs w:val="24"/>
          <w:lang w:val="bg-BG"/>
        </w:rPr>
        <w:t xml:space="preserve"> се задължава да предостави, в срок до </w:t>
      </w:r>
      <w:r>
        <w:rPr>
          <w:szCs w:val="24"/>
          <w:lang w:val="bg-BG"/>
        </w:rPr>
        <w:t>5 (пет)</w:t>
      </w:r>
      <w:r w:rsidR="003512F7">
        <w:rPr>
          <w:szCs w:val="24"/>
          <w:lang w:val="bg-BG"/>
        </w:rPr>
        <w:t xml:space="preserve"> работни дни от направеното искане, съответната заместваща гаранция от друга банкова институция, съгласувана с </w:t>
      </w:r>
      <w:r w:rsidR="00AD762F" w:rsidRPr="00AD762F">
        <w:rPr>
          <w:b/>
          <w:szCs w:val="24"/>
          <w:lang w:val="bg-BG"/>
        </w:rPr>
        <w:t>ВЪЗЛОЖИТЕЛЯ.</w:t>
      </w:r>
    </w:p>
    <w:p w:rsidR="003512F7" w:rsidRDefault="003512F7" w:rsidP="00AC2B5B">
      <w:pPr>
        <w:spacing w:line="276" w:lineRule="auto"/>
        <w:ind w:firstLine="567"/>
        <w:jc w:val="both"/>
        <w:rPr>
          <w:szCs w:val="24"/>
          <w:lang w:val="bg-BG"/>
        </w:rPr>
      </w:pPr>
      <w:r>
        <w:rPr>
          <w:szCs w:val="24"/>
        </w:rPr>
        <w:t xml:space="preserve">(2) </w:t>
      </w:r>
      <w:r w:rsidR="00AD762F" w:rsidRPr="00AD762F">
        <w:rPr>
          <w:b/>
          <w:szCs w:val="24"/>
          <w:lang w:val="bg-BG"/>
        </w:rPr>
        <w:t>ВЪЗЛОЖИТЕЛЯТ</w:t>
      </w:r>
      <w:r>
        <w:rPr>
          <w:szCs w:val="24"/>
          <w:lang w:val="bg-BG"/>
        </w:rPr>
        <w:t xml:space="preserve"> не дължи лихви върху сумите по Гаранцията за изпълнение на договора.</w:t>
      </w:r>
    </w:p>
    <w:p w:rsidR="003512F7" w:rsidRDefault="00AC2B5B" w:rsidP="00AC2B5B">
      <w:pPr>
        <w:spacing w:line="276" w:lineRule="auto"/>
        <w:ind w:firstLine="567"/>
        <w:jc w:val="both"/>
        <w:rPr>
          <w:szCs w:val="24"/>
          <w:lang w:val="bg-BG"/>
        </w:rPr>
      </w:pPr>
      <w:r>
        <w:rPr>
          <w:szCs w:val="24"/>
          <w:lang w:val="bg-BG"/>
        </w:rPr>
        <w:t>Чл.30</w:t>
      </w:r>
      <w:r w:rsidR="003512F7">
        <w:rPr>
          <w:szCs w:val="24"/>
          <w:lang w:val="bg-BG"/>
        </w:rPr>
        <w:t xml:space="preserve">. В случаите на усвояване на суми от Гаранцията за изпълнение на договора, </w:t>
      </w:r>
      <w:r w:rsidR="00AD762F" w:rsidRPr="00AD762F">
        <w:rPr>
          <w:b/>
          <w:szCs w:val="24"/>
          <w:lang w:val="bg-BG"/>
        </w:rPr>
        <w:t>ИЗПЪЛНИТЕЛЯТ</w:t>
      </w:r>
      <w:r>
        <w:rPr>
          <w:szCs w:val="24"/>
          <w:lang w:val="bg-BG"/>
        </w:rPr>
        <w:t xml:space="preserve"> е длъжен в срок до 5 (пет)</w:t>
      </w:r>
      <w:r w:rsidR="00AD762F">
        <w:rPr>
          <w:szCs w:val="24"/>
          <w:lang w:val="bg-BG"/>
        </w:rPr>
        <w:t xml:space="preserve"> р</w:t>
      </w:r>
      <w:r w:rsidR="003512F7">
        <w:rPr>
          <w:szCs w:val="24"/>
          <w:lang w:val="bg-BG"/>
        </w:rPr>
        <w:t>аботни дни да възстанови размера на гаранцията.</w:t>
      </w:r>
    </w:p>
    <w:p w:rsidR="003512F7" w:rsidRDefault="00AC2B5B" w:rsidP="00AC2B5B">
      <w:pPr>
        <w:spacing w:line="276" w:lineRule="auto"/>
        <w:ind w:firstLine="567"/>
        <w:jc w:val="both"/>
        <w:rPr>
          <w:szCs w:val="24"/>
          <w:lang w:val="bg-BG"/>
        </w:rPr>
      </w:pPr>
      <w:r>
        <w:rPr>
          <w:szCs w:val="24"/>
          <w:lang w:val="bg-BG"/>
        </w:rPr>
        <w:t>Чл.31.</w:t>
      </w:r>
      <w:r w:rsidR="003512F7">
        <w:rPr>
          <w:szCs w:val="24"/>
          <w:lang w:val="bg-BG"/>
        </w:rPr>
        <w:t xml:space="preserve"> След приключване на договора 0,5% от стойността на гаранцията за изпълнение се трансфорнира в гаранция за гаранционна поддръжка, която се освобождава в 20 дневен срок след </w:t>
      </w:r>
      <w:r w:rsidR="003512F7" w:rsidRPr="004657C5">
        <w:rPr>
          <w:szCs w:val="24"/>
          <w:lang w:val="bg-BG"/>
        </w:rPr>
        <w:t xml:space="preserve">изтичане на последния от гаранционните срокове, </w:t>
      </w:r>
      <w:r>
        <w:rPr>
          <w:szCs w:val="24"/>
          <w:lang w:val="bg-BG"/>
        </w:rPr>
        <w:t xml:space="preserve">предложени от </w:t>
      </w:r>
      <w:r w:rsidRPr="00AC2B5B">
        <w:rPr>
          <w:b/>
          <w:szCs w:val="24"/>
          <w:lang w:val="bg-BG"/>
        </w:rPr>
        <w:t>ИЗПЪЛНИТЕЛЯ</w:t>
      </w:r>
      <w:r>
        <w:rPr>
          <w:b/>
          <w:szCs w:val="24"/>
          <w:lang w:val="bg-BG"/>
        </w:rPr>
        <w:t>.</w:t>
      </w:r>
      <w:r w:rsidR="003512F7">
        <w:rPr>
          <w:szCs w:val="24"/>
          <w:lang w:val="bg-BG"/>
        </w:rPr>
        <w:t xml:space="preserve"> </w:t>
      </w:r>
      <w:r w:rsidR="006B283F" w:rsidRPr="006B283F">
        <w:rPr>
          <w:b/>
          <w:szCs w:val="24"/>
          <w:lang w:val="bg-BG"/>
        </w:rPr>
        <w:t>ИЗПЪЛНИТЕЛЯТ</w:t>
      </w:r>
      <w:r w:rsidR="003512F7">
        <w:rPr>
          <w:szCs w:val="24"/>
          <w:lang w:val="bg-BG"/>
        </w:rPr>
        <w:t xml:space="preserve"> е длъжен да я поддържа, в противен случай </w:t>
      </w:r>
      <w:r w:rsidR="006B283F" w:rsidRPr="006B283F">
        <w:rPr>
          <w:b/>
          <w:szCs w:val="24"/>
          <w:lang w:val="bg-BG"/>
        </w:rPr>
        <w:t>ВЪЗЛОЖИТЕЛЯТ</w:t>
      </w:r>
      <w:r w:rsidR="003512F7">
        <w:rPr>
          <w:szCs w:val="24"/>
          <w:lang w:val="bg-BG"/>
        </w:rPr>
        <w:t xml:space="preserve"> се удовлетворява преди да възстанови гаранцията, която обезпечава изпълнението на договора.</w:t>
      </w:r>
    </w:p>
    <w:p w:rsidR="003512F7" w:rsidRDefault="00AC2B5B" w:rsidP="00AC2B5B">
      <w:pPr>
        <w:tabs>
          <w:tab w:val="left" w:pos="709"/>
          <w:tab w:val="left" w:pos="1134"/>
          <w:tab w:val="left" w:pos="1701"/>
        </w:tabs>
        <w:spacing w:line="276" w:lineRule="auto"/>
        <w:ind w:firstLine="567"/>
        <w:jc w:val="both"/>
        <w:rPr>
          <w:szCs w:val="24"/>
          <w:lang w:val="bg-BG"/>
        </w:rPr>
      </w:pPr>
      <w:r>
        <w:rPr>
          <w:szCs w:val="24"/>
          <w:lang w:val="bg-BG"/>
        </w:rPr>
        <w:t>Чл.32</w:t>
      </w:r>
      <w:r w:rsidR="003512F7">
        <w:rPr>
          <w:szCs w:val="24"/>
          <w:lang w:val="bg-BG"/>
        </w:rPr>
        <w:t xml:space="preserve">. Гаранцията за изпълнение на договора в оставащия размер се освобождава в срок до един месец след </w:t>
      </w:r>
      <w:r>
        <w:rPr>
          <w:szCs w:val="24"/>
          <w:lang w:val="bg-BG"/>
        </w:rPr>
        <w:t>окончателното приемане на строежа</w:t>
      </w:r>
      <w:r w:rsidR="003512F7" w:rsidRPr="00AC2B5B">
        <w:rPr>
          <w:szCs w:val="24"/>
          <w:lang w:val="bg-BG"/>
        </w:rPr>
        <w:t>.</w:t>
      </w:r>
      <w:r w:rsidR="003512F7">
        <w:rPr>
          <w:szCs w:val="24"/>
          <w:lang w:val="bg-BG"/>
        </w:rPr>
        <w:t xml:space="preserve"> В случай, че </w:t>
      </w:r>
      <w:r w:rsidR="006B283F" w:rsidRPr="006B283F">
        <w:rPr>
          <w:b/>
          <w:szCs w:val="24"/>
          <w:lang w:val="bg-BG"/>
        </w:rPr>
        <w:t>ИЗПЪЛНИТЕЛЯТ</w:t>
      </w:r>
      <w:r w:rsidR="003512F7">
        <w:rPr>
          <w:szCs w:val="24"/>
          <w:lang w:val="bg-BG"/>
        </w:rPr>
        <w:t xml:space="preserve"> е представил банкова гаранция за изпълнение, то следва тя да бъде със срок на валидност </w:t>
      </w:r>
      <w:r w:rsidR="003512F7">
        <w:rPr>
          <w:szCs w:val="24"/>
        </w:rPr>
        <w:t>не по-малък от 30 дни след изтичане срока на договора.</w:t>
      </w:r>
      <w:r w:rsidR="003512F7">
        <w:rPr>
          <w:szCs w:val="24"/>
          <w:lang w:val="bg-BG"/>
        </w:rPr>
        <w:t xml:space="preserve"> </w:t>
      </w:r>
    </w:p>
    <w:p w:rsidR="003512F7" w:rsidRDefault="003512F7" w:rsidP="00AC2B5B">
      <w:pPr>
        <w:tabs>
          <w:tab w:val="left" w:pos="709"/>
          <w:tab w:val="left" w:pos="1134"/>
          <w:tab w:val="left" w:pos="1701"/>
        </w:tabs>
        <w:spacing w:line="276" w:lineRule="auto"/>
        <w:ind w:firstLine="567"/>
        <w:jc w:val="both"/>
        <w:rPr>
          <w:szCs w:val="24"/>
          <w:lang w:val="bg-BG"/>
        </w:rPr>
      </w:pPr>
    </w:p>
    <w:p w:rsidR="003512F7" w:rsidRDefault="003512F7" w:rsidP="003512F7">
      <w:pPr>
        <w:numPr>
          <w:ilvl w:val="0"/>
          <w:numId w:val="1"/>
        </w:numPr>
        <w:spacing w:after="200" w:line="276" w:lineRule="auto"/>
        <w:ind w:left="0" w:firstLine="567"/>
        <w:jc w:val="both"/>
        <w:rPr>
          <w:b/>
          <w:szCs w:val="24"/>
        </w:rPr>
      </w:pPr>
      <w:r>
        <w:rPr>
          <w:b/>
          <w:szCs w:val="24"/>
          <w:lang w:val="bg-BG"/>
        </w:rPr>
        <w:t>ПРИЕМАНЕ НА ИЗВЪРШЕНИТЕ СМР</w:t>
      </w:r>
    </w:p>
    <w:p w:rsidR="003512F7" w:rsidRDefault="006773F1" w:rsidP="0066063E">
      <w:pPr>
        <w:spacing w:line="276" w:lineRule="auto"/>
        <w:ind w:firstLine="567"/>
        <w:jc w:val="both"/>
        <w:rPr>
          <w:szCs w:val="24"/>
          <w:lang w:val="bg-BG"/>
        </w:rPr>
      </w:pPr>
      <w:r>
        <w:rPr>
          <w:szCs w:val="24"/>
          <w:lang w:val="bg-BG"/>
        </w:rPr>
        <w:t>Чл.33</w:t>
      </w:r>
      <w:r w:rsidR="003512F7">
        <w:rPr>
          <w:szCs w:val="24"/>
          <w:lang w:val="bg-BG"/>
        </w:rPr>
        <w:t>. При приемането на обекта се съставят:</w:t>
      </w:r>
    </w:p>
    <w:p w:rsidR="003512F7" w:rsidRDefault="006773F1" w:rsidP="0066063E">
      <w:pPr>
        <w:numPr>
          <w:ilvl w:val="0"/>
          <w:numId w:val="7"/>
        </w:numPr>
        <w:tabs>
          <w:tab w:val="left" w:pos="851"/>
        </w:tabs>
        <w:spacing w:line="276" w:lineRule="auto"/>
        <w:ind w:left="0" w:firstLine="567"/>
        <w:jc w:val="both"/>
        <w:rPr>
          <w:szCs w:val="24"/>
          <w:lang w:val="bg-BG"/>
        </w:rPr>
      </w:pPr>
      <w:r>
        <w:rPr>
          <w:szCs w:val="24"/>
          <w:lang w:val="bg-BG"/>
        </w:rPr>
        <w:t>Заменителни таблици (ако е приложимо)</w:t>
      </w:r>
      <w:r w:rsidR="003512F7">
        <w:rPr>
          <w:szCs w:val="24"/>
          <w:lang w:val="bg-BG"/>
        </w:rPr>
        <w:t>.</w:t>
      </w:r>
    </w:p>
    <w:p w:rsidR="003512F7" w:rsidRDefault="0066063E" w:rsidP="0066063E">
      <w:pPr>
        <w:numPr>
          <w:ilvl w:val="0"/>
          <w:numId w:val="7"/>
        </w:numPr>
        <w:tabs>
          <w:tab w:val="left" w:pos="851"/>
        </w:tabs>
        <w:spacing w:line="276" w:lineRule="auto"/>
        <w:ind w:left="0" w:firstLine="567"/>
        <w:jc w:val="both"/>
        <w:rPr>
          <w:szCs w:val="24"/>
          <w:lang w:val="bg-BG"/>
        </w:rPr>
      </w:pPr>
      <w:r>
        <w:rPr>
          <w:szCs w:val="24"/>
          <w:lang w:val="bg-BG"/>
        </w:rPr>
        <w:t xml:space="preserve">Протоколи за </w:t>
      </w:r>
      <w:r w:rsidRPr="0066063E">
        <w:rPr>
          <w:bCs/>
          <w:szCs w:val="24"/>
          <w:lang w:val="bg-BG"/>
        </w:rPr>
        <w:t>завършени и подлежащи на заплащане натурални видове строителни и монтажни работи</w:t>
      </w:r>
      <w:r w:rsidRPr="0066063E">
        <w:rPr>
          <w:szCs w:val="24"/>
          <w:lang w:val="bg-BG"/>
        </w:rPr>
        <w:t xml:space="preserve"> (Акт обр. 19)</w:t>
      </w:r>
      <w:r>
        <w:rPr>
          <w:szCs w:val="24"/>
          <w:lang w:val="bg-BG"/>
        </w:rPr>
        <w:t xml:space="preserve"> с приложени към тях:</w:t>
      </w:r>
    </w:p>
    <w:p w:rsidR="003512F7" w:rsidRDefault="003512F7" w:rsidP="0066063E">
      <w:pPr>
        <w:spacing w:line="276" w:lineRule="auto"/>
        <w:ind w:firstLine="567"/>
        <w:jc w:val="both"/>
        <w:rPr>
          <w:szCs w:val="24"/>
          <w:lang w:val="bg-BG"/>
        </w:rPr>
      </w:pPr>
      <w:r>
        <w:rPr>
          <w:szCs w:val="24"/>
          <w:lang w:val="bg-BG"/>
        </w:rPr>
        <w:t xml:space="preserve">-всички съставени за строежа актове и протоколи по Наредба </w:t>
      </w:r>
      <w:r>
        <w:rPr>
          <w:szCs w:val="24"/>
        </w:rPr>
        <w:t>No</w:t>
      </w:r>
      <w:r>
        <w:rPr>
          <w:szCs w:val="24"/>
          <w:lang w:val="bg-BG"/>
        </w:rPr>
        <w:t>3/31.07.2003год.;</w:t>
      </w:r>
    </w:p>
    <w:p w:rsidR="003512F7" w:rsidRDefault="003512F7" w:rsidP="0066063E">
      <w:pPr>
        <w:spacing w:line="276" w:lineRule="auto"/>
        <w:ind w:firstLine="567"/>
        <w:jc w:val="both"/>
        <w:rPr>
          <w:szCs w:val="24"/>
          <w:lang w:val="bg-BG"/>
        </w:rPr>
      </w:pPr>
      <w:r>
        <w:rPr>
          <w:szCs w:val="24"/>
          <w:lang w:val="bg-BG"/>
        </w:rPr>
        <w:t>-всички документи, удостоверяващи качество и произход на вложените на обекта материали;</w:t>
      </w:r>
    </w:p>
    <w:p w:rsidR="0066063E" w:rsidRDefault="0066063E" w:rsidP="0066063E">
      <w:pPr>
        <w:spacing w:line="276" w:lineRule="auto"/>
        <w:ind w:firstLine="567"/>
        <w:jc w:val="both"/>
        <w:rPr>
          <w:szCs w:val="24"/>
          <w:lang w:val="bg-BG"/>
        </w:rPr>
      </w:pPr>
      <w:r>
        <w:rPr>
          <w:szCs w:val="24"/>
          <w:lang w:val="bg-BG"/>
        </w:rPr>
        <w:t>Чл.34</w:t>
      </w:r>
      <w:r w:rsidR="003512F7">
        <w:rPr>
          <w:szCs w:val="24"/>
          <w:lang w:val="bg-BG"/>
        </w:rPr>
        <w:t xml:space="preserve">. За окончателно предаване на обекта на </w:t>
      </w:r>
      <w:r w:rsidR="006B283F" w:rsidRPr="006B283F">
        <w:rPr>
          <w:b/>
          <w:szCs w:val="24"/>
          <w:lang w:val="bg-BG"/>
        </w:rPr>
        <w:t>ВЪЗЛОЖИТЕЛЯ</w:t>
      </w:r>
      <w:r w:rsidR="003512F7">
        <w:rPr>
          <w:szCs w:val="24"/>
          <w:lang w:val="bg-BG"/>
        </w:rPr>
        <w:t xml:space="preserve"> се счита подписването на </w:t>
      </w:r>
      <w:r>
        <w:rPr>
          <w:szCs w:val="24"/>
          <w:lang w:val="bg-BG"/>
        </w:rPr>
        <w:t xml:space="preserve">двустранен приемо-предавателен протокол и Протокол </w:t>
      </w:r>
      <w:r w:rsidRPr="0066063E">
        <w:rPr>
          <w:szCs w:val="24"/>
          <w:lang w:val="bg-BG"/>
        </w:rPr>
        <w:t xml:space="preserve">за </w:t>
      </w:r>
      <w:r w:rsidRPr="0066063E">
        <w:rPr>
          <w:bCs/>
          <w:szCs w:val="24"/>
          <w:lang w:val="bg-BG"/>
        </w:rPr>
        <w:t>завършени и подлежащи на заплащане натурални видове строителни и монтажни работи</w:t>
      </w:r>
      <w:r w:rsidRPr="0066063E">
        <w:rPr>
          <w:szCs w:val="24"/>
          <w:lang w:val="bg-BG"/>
        </w:rPr>
        <w:t xml:space="preserve"> (Акт обр. 19)</w:t>
      </w:r>
      <w:r>
        <w:rPr>
          <w:szCs w:val="24"/>
          <w:lang w:val="bg-BG"/>
        </w:rPr>
        <w:t xml:space="preserve"> от определени от </w:t>
      </w:r>
      <w:r w:rsidRPr="0066063E">
        <w:rPr>
          <w:b/>
          <w:szCs w:val="24"/>
          <w:lang w:val="bg-BG"/>
        </w:rPr>
        <w:t>ВЪЗЛОЖИТЕЛЯ</w:t>
      </w:r>
      <w:r>
        <w:rPr>
          <w:szCs w:val="24"/>
          <w:lang w:val="bg-BG"/>
        </w:rPr>
        <w:t xml:space="preserve"> и </w:t>
      </w:r>
      <w:r w:rsidRPr="0066063E">
        <w:rPr>
          <w:b/>
          <w:szCs w:val="24"/>
          <w:lang w:val="bg-BG"/>
        </w:rPr>
        <w:t>ИЗПЪЛНИТЕЛЯ</w:t>
      </w:r>
      <w:r>
        <w:rPr>
          <w:szCs w:val="24"/>
          <w:lang w:val="bg-BG"/>
        </w:rPr>
        <w:t> лица.</w:t>
      </w:r>
    </w:p>
    <w:p w:rsidR="003512F7" w:rsidRDefault="0066063E" w:rsidP="0066063E">
      <w:pPr>
        <w:spacing w:line="276" w:lineRule="auto"/>
        <w:ind w:firstLine="567"/>
        <w:jc w:val="both"/>
        <w:rPr>
          <w:szCs w:val="24"/>
          <w:lang w:val="bg-BG"/>
        </w:rPr>
      </w:pPr>
      <w:r>
        <w:rPr>
          <w:szCs w:val="24"/>
          <w:lang w:val="bg-BG"/>
        </w:rPr>
        <w:t>Чл.35</w:t>
      </w:r>
      <w:r w:rsidR="003512F7">
        <w:rPr>
          <w:szCs w:val="24"/>
          <w:lang w:val="bg-BG"/>
        </w:rPr>
        <w:t xml:space="preserve">. </w:t>
      </w:r>
      <w:r w:rsidR="006B283F" w:rsidRPr="006B283F">
        <w:rPr>
          <w:b/>
          <w:szCs w:val="24"/>
          <w:lang w:val="bg-BG"/>
        </w:rPr>
        <w:t xml:space="preserve">ВЪЗЛОЖИТЕЛЯТ </w:t>
      </w:r>
      <w:r w:rsidR="003512F7">
        <w:rPr>
          <w:szCs w:val="24"/>
          <w:lang w:val="bg-BG"/>
        </w:rPr>
        <w:t>има право да откаже да приеме обекта или отделни работи по него, ако открие отклонения от договорените изисквания или нарушения на изисквания на нормативни актове.</w:t>
      </w:r>
    </w:p>
    <w:p w:rsidR="003512F7" w:rsidRDefault="003512F7" w:rsidP="003512F7">
      <w:pPr>
        <w:ind w:firstLine="567"/>
        <w:jc w:val="both"/>
        <w:rPr>
          <w:szCs w:val="24"/>
          <w:lang w:val="bg-BG"/>
        </w:rPr>
      </w:pPr>
    </w:p>
    <w:p w:rsidR="003512F7" w:rsidRDefault="003512F7" w:rsidP="003512F7">
      <w:pPr>
        <w:numPr>
          <w:ilvl w:val="0"/>
          <w:numId w:val="1"/>
        </w:numPr>
        <w:spacing w:after="200" w:line="276" w:lineRule="auto"/>
        <w:ind w:left="0" w:firstLine="567"/>
        <w:jc w:val="both"/>
        <w:rPr>
          <w:b/>
          <w:szCs w:val="24"/>
        </w:rPr>
      </w:pPr>
      <w:r>
        <w:rPr>
          <w:b/>
          <w:szCs w:val="24"/>
          <w:lang w:val="bg-BG"/>
        </w:rPr>
        <w:t>ОТГОВОРНОСТ ПРИ НЕИЗПЪЛНЕНИЕ</w:t>
      </w:r>
    </w:p>
    <w:p w:rsidR="003512F7" w:rsidRDefault="0066063E" w:rsidP="0066063E">
      <w:pPr>
        <w:spacing w:line="276" w:lineRule="auto"/>
        <w:ind w:firstLine="567"/>
        <w:jc w:val="both"/>
        <w:rPr>
          <w:szCs w:val="24"/>
          <w:lang w:val="bg-BG"/>
        </w:rPr>
      </w:pPr>
      <w:r>
        <w:rPr>
          <w:szCs w:val="24"/>
          <w:lang w:val="bg-BG"/>
        </w:rPr>
        <w:t>Чл.36</w:t>
      </w:r>
      <w:r w:rsidR="003512F7">
        <w:rPr>
          <w:szCs w:val="24"/>
          <w:lang w:val="bg-BG"/>
        </w:rPr>
        <w:t xml:space="preserve">. </w:t>
      </w:r>
      <w:r w:rsidR="003512F7">
        <w:rPr>
          <w:szCs w:val="24"/>
        </w:rPr>
        <w:t>(1)</w:t>
      </w:r>
      <w:r w:rsidR="003512F7">
        <w:rPr>
          <w:szCs w:val="24"/>
          <w:lang w:val="bg-BG"/>
        </w:rPr>
        <w:t xml:space="preserve"> При нарушаване на сроковете на този договор от страна на </w:t>
      </w:r>
      <w:r w:rsidR="006B283F" w:rsidRPr="006B283F">
        <w:rPr>
          <w:b/>
          <w:szCs w:val="24"/>
          <w:lang w:val="bg-BG"/>
        </w:rPr>
        <w:t>ИЗПЪЛНИТЕЛЯ,</w:t>
      </w:r>
      <w:r w:rsidR="003512F7">
        <w:rPr>
          <w:szCs w:val="24"/>
          <w:lang w:val="bg-BG"/>
        </w:rPr>
        <w:t xml:space="preserve"> същия</w:t>
      </w:r>
      <w:r>
        <w:rPr>
          <w:szCs w:val="24"/>
          <w:lang w:val="bg-BG"/>
        </w:rPr>
        <w:t>т</w:t>
      </w:r>
      <w:r w:rsidR="003512F7">
        <w:rPr>
          <w:szCs w:val="24"/>
          <w:lang w:val="bg-BG"/>
        </w:rPr>
        <w:t xml:space="preserve"> се задължава да изплати неустойка на </w:t>
      </w:r>
      <w:r w:rsidR="006B283F" w:rsidRPr="006B283F">
        <w:rPr>
          <w:b/>
          <w:szCs w:val="24"/>
          <w:lang w:val="bg-BG"/>
        </w:rPr>
        <w:t>ВЪЗЛОЖИТЕЛЯ</w:t>
      </w:r>
      <w:r w:rsidR="003512F7">
        <w:rPr>
          <w:szCs w:val="24"/>
          <w:lang w:val="bg-BG"/>
        </w:rPr>
        <w:t xml:space="preserve"> в размер </w:t>
      </w:r>
      <w:r w:rsidR="003512F7" w:rsidRPr="0066063E">
        <w:rPr>
          <w:szCs w:val="24"/>
          <w:lang w:val="bg-BG"/>
        </w:rPr>
        <w:t>на 0, 05 %</w:t>
      </w:r>
      <w:r w:rsidR="003512F7">
        <w:rPr>
          <w:szCs w:val="24"/>
          <w:lang w:val="bg-BG"/>
        </w:rPr>
        <w:t xml:space="preserve">  от стойността на договора/ крайната стойност на изпълнените СМР за всеки просрочен ден, но не повече от 10 %  от стойността на договора.</w:t>
      </w:r>
    </w:p>
    <w:p w:rsidR="003512F7" w:rsidRDefault="003512F7" w:rsidP="0066063E">
      <w:pPr>
        <w:spacing w:line="276" w:lineRule="auto"/>
        <w:ind w:firstLine="567"/>
        <w:jc w:val="both"/>
        <w:rPr>
          <w:szCs w:val="24"/>
          <w:lang w:val="bg-BG"/>
        </w:rPr>
      </w:pPr>
      <w:r>
        <w:rPr>
          <w:szCs w:val="24"/>
        </w:rPr>
        <w:t>(2)</w:t>
      </w:r>
      <w:r>
        <w:rPr>
          <w:szCs w:val="24"/>
          <w:lang w:val="bg-BG"/>
        </w:rPr>
        <w:t xml:space="preserve"> При пълно неизпълнение на договора </w:t>
      </w:r>
      <w:r w:rsidR="006B283F" w:rsidRPr="006B283F">
        <w:rPr>
          <w:b/>
          <w:szCs w:val="24"/>
          <w:lang w:val="bg-BG"/>
        </w:rPr>
        <w:t>ИЗПЪЛНИТЕЛЯТ</w:t>
      </w:r>
      <w:r>
        <w:rPr>
          <w:szCs w:val="24"/>
          <w:lang w:val="bg-BG"/>
        </w:rPr>
        <w:t xml:space="preserve"> заплаща на </w:t>
      </w:r>
      <w:r w:rsidR="006B283F" w:rsidRPr="006B283F">
        <w:rPr>
          <w:b/>
          <w:szCs w:val="24"/>
          <w:lang w:val="bg-BG"/>
        </w:rPr>
        <w:t xml:space="preserve">ВЪЗЛОЖИТЕЛЯ </w:t>
      </w:r>
      <w:r>
        <w:rPr>
          <w:szCs w:val="24"/>
          <w:lang w:val="bg-BG"/>
        </w:rPr>
        <w:t>неустойка в размер на 10 % от стойността на договора.</w:t>
      </w:r>
    </w:p>
    <w:p w:rsidR="003512F7" w:rsidRDefault="003512F7" w:rsidP="0066063E">
      <w:pPr>
        <w:spacing w:line="276" w:lineRule="auto"/>
        <w:ind w:firstLine="567"/>
        <w:jc w:val="both"/>
        <w:rPr>
          <w:szCs w:val="24"/>
        </w:rPr>
      </w:pPr>
      <w:r>
        <w:rPr>
          <w:szCs w:val="24"/>
        </w:rPr>
        <w:t>(3)</w:t>
      </w:r>
      <w:r>
        <w:rPr>
          <w:szCs w:val="24"/>
          <w:lang w:val="bg-BG"/>
        </w:rPr>
        <w:t xml:space="preserve"> При лошо, обременено с недостатъци или частично изпълнение на договора, </w:t>
      </w:r>
      <w:r w:rsidR="006B283F" w:rsidRPr="006B283F">
        <w:rPr>
          <w:b/>
          <w:szCs w:val="24"/>
          <w:lang w:val="bg-BG"/>
        </w:rPr>
        <w:t>ИЗПЪЛНИТЕЛЯТ</w:t>
      </w:r>
      <w:r>
        <w:rPr>
          <w:szCs w:val="24"/>
          <w:lang w:val="bg-BG"/>
        </w:rPr>
        <w:t xml:space="preserve"> дължи неустойка в размер на 10 % от стойността на договора.</w:t>
      </w:r>
    </w:p>
    <w:p w:rsidR="003512F7" w:rsidRDefault="003512F7" w:rsidP="0066063E">
      <w:pPr>
        <w:spacing w:line="276" w:lineRule="auto"/>
        <w:ind w:firstLine="567"/>
        <w:jc w:val="both"/>
        <w:rPr>
          <w:szCs w:val="24"/>
          <w:lang w:val="bg-BG"/>
        </w:rPr>
      </w:pPr>
      <w:r>
        <w:rPr>
          <w:szCs w:val="24"/>
        </w:rPr>
        <w:t xml:space="preserve">(4) </w:t>
      </w:r>
      <w:r w:rsidR="006B283F" w:rsidRPr="006B283F">
        <w:rPr>
          <w:b/>
          <w:szCs w:val="24"/>
          <w:lang w:val="bg-BG"/>
        </w:rPr>
        <w:t xml:space="preserve">ВЪЗЛОЖИТЕЛЯТ </w:t>
      </w:r>
      <w:r>
        <w:rPr>
          <w:szCs w:val="24"/>
          <w:lang w:val="bg-BG"/>
        </w:rPr>
        <w:t xml:space="preserve">има право да приспада начислените по ал.1, ал.2 и ал.3 неустойки от цената за изпълнение на договора, от гаранцията за изпълнение на договора, или от която и да е друга сума, дължима на </w:t>
      </w:r>
      <w:r w:rsidR="006B283F" w:rsidRPr="006B283F">
        <w:rPr>
          <w:b/>
          <w:szCs w:val="24"/>
          <w:lang w:val="bg-BG"/>
        </w:rPr>
        <w:t xml:space="preserve">ИЗПЪЛНИТЕЛЯ </w:t>
      </w:r>
      <w:r>
        <w:rPr>
          <w:szCs w:val="24"/>
          <w:lang w:val="bg-BG"/>
        </w:rPr>
        <w:t>по този договор/ от окончателно плащане по договора.</w:t>
      </w:r>
    </w:p>
    <w:p w:rsidR="003512F7" w:rsidRDefault="0066063E" w:rsidP="0066063E">
      <w:pPr>
        <w:spacing w:line="276" w:lineRule="auto"/>
        <w:ind w:firstLine="567"/>
        <w:jc w:val="both"/>
        <w:rPr>
          <w:szCs w:val="24"/>
          <w:lang w:val="bg-BG"/>
        </w:rPr>
      </w:pPr>
      <w:r>
        <w:rPr>
          <w:szCs w:val="24"/>
          <w:lang w:val="bg-BG"/>
        </w:rPr>
        <w:t>Чл.37</w:t>
      </w:r>
      <w:r w:rsidR="003512F7">
        <w:rPr>
          <w:szCs w:val="24"/>
          <w:lang w:val="bg-BG"/>
        </w:rPr>
        <w:t>. Всяка страна има право да претендира заплащането на обезщетението за нанесени вреди и пропуснати ползи в резултат на виновно неизпълнение или забавено изпълнение на задълженията по този договор, надвишаващи размера на неустойката и лихвата.</w:t>
      </w:r>
    </w:p>
    <w:p w:rsidR="003512F7" w:rsidRPr="0066063E" w:rsidRDefault="0066063E" w:rsidP="0066063E">
      <w:pPr>
        <w:spacing w:after="240" w:line="276" w:lineRule="auto"/>
        <w:ind w:firstLine="567"/>
        <w:jc w:val="both"/>
        <w:rPr>
          <w:b/>
          <w:szCs w:val="24"/>
          <w:lang w:val="bg-BG"/>
        </w:rPr>
      </w:pPr>
      <w:r w:rsidRPr="0066063E">
        <w:rPr>
          <w:szCs w:val="24"/>
          <w:lang w:val="bg-BG"/>
        </w:rPr>
        <w:t>Чл.38</w:t>
      </w:r>
      <w:r>
        <w:rPr>
          <w:szCs w:val="24"/>
          <w:lang w:val="bg-BG"/>
        </w:rPr>
        <w:t>.</w:t>
      </w:r>
      <w:r w:rsidR="003512F7" w:rsidRPr="0066063E">
        <w:rPr>
          <w:szCs w:val="24"/>
          <w:lang w:val="bg-BG"/>
        </w:rPr>
        <w:t xml:space="preserve"> Преведените средства от </w:t>
      </w:r>
      <w:r w:rsidR="006B283F" w:rsidRPr="0066063E">
        <w:rPr>
          <w:b/>
          <w:szCs w:val="24"/>
          <w:lang w:val="bg-BG"/>
        </w:rPr>
        <w:t>ВЪЗЛОЖИТЕЛЯ</w:t>
      </w:r>
      <w:r w:rsidR="003512F7" w:rsidRPr="0066063E">
        <w:rPr>
          <w:szCs w:val="24"/>
          <w:lang w:val="bg-BG"/>
        </w:rPr>
        <w:t xml:space="preserve">, но неусвоени от </w:t>
      </w:r>
      <w:r w:rsidR="006B283F" w:rsidRPr="0066063E">
        <w:rPr>
          <w:b/>
          <w:szCs w:val="24"/>
          <w:lang w:val="bg-BG"/>
        </w:rPr>
        <w:t>ИЗПЪЛНИТЕЛЯ</w:t>
      </w:r>
      <w:r w:rsidR="003512F7" w:rsidRPr="0066063E">
        <w:rPr>
          <w:szCs w:val="24"/>
          <w:lang w:val="bg-BG"/>
        </w:rPr>
        <w:t xml:space="preserve">, както и натрупаните лихви, глоби и неустойки в изпълнение на настоящия договор, подлежат на възстановяване по сметка на </w:t>
      </w:r>
      <w:r w:rsidR="006B283F" w:rsidRPr="0066063E">
        <w:rPr>
          <w:b/>
          <w:szCs w:val="24"/>
          <w:lang w:val="bg-BG"/>
        </w:rPr>
        <w:t>ВЪЗЛОЖИТЕЛЯ.</w:t>
      </w:r>
    </w:p>
    <w:p w:rsidR="003512F7" w:rsidRDefault="003512F7" w:rsidP="003512F7">
      <w:pPr>
        <w:numPr>
          <w:ilvl w:val="0"/>
          <w:numId w:val="1"/>
        </w:numPr>
        <w:spacing w:after="200" w:line="276" w:lineRule="auto"/>
        <w:ind w:left="0" w:firstLine="567"/>
        <w:jc w:val="both"/>
        <w:rPr>
          <w:b/>
          <w:szCs w:val="24"/>
          <w:lang w:val="bg-BG"/>
        </w:rPr>
      </w:pPr>
      <w:r>
        <w:rPr>
          <w:b/>
          <w:szCs w:val="24"/>
          <w:lang w:val="bg-BG"/>
        </w:rPr>
        <w:t>ИЗМЕНЕНИЕ НА ДОГОВОРА</w:t>
      </w:r>
    </w:p>
    <w:p w:rsidR="003512F7" w:rsidRDefault="0066063E" w:rsidP="0066063E">
      <w:pPr>
        <w:spacing w:line="276" w:lineRule="auto"/>
        <w:ind w:firstLine="567"/>
        <w:jc w:val="both"/>
        <w:rPr>
          <w:szCs w:val="24"/>
        </w:rPr>
      </w:pPr>
      <w:r>
        <w:rPr>
          <w:szCs w:val="24"/>
          <w:lang w:val="bg-BG"/>
        </w:rPr>
        <w:t>Чл.39.</w:t>
      </w:r>
      <w:r w:rsidR="003512F7">
        <w:rPr>
          <w:szCs w:val="24"/>
          <w:lang w:val="bg-BG"/>
        </w:rPr>
        <w:t xml:space="preserve"> Настоящия договор може да бъде изменян съгласно </w:t>
      </w:r>
      <w:r>
        <w:rPr>
          <w:szCs w:val="24"/>
          <w:lang w:val="bg-BG"/>
        </w:rPr>
        <w:t xml:space="preserve">разпоредбите на </w:t>
      </w:r>
      <w:r w:rsidR="003512F7">
        <w:rPr>
          <w:szCs w:val="24"/>
          <w:lang w:val="bg-BG"/>
        </w:rPr>
        <w:t>чл. 116 от ЗОП.</w:t>
      </w:r>
    </w:p>
    <w:p w:rsidR="003512F7" w:rsidRDefault="003512F7" w:rsidP="0066063E">
      <w:pPr>
        <w:spacing w:line="276" w:lineRule="auto"/>
        <w:ind w:firstLine="567"/>
        <w:jc w:val="both"/>
        <w:rPr>
          <w:szCs w:val="24"/>
          <w:lang w:val="bg-BG"/>
        </w:rPr>
      </w:pPr>
    </w:p>
    <w:p w:rsidR="003512F7" w:rsidRDefault="003512F7" w:rsidP="003512F7">
      <w:pPr>
        <w:numPr>
          <w:ilvl w:val="0"/>
          <w:numId w:val="1"/>
        </w:numPr>
        <w:spacing w:after="200" w:line="276" w:lineRule="auto"/>
        <w:ind w:left="0" w:firstLine="567"/>
        <w:jc w:val="both"/>
        <w:rPr>
          <w:b/>
          <w:szCs w:val="24"/>
        </w:rPr>
      </w:pPr>
      <w:r>
        <w:rPr>
          <w:b/>
          <w:szCs w:val="24"/>
          <w:lang w:val="bg-BG"/>
        </w:rPr>
        <w:t>ПРЕКРАТЯВАНЕ НА ДОГОВОРА</w:t>
      </w:r>
    </w:p>
    <w:p w:rsidR="003512F7" w:rsidRDefault="0066063E" w:rsidP="0066063E">
      <w:pPr>
        <w:spacing w:line="276" w:lineRule="auto"/>
        <w:ind w:firstLine="567"/>
        <w:jc w:val="both"/>
        <w:rPr>
          <w:szCs w:val="24"/>
          <w:lang w:val="bg-BG"/>
        </w:rPr>
      </w:pPr>
      <w:r>
        <w:rPr>
          <w:szCs w:val="24"/>
          <w:lang w:val="bg-BG"/>
        </w:rPr>
        <w:t>Чл.40.</w:t>
      </w:r>
      <w:r w:rsidR="003512F7">
        <w:rPr>
          <w:szCs w:val="24"/>
          <w:lang w:val="bg-BG"/>
        </w:rPr>
        <w:t xml:space="preserve"> (1) Този договор се прекратява:</w:t>
      </w:r>
    </w:p>
    <w:p w:rsidR="003512F7" w:rsidRDefault="003512F7" w:rsidP="0066063E">
      <w:pPr>
        <w:keepLines/>
        <w:spacing w:line="276" w:lineRule="auto"/>
        <w:ind w:firstLine="567"/>
        <w:jc w:val="both"/>
        <w:rPr>
          <w:szCs w:val="24"/>
          <w:lang w:val="bg-BG"/>
        </w:rPr>
      </w:pPr>
      <w:r>
        <w:rPr>
          <w:szCs w:val="24"/>
          <w:lang w:val="bg-BG"/>
        </w:rPr>
        <w:t>1. с изтичане на Срока на Договора;</w:t>
      </w:r>
    </w:p>
    <w:p w:rsidR="003512F7" w:rsidRDefault="003512F7" w:rsidP="0066063E">
      <w:pPr>
        <w:keepLines/>
        <w:spacing w:line="276" w:lineRule="auto"/>
        <w:ind w:firstLine="567"/>
        <w:jc w:val="both"/>
        <w:rPr>
          <w:szCs w:val="24"/>
          <w:lang w:val="bg-BG"/>
        </w:rPr>
      </w:pPr>
      <w:r>
        <w:rPr>
          <w:szCs w:val="24"/>
          <w:lang w:val="bg-BG"/>
        </w:rPr>
        <w:t xml:space="preserve">2. с изпълнението на всички задължения на Страните по него; </w:t>
      </w:r>
    </w:p>
    <w:p w:rsidR="003512F7" w:rsidRDefault="003512F7" w:rsidP="0066063E">
      <w:pPr>
        <w:keepLines/>
        <w:spacing w:line="276" w:lineRule="auto"/>
        <w:ind w:firstLine="567"/>
        <w:jc w:val="both"/>
        <w:rPr>
          <w:szCs w:val="24"/>
          <w:lang w:val="bg-BG"/>
        </w:rPr>
      </w:pPr>
      <w:r>
        <w:rPr>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3 (три) дни от настъпване на невъзможността и да представи доказателства; </w:t>
      </w:r>
    </w:p>
    <w:p w:rsidR="003512F7" w:rsidRDefault="003512F7" w:rsidP="0066063E">
      <w:pPr>
        <w:keepLines/>
        <w:spacing w:line="276" w:lineRule="auto"/>
        <w:ind w:firstLine="567"/>
        <w:jc w:val="both"/>
        <w:rPr>
          <w:szCs w:val="24"/>
          <w:lang w:val="bg-BG"/>
        </w:rPr>
      </w:pPr>
      <w:r>
        <w:rPr>
          <w:szCs w:val="24"/>
          <w:lang w:val="bg-BG"/>
        </w:rPr>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3512F7" w:rsidRDefault="003512F7" w:rsidP="0066063E">
      <w:pPr>
        <w:keepLines/>
        <w:spacing w:line="276" w:lineRule="auto"/>
        <w:ind w:firstLine="567"/>
        <w:jc w:val="both"/>
        <w:rPr>
          <w:szCs w:val="24"/>
          <w:lang w:val="bg-BG"/>
        </w:rPr>
      </w:pPr>
      <w:r>
        <w:rPr>
          <w:szCs w:val="24"/>
          <w:lang w:val="bg-BG"/>
        </w:rPr>
        <w:t>5. при условията по чл. 5, ал. 1, т. 3 от ЗИФОДРЮПДРКЛТДС.</w:t>
      </w:r>
    </w:p>
    <w:p w:rsidR="003512F7" w:rsidRDefault="003512F7" w:rsidP="0066063E">
      <w:pPr>
        <w:keepLines/>
        <w:autoSpaceDE w:val="0"/>
        <w:autoSpaceDN w:val="0"/>
        <w:spacing w:line="276" w:lineRule="auto"/>
        <w:ind w:firstLine="567"/>
        <w:jc w:val="both"/>
        <w:rPr>
          <w:szCs w:val="24"/>
          <w:lang w:val="bg-BG"/>
        </w:rPr>
      </w:pPr>
      <w:r>
        <w:rPr>
          <w:szCs w:val="24"/>
          <w:lang w:val="bg-BG"/>
        </w:rPr>
        <w:t>(2) Договорът може да бъде прекратен</w:t>
      </w:r>
    </w:p>
    <w:p w:rsidR="003512F7" w:rsidRDefault="003512F7" w:rsidP="0066063E">
      <w:pPr>
        <w:keepLines/>
        <w:tabs>
          <w:tab w:val="left" w:pos="284"/>
          <w:tab w:val="left" w:pos="993"/>
        </w:tabs>
        <w:autoSpaceDE w:val="0"/>
        <w:autoSpaceDN w:val="0"/>
        <w:spacing w:line="276" w:lineRule="auto"/>
        <w:ind w:firstLine="567"/>
        <w:jc w:val="both"/>
        <w:rPr>
          <w:szCs w:val="24"/>
          <w:lang w:val="bg-BG"/>
        </w:rPr>
      </w:pPr>
      <w:r>
        <w:rPr>
          <w:szCs w:val="24"/>
          <w:lang w:val="bg-BG"/>
        </w:rPr>
        <w:t>1.</w:t>
      </w:r>
      <w:r>
        <w:rPr>
          <w:szCs w:val="24"/>
          <w:lang w:val="bg-BG"/>
        </w:rPr>
        <w:tab/>
        <w:t>по взаимно съгласие на Страните, изразено в писмена форма;</w:t>
      </w:r>
    </w:p>
    <w:p w:rsidR="003512F7" w:rsidRDefault="003512F7" w:rsidP="0066063E">
      <w:pPr>
        <w:keepLines/>
        <w:tabs>
          <w:tab w:val="left" w:pos="284"/>
          <w:tab w:val="left" w:pos="993"/>
        </w:tabs>
        <w:autoSpaceDE w:val="0"/>
        <w:autoSpaceDN w:val="0"/>
        <w:spacing w:line="276" w:lineRule="auto"/>
        <w:ind w:firstLine="567"/>
        <w:jc w:val="both"/>
        <w:rPr>
          <w:szCs w:val="24"/>
          <w:lang w:val="bg-BG"/>
        </w:rPr>
      </w:pPr>
      <w:r>
        <w:rPr>
          <w:szCs w:val="24"/>
          <w:lang w:val="bg-BG"/>
        </w:rPr>
        <w:t>2.</w:t>
      </w:r>
      <w:r>
        <w:rPr>
          <w:szCs w:val="24"/>
          <w:lang w:val="bg-BG"/>
        </w:rPr>
        <w:tab/>
        <w:t xml:space="preserve">когато за </w:t>
      </w:r>
      <w:r w:rsidR="007E3EE8" w:rsidRPr="007E3EE8">
        <w:rPr>
          <w:b/>
          <w:szCs w:val="24"/>
          <w:lang w:val="bg-BG"/>
        </w:rPr>
        <w:t>ИЗПЪЛНИТЕЛЯ</w:t>
      </w:r>
      <w:r>
        <w:rPr>
          <w:szCs w:val="24"/>
          <w:lang w:val="bg-BG"/>
        </w:rPr>
        <w:t xml:space="preserve"> бъде открито производство по несъстоятелност или ликвидация – по искане на всяка от Страните / </w:t>
      </w:r>
      <w:r w:rsidR="007E3EE8" w:rsidRPr="007E3EE8">
        <w:rPr>
          <w:b/>
          <w:szCs w:val="24"/>
          <w:lang w:val="bg-BG"/>
        </w:rPr>
        <w:t>ВЪЗЛОЖИТЕЛЯ</w:t>
      </w:r>
      <w:r>
        <w:rPr>
          <w:szCs w:val="24"/>
          <w:lang w:val="bg-BG"/>
        </w:rPr>
        <w:t>.</w:t>
      </w:r>
    </w:p>
    <w:p w:rsidR="003512F7" w:rsidRDefault="007E3EE8" w:rsidP="0066063E">
      <w:pPr>
        <w:keepLines/>
        <w:autoSpaceDE w:val="0"/>
        <w:autoSpaceDN w:val="0"/>
        <w:spacing w:line="276" w:lineRule="auto"/>
        <w:ind w:firstLine="567"/>
        <w:jc w:val="both"/>
        <w:rPr>
          <w:szCs w:val="24"/>
          <w:lang w:val="bg-BG"/>
        </w:rPr>
      </w:pPr>
      <w:r>
        <w:rPr>
          <w:szCs w:val="24"/>
          <w:lang w:val="bg-BG"/>
        </w:rPr>
        <w:t>Чл.</w:t>
      </w:r>
      <w:r w:rsidR="0066063E">
        <w:rPr>
          <w:szCs w:val="24"/>
          <w:lang w:val="bg-BG"/>
        </w:rPr>
        <w:t>41</w:t>
      </w:r>
      <w:r w:rsidR="003512F7">
        <w:rPr>
          <w:szCs w:val="24"/>
          <w:lang w:val="bg-BG"/>
        </w:rPr>
        <w:t>. (1)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w:t>
      </w:r>
      <w:r w:rsidR="0066063E">
        <w:rPr>
          <w:szCs w:val="24"/>
          <w:lang w:val="bg-BG"/>
        </w:rPr>
        <w:t xml:space="preserve"> интереса на изправната Страна.</w:t>
      </w:r>
    </w:p>
    <w:p w:rsidR="003512F7" w:rsidRDefault="003512F7" w:rsidP="007E3EE8">
      <w:pPr>
        <w:keepLines/>
        <w:tabs>
          <w:tab w:val="left" w:pos="4950"/>
        </w:tabs>
        <w:autoSpaceDE w:val="0"/>
        <w:autoSpaceDN w:val="0"/>
        <w:spacing w:line="276" w:lineRule="auto"/>
        <w:ind w:firstLine="567"/>
        <w:jc w:val="both"/>
        <w:rPr>
          <w:szCs w:val="24"/>
          <w:lang w:val="bg-BG"/>
        </w:rPr>
      </w:pPr>
      <w:r>
        <w:rPr>
          <w:szCs w:val="24"/>
          <w:lang w:val="bg-BG"/>
        </w:rPr>
        <w:t xml:space="preserve">(2) За целите на този Договор, Страните ще считат за виновно неизпълнение на съществено задължение на </w:t>
      </w:r>
      <w:r w:rsidRPr="007E3EE8">
        <w:rPr>
          <w:b/>
          <w:szCs w:val="24"/>
          <w:lang w:val="bg-BG"/>
        </w:rPr>
        <w:t>ИЗПЪЛНИТЕЛЯ</w:t>
      </w:r>
      <w:r>
        <w:rPr>
          <w:szCs w:val="24"/>
          <w:lang w:val="bg-BG"/>
        </w:rPr>
        <w:t xml:space="preserve"> всеки от следните случаи: </w:t>
      </w:r>
    </w:p>
    <w:p w:rsidR="003512F7" w:rsidRDefault="003512F7" w:rsidP="007E3EE8">
      <w:pPr>
        <w:keepLines/>
        <w:autoSpaceDE w:val="0"/>
        <w:autoSpaceDN w:val="0"/>
        <w:spacing w:line="276" w:lineRule="auto"/>
        <w:ind w:firstLine="567"/>
        <w:jc w:val="both"/>
        <w:rPr>
          <w:szCs w:val="24"/>
          <w:lang w:val="bg-BG"/>
        </w:rPr>
      </w:pPr>
      <w:r>
        <w:rPr>
          <w:szCs w:val="24"/>
          <w:lang w:val="bg-BG"/>
        </w:rPr>
        <w:t xml:space="preserve">1. </w:t>
      </w:r>
      <w:r w:rsidRPr="007E3EE8">
        <w:rPr>
          <w:b/>
          <w:szCs w:val="24"/>
          <w:lang w:val="bg-BG"/>
        </w:rPr>
        <w:t xml:space="preserve">ИЗПЪЛНИТЕЛЯТ </w:t>
      </w:r>
      <w:r>
        <w:rPr>
          <w:szCs w:val="24"/>
          <w:lang w:val="bg-BG"/>
        </w:rPr>
        <w:t>е прекратил изпълнението на СМР за повече от 20 (двадесет) дни;</w:t>
      </w:r>
    </w:p>
    <w:p w:rsidR="003512F7" w:rsidRDefault="003512F7" w:rsidP="007E3EE8">
      <w:pPr>
        <w:keepLines/>
        <w:autoSpaceDE w:val="0"/>
        <w:autoSpaceDN w:val="0"/>
        <w:spacing w:line="276" w:lineRule="auto"/>
        <w:ind w:firstLine="567"/>
        <w:jc w:val="both"/>
        <w:rPr>
          <w:szCs w:val="24"/>
          <w:lang w:val="bg-BG"/>
        </w:rPr>
      </w:pPr>
      <w:r>
        <w:rPr>
          <w:szCs w:val="24"/>
          <w:lang w:val="bg-BG"/>
        </w:rPr>
        <w:t xml:space="preserve">2. </w:t>
      </w:r>
      <w:r w:rsidRPr="007E3EE8">
        <w:rPr>
          <w:b/>
          <w:szCs w:val="24"/>
          <w:lang w:val="bg-BG"/>
        </w:rPr>
        <w:t>ИЗПЪЛНИТЕЛЯТ</w:t>
      </w:r>
      <w:r>
        <w:rPr>
          <w:szCs w:val="24"/>
          <w:lang w:val="bg-BG"/>
        </w:rPr>
        <w:t xml:space="preserve"> е допуснал съществено отклонение от Условията за изпълнение на поръчката / Техническата спецификация и Техническото предложение.</w:t>
      </w:r>
    </w:p>
    <w:p w:rsidR="003512F7" w:rsidRDefault="003512F7" w:rsidP="007E3EE8">
      <w:pPr>
        <w:keepLines/>
        <w:autoSpaceDE w:val="0"/>
        <w:autoSpaceDN w:val="0"/>
        <w:spacing w:line="276" w:lineRule="auto"/>
        <w:ind w:firstLine="567"/>
        <w:jc w:val="both"/>
        <w:rPr>
          <w:szCs w:val="24"/>
          <w:lang w:val="bg-BG"/>
        </w:rPr>
      </w:pPr>
      <w:r>
        <w:rPr>
          <w:szCs w:val="24"/>
          <w:lang w:val="bg-BG"/>
        </w:rPr>
        <w:t xml:space="preserve">(3) </w:t>
      </w:r>
      <w:r w:rsidRPr="007E3EE8">
        <w:rPr>
          <w:b/>
          <w:szCs w:val="24"/>
          <w:lang w:val="bg-BG"/>
        </w:rPr>
        <w:t>ВЪЗЛОЖИТЕЛЯТ</w:t>
      </w:r>
      <w:r>
        <w:rPr>
          <w:szCs w:val="24"/>
          <w:lang w:val="bg-BG"/>
        </w:rPr>
        <w:t xml:space="preserve"> може да развали Договора само с писмено уведомление до </w:t>
      </w:r>
      <w:r w:rsidRPr="007E3EE8">
        <w:rPr>
          <w:b/>
          <w:szCs w:val="24"/>
          <w:lang w:val="bg-BG"/>
        </w:rPr>
        <w:t>ИЗПЪЛНИТЕЛЯ</w:t>
      </w:r>
      <w:r>
        <w:rPr>
          <w:szCs w:val="24"/>
          <w:lang w:val="bg-BG"/>
        </w:rPr>
        <w:t xml:space="preserve"> и без да му даде допълнителен срок за изпълнение, ако поради забава на </w:t>
      </w:r>
      <w:r w:rsidRPr="007E3EE8">
        <w:rPr>
          <w:b/>
          <w:szCs w:val="24"/>
          <w:lang w:val="bg-BG"/>
        </w:rPr>
        <w:t>ИЗПЪЛНИТЕЛЯ</w:t>
      </w:r>
      <w:r>
        <w:rPr>
          <w:szCs w:val="24"/>
          <w:lang w:val="bg-BG"/>
        </w:rPr>
        <w:t xml:space="preserve"> то е станало безполезно или ако задължението е трябвало да се изпълни </w:t>
      </w:r>
      <w:r w:rsidR="007E3EE8">
        <w:rPr>
          <w:szCs w:val="24"/>
          <w:lang w:val="bg-BG"/>
        </w:rPr>
        <w:t>непременно в уговореното време.</w:t>
      </w:r>
    </w:p>
    <w:p w:rsidR="003512F7" w:rsidRDefault="007E3EE8" w:rsidP="007E3EE8">
      <w:pPr>
        <w:keepLines/>
        <w:spacing w:line="276" w:lineRule="auto"/>
        <w:ind w:firstLine="567"/>
        <w:jc w:val="both"/>
        <w:rPr>
          <w:szCs w:val="24"/>
          <w:lang w:val="bg-BG"/>
        </w:rPr>
      </w:pPr>
      <w:r>
        <w:rPr>
          <w:szCs w:val="24"/>
          <w:lang w:val="bg-BG"/>
        </w:rPr>
        <w:t>Чл.42</w:t>
      </w:r>
      <w:r w:rsidR="003512F7">
        <w:rPr>
          <w:szCs w:val="24"/>
          <w:lang w:val="bg-BG"/>
        </w:rPr>
        <w:t xml:space="preserve">. </w:t>
      </w:r>
      <w:r w:rsidR="003512F7" w:rsidRPr="007E3EE8">
        <w:rPr>
          <w:b/>
          <w:szCs w:val="24"/>
          <w:lang w:val="bg-BG"/>
        </w:rPr>
        <w:t>ВЪЗЛОЖИТЕЛЯТ</w:t>
      </w:r>
      <w:r w:rsidR="003512F7">
        <w:rPr>
          <w:szCs w:val="24"/>
          <w:lang w:val="bg-BG"/>
        </w:rPr>
        <w:t xml:space="preserve">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3512F7" w:rsidRDefault="007E3EE8" w:rsidP="007E3EE8">
      <w:pPr>
        <w:keepLines/>
        <w:autoSpaceDE w:val="0"/>
        <w:autoSpaceDN w:val="0"/>
        <w:spacing w:line="276" w:lineRule="auto"/>
        <w:ind w:firstLine="567"/>
        <w:jc w:val="both"/>
        <w:rPr>
          <w:szCs w:val="24"/>
          <w:lang w:val="bg-BG"/>
        </w:rPr>
      </w:pPr>
      <w:r>
        <w:rPr>
          <w:szCs w:val="24"/>
          <w:lang w:val="bg-BG"/>
        </w:rPr>
        <w:t>Чл.43</w:t>
      </w:r>
      <w:r w:rsidR="003512F7">
        <w:rPr>
          <w:szCs w:val="24"/>
          <w:lang w:val="bg-BG"/>
        </w:rPr>
        <w:t>. Във всички случаи на прекратяване на Договора, освен при прекратяване на юридическо лице – Страна по Договора без правоприемство:</w:t>
      </w:r>
    </w:p>
    <w:p w:rsidR="003512F7" w:rsidRDefault="003512F7" w:rsidP="007E3EE8">
      <w:pPr>
        <w:keepLines/>
        <w:autoSpaceDE w:val="0"/>
        <w:autoSpaceDN w:val="0"/>
        <w:spacing w:line="276" w:lineRule="auto"/>
        <w:ind w:firstLine="567"/>
        <w:jc w:val="both"/>
        <w:rPr>
          <w:szCs w:val="24"/>
          <w:lang w:val="bg-BG"/>
        </w:rPr>
      </w:pPr>
      <w:r>
        <w:rPr>
          <w:szCs w:val="24"/>
          <w:lang w:val="bg-BG"/>
        </w:rPr>
        <w:t xml:space="preserve">1. </w:t>
      </w:r>
      <w:r w:rsidRPr="007E3EE8">
        <w:rPr>
          <w:b/>
          <w:szCs w:val="24"/>
          <w:lang w:val="bg-BG"/>
        </w:rPr>
        <w:t>ВЪЗЛОЖИТЕЛЯТ</w:t>
      </w:r>
      <w:r>
        <w:rPr>
          <w:szCs w:val="24"/>
          <w:lang w:val="bg-BG"/>
        </w:rPr>
        <w:t xml:space="preserve"> и </w:t>
      </w:r>
      <w:r w:rsidRPr="007E3EE8">
        <w:rPr>
          <w:b/>
          <w:szCs w:val="24"/>
          <w:lang w:val="bg-BG"/>
        </w:rPr>
        <w:t>ИЗПЪЛНИТЕЛЯТ</w:t>
      </w:r>
      <w:r>
        <w:rPr>
          <w:szCs w:val="24"/>
          <w:lang w:val="bg-BG"/>
        </w:rPr>
        <w:t xml:space="preserve"> съставят констативен протокол за извършената към момента на прекратяване работа и размера на евентуално дължимите плащания; и</w:t>
      </w:r>
    </w:p>
    <w:p w:rsidR="003512F7" w:rsidRDefault="003512F7" w:rsidP="007E3EE8">
      <w:pPr>
        <w:keepLines/>
        <w:autoSpaceDE w:val="0"/>
        <w:autoSpaceDN w:val="0"/>
        <w:spacing w:line="276" w:lineRule="auto"/>
        <w:ind w:firstLine="567"/>
        <w:jc w:val="both"/>
        <w:rPr>
          <w:szCs w:val="24"/>
          <w:lang w:val="bg-BG"/>
        </w:rPr>
      </w:pPr>
      <w:r>
        <w:rPr>
          <w:szCs w:val="24"/>
          <w:lang w:val="bg-BG"/>
        </w:rPr>
        <w:t xml:space="preserve">2. </w:t>
      </w:r>
      <w:r w:rsidRPr="007E3EE8">
        <w:rPr>
          <w:b/>
          <w:szCs w:val="24"/>
          <w:lang w:val="bg-BG"/>
        </w:rPr>
        <w:t>ИЗПЪЛНИТЕЛЯТ</w:t>
      </w:r>
      <w:r>
        <w:rPr>
          <w:szCs w:val="24"/>
          <w:lang w:val="bg-BG"/>
        </w:rPr>
        <w:t xml:space="preserve"> се задължава:</w:t>
      </w:r>
    </w:p>
    <w:p w:rsidR="003512F7" w:rsidRDefault="003512F7" w:rsidP="007E3EE8">
      <w:pPr>
        <w:keepLines/>
        <w:autoSpaceDE w:val="0"/>
        <w:autoSpaceDN w:val="0"/>
        <w:spacing w:line="276" w:lineRule="auto"/>
        <w:ind w:firstLine="567"/>
        <w:jc w:val="both"/>
        <w:rPr>
          <w:szCs w:val="24"/>
          <w:lang w:val="bg-BG"/>
        </w:rPr>
      </w:pPr>
      <w:r>
        <w:rPr>
          <w:szCs w:val="24"/>
          <w:lang w:val="bg-BG"/>
        </w:rPr>
        <w:t xml:space="preserve">а) да преустанови извършването на СМР, с изключение на такива дейности, каквито може да бъдат необходими и поискани от </w:t>
      </w:r>
      <w:r w:rsidRPr="007E3EE8">
        <w:rPr>
          <w:b/>
          <w:szCs w:val="24"/>
          <w:lang w:val="bg-BG"/>
        </w:rPr>
        <w:t>ВЪЗЛОЖИТЕЛЯ</w:t>
      </w:r>
      <w:r>
        <w:rPr>
          <w:szCs w:val="24"/>
          <w:lang w:val="bg-BG"/>
        </w:rPr>
        <w:t xml:space="preserve">; </w:t>
      </w:r>
    </w:p>
    <w:p w:rsidR="003512F7" w:rsidRDefault="003512F7" w:rsidP="007E3EE8">
      <w:pPr>
        <w:keepLines/>
        <w:autoSpaceDE w:val="0"/>
        <w:autoSpaceDN w:val="0"/>
        <w:spacing w:line="276" w:lineRule="auto"/>
        <w:ind w:firstLine="567"/>
        <w:jc w:val="both"/>
        <w:rPr>
          <w:szCs w:val="24"/>
          <w:lang w:val="bg-BG"/>
        </w:rPr>
      </w:pPr>
      <w:r>
        <w:rPr>
          <w:szCs w:val="24"/>
          <w:lang w:val="bg-BG"/>
        </w:rPr>
        <w:t xml:space="preserve">б) да предаде на </w:t>
      </w:r>
      <w:r w:rsidRPr="007E3EE8">
        <w:rPr>
          <w:b/>
          <w:szCs w:val="24"/>
          <w:lang w:val="bg-BG"/>
        </w:rPr>
        <w:t xml:space="preserve">ВЪЗЛОЖИТЕЛЯ </w:t>
      </w:r>
      <w:r>
        <w:rPr>
          <w:szCs w:val="24"/>
          <w:lang w:val="bg-BG"/>
        </w:rPr>
        <w:t>всички разработки, изготвени от него в изпълнение на Договора до датата на прекратяването; и</w:t>
      </w:r>
    </w:p>
    <w:p w:rsidR="003512F7" w:rsidRDefault="003512F7" w:rsidP="007E3EE8">
      <w:pPr>
        <w:keepLines/>
        <w:autoSpaceDE w:val="0"/>
        <w:autoSpaceDN w:val="0"/>
        <w:spacing w:line="276" w:lineRule="auto"/>
        <w:ind w:firstLine="567"/>
        <w:jc w:val="both"/>
        <w:rPr>
          <w:szCs w:val="24"/>
          <w:lang w:val="bg-BG"/>
        </w:rPr>
      </w:pPr>
      <w:r>
        <w:rPr>
          <w:szCs w:val="24"/>
          <w:lang w:val="bg-BG"/>
        </w:rPr>
        <w:t xml:space="preserve">в) да върне на </w:t>
      </w:r>
      <w:r w:rsidRPr="007E3EE8">
        <w:rPr>
          <w:b/>
          <w:szCs w:val="24"/>
          <w:lang w:val="bg-BG"/>
        </w:rPr>
        <w:t>ВЪЗЛОЖИТЕЛЯ</w:t>
      </w:r>
      <w:r>
        <w:rPr>
          <w:szCs w:val="24"/>
          <w:lang w:val="bg-BG"/>
        </w:rPr>
        <w:t xml:space="preserve"> всички документи и материали, които са собственост на </w:t>
      </w:r>
      <w:r w:rsidRPr="007E3EE8">
        <w:rPr>
          <w:b/>
          <w:szCs w:val="24"/>
          <w:lang w:val="bg-BG"/>
        </w:rPr>
        <w:t>ВЪЗЛОЖИТЕЛЯ</w:t>
      </w:r>
      <w:r>
        <w:rPr>
          <w:szCs w:val="24"/>
          <w:lang w:val="bg-BG"/>
        </w:rPr>
        <w:t xml:space="preserve"> и са били предоставени на </w:t>
      </w:r>
      <w:r w:rsidRPr="007E3EE8">
        <w:rPr>
          <w:b/>
          <w:szCs w:val="24"/>
          <w:lang w:val="bg-BG"/>
        </w:rPr>
        <w:t xml:space="preserve">ИЗПЪЛНИТЕЛЯ </w:t>
      </w:r>
      <w:r>
        <w:rPr>
          <w:szCs w:val="24"/>
          <w:lang w:val="bg-BG"/>
        </w:rPr>
        <w:t>във връзка с предмета на Договора.</w:t>
      </w:r>
    </w:p>
    <w:p w:rsidR="003512F7" w:rsidRDefault="007E3EE8" w:rsidP="005931FB">
      <w:pPr>
        <w:spacing w:line="276" w:lineRule="auto"/>
        <w:ind w:firstLine="567"/>
        <w:jc w:val="both"/>
        <w:rPr>
          <w:szCs w:val="24"/>
          <w:lang w:val="bg-BG"/>
        </w:rPr>
      </w:pPr>
      <w:r>
        <w:rPr>
          <w:szCs w:val="24"/>
          <w:lang w:val="bg-BG"/>
        </w:rPr>
        <w:t>Чл.44</w:t>
      </w:r>
      <w:r w:rsidR="003512F7">
        <w:rPr>
          <w:szCs w:val="24"/>
          <w:lang w:val="bg-BG"/>
        </w:rPr>
        <w:t xml:space="preserve">. При предсрочно прекратяване на Договора, </w:t>
      </w:r>
      <w:r w:rsidR="003512F7" w:rsidRPr="007E3EE8">
        <w:rPr>
          <w:b/>
          <w:szCs w:val="24"/>
          <w:lang w:val="bg-BG"/>
        </w:rPr>
        <w:t>ВЪЗЛОЖИТЕЛЯТ</w:t>
      </w:r>
      <w:r w:rsidR="003512F7">
        <w:rPr>
          <w:szCs w:val="24"/>
          <w:lang w:val="bg-BG"/>
        </w:rPr>
        <w:t xml:space="preserve"> е длъжен да заплати на </w:t>
      </w:r>
      <w:r w:rsidR="003512F7" w:rsidRPr="007E3EE8">
        <w:rPr>
          <w:b/>
          <w:szCs w:val="24"/>
          <w:lang w:val="bg-BG"/>
        </w:rPr>
        <w:t>ИЗПЪЛНИТЕЛЯ</w:t>
      </w:r>
      <w:r w:rsidR="003512F7">
        <w:rPr>
          <w:szCs w:val="24"/>
          <w:lang w:val="bg-BG"/>
        </w:rPr>
        <w:t xml:space="preserve"> реално изпълнените и</w:t>
      </w:r>
      <w:r w:rsidR="005931FB">
        <w:rPr>
          <w:szCs w:val="24"/>
          <w:lang w:val="bg-BG"/>
        </w:rPr>
        <w:t xml:space="preserve"> приети по установения ред СМР.</w:t>
      </w:r>
    </w:p>
    <w:p w:rsidR="003512F7" w:rsidRDefault="003512F7" w:rsidP="003512F7">
      <w:pPr>
        <w:pStyle w:val="a7"/>
        <w:numPr>
          <w:ilvl w:val="0"/>
          <w:numId w:val="1"/>
        </w:numPr>
        <w:tabs>
          <w:tab w:val="left" w:pos="0"/>
        </w:tabs>
        <w:spacing w:after="0"/>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ПОДИЗПЪЛНИТЕЛИ</w:t>
      </w:r>
      <w:r>
        <w:rPr>
          <w:rFonts w:ascii="Times New Roman" w:eastAsia="Times New Roman" w:hAnsi="Times New Roman"/>
          <w:b/>
          <w:sz w:val="24"/>
          <w:szCs w:val="24"/>
          <w:vertAlign w:val="superscript"/>
          <w:lang w:eastAsia="bg-BG"/>
        </w:rPr>
        <w:footnoteReference w:id="1"/>
      </w:r>
    </w:p>
    <w:p w:rsidR="003512F7" w:rsidRDefault="003512F7" w:rsidP="003512F7">
      <w:pPr>
        <w:ind w:firstLine="567"/>
        <w:jc w:val="both"/>
        <w:rPr>
          <w:bCs/>
          <w:szCs w:val="24"/>
          <w:lang w:eastAsia="bg-BG"/>
        </w:rPr>
      </w:pPr>
    </w:p>
    <w:p w:rsidR="003512F7" w:rsidRDefault="005931FB" w:rsidP="005931FB">
      <w:pPr>
        <w:spacing w:line="276" w:lineRule="auto"/>
        <w:ind w:firstLine="567"/>
        <w:jc w:val="both"/>
        <w:rPr>
          <w:bCs/>
          <w:szCs w:val="24"/>
          <w:lang w:eastAsia="bg-BG"/>
        </w:rPr>
      </w:pPr>
      <w:r>
        <w:rPr>
          <w:bCs/>
          <w:szCs w:val="24"/>
          <w:lang w:eastAsia="bg-BG"/>
        </w:rPr>
        <w:t>Чл.4</w:t>
      </w:r>
      <w:r>
        <w:rPr>
          <w:bCs/>
          <w:szCs w:val="24"/>
          <w:lang w:val="en-US" w:eastAsia="bg-BG"/>
        </w:rPr>
        <w:t>5</w:t>
      </w:r>
      <w:r w:rsidR="003512F7">
        <w:rPr>
          <w:bCs/>
          <w:szCs w:val="24"/>
          <w:lang w:eastAsia="bg-BG"/>
        </w:rPr>
        <w:t>. Общи условия приложими към Подизпълнителите</w:t>
      </w:r>
    </w:p>
    <w:p w:rsidR="003512F7" w:rsidRDefault="003512F7" w:rsidP="005931FB">
      <w:pPr>
        <w:spacing w:line="276" w:lineRule="auto"/>
        <w:ind w:firstLine="567"/>
        <w:jc w:val="both"/>
        <w:rPr>
          <w:bCs/>
          <w:szCs w:val="24"/>
          <w:lang w:eastAsia="bg-BG"/>
        </w:rPr>
      </w:pPr>
    </w:p>
    <w:p w:rsidR="003512F7" w:rsidRDefault="003512F7" w:rsidP="005931FB">
      <w:pPr>
        <w:spacing w:line="276" w:lineRule="auto"/>
        <w:ind w:firstLine="567"/>
        <w:jc w:val="both"/>
        <w:rPr>
          <w:bCs/>
          <w:szCs w:val="24"/>
          <w:lang w:eastAsia="bg-BG"/>
        </w:rPr>
      </w:pPr>
      <w:r>
        <w:rPr>
          <w:bCs/>
          <w:szCs w:val="24"/>
          <w:lang w:eastAsia="bg-BG"/>
        </w:rPr>
        <w:t xml:space="preserve">(1) За извършване на дейностите по Договора, </w:t>
      </w:r>
      <w:r w:rsidR="005931FB" w:rsidRPr="005931FB">
        <w:rPr>
          <w:b/>
          <w:bCs/>
          <w:szCs w:val="24"/>
          <w:lang w:eastAsia="bg-BG"/>
        </w:rPr>
        <w:t>ИЗПЪЛНИТЕЛЯТ</w:t>
      </w:r>
      <w:r>
        <w:rPr>
          <w:bCs/>
          <w:szCs w:val="24"/>
          <w:lang w:eastAsia="bg-BG"/>
        </w:rPr>
        <w:t xml:space="preserve"> има право да ползва само подизпълнителите, посочени от него в офертата, въз основа н</w:t>
      </w:r>
      <w:r w:rsidR="005931FB">
        <w:rPr>
          <w:bCs/>
          <w:szCs w:val="24"/>
          <w:lang w:eastAsia="bg-BG"/>
        </w:rPr>
        <w:t xml:space="preserve">а която е избран за </w:t>
      </w:r>
      <w:r w:rsidR="005931FB" w:rsidRPr="005931FB">
        <w:rPr>
          <w:b/>
          <w:bCs/>
          <w:szCs w:val="24"/>
          <w:lang w:eastAsia="bg-BG"/>
        </w:rPr>
        <w:t>ИЗПЪЛНИТЕЛ</w:t>
      </w:r>
      <w:r w:rsidR="005931FB">
        <w:rPr>
          <w:bCs/>
          <w:szCs w:val="24"/>
          <w:lang w:eastAsia="bg-BG"/>
        </w:rPr>
        <w:t>.</w:t>
      </w:r>
    </w:p>
    <w:p w:rsidR="003512F7" w:rsidRDefault="003512F7" w:rsidP="005931FB">
      <w:pPr>
        <w:spacing w:line="276" w:lineRule="auto"/>
        <w:ind w:firstLine="567"/>
        <w:jc w:val="both"/>
        <w:rPr>
          <w:bCs/>
          <w:szCs w:val="24"/>
          <w:lang w:eastAsia="bg-BG"/>
        </w:rPr>
      </w:pPr>
      <w:r>
        <w:rPr>
          <w:bCs/>
          <w:szCs w:val="24"/>
          <w:lang w:eastAsia="bg-BG"/>
        </w:rPr>
        <w:t>(2) Процентното участие на подизпълнителите в цената за изпълнение на Договора не може да бъде различно от посоче</w:t>
      </w:r>
      <w:r w:rsidR="005931FB">
        <w:rPr>
          <w:bCs/>
          <w:szCs w:val="24"/>
          <w:lang w:eastAsia="bg-BG"/>
        </w:rPr>
        <w:t xml:space="preserve">ното в офертата на </w:t>
      </w:r>
      <w:r w:rsidR="005931FB" w:rsidRPr="005931FB">
        <w:rPr>
          <w:b/>
          <w:bCs/>
          <w:szCs w:val="24"/>
          <w:lang w:eastAsia="bg-BG"/>
        </w:rPr>
        <w:t>ИЗПЪЛНИТЕЛЯ</w:t>
      </w:r>
      <w:r w:rsidR="005931FB">
        <w:rPr>
          <w:bCs/>
          <w:szCs w:val="24"/>
          <w:lang w:eastAsia="bg-BG"/>
        </w:rPr>
        <w:t>.</w:t>
      </w:r>
    </w:p>
    <w:p w:rsidR="003512F7" w:rsidRDefault="003512F7" w:rsidP="005931FB">
      <w:pPr>
        <w:spacing w:line="276" w:lineRule="auto"/>
        <w:ind w:firstLine="567"/>
        <w:jc w:val="both"/>
        <w:rPr>
          <w:bCs/>
          <w:szCs w:val="24"/>
          <w:lang w:eastAsia="bg-BG"/>
        </w:rPr>
      </w:pPr>
      <w:r>
        <w:rPr>
          <w:bCs/>
          <w:szCs w:val="24"/>
          <w:lang w:eastAsia="bg-BG"/>
        </w:rPr>
        <w:t xml:space="preserve">(3) </w:t>
      </w:r>
      <w:r w:rsidR="005931FB" w:rsidRPr="005931FB">
        <w:rPr>
          <w:b/>
          <w:bCs/>
          <w:szCs w:val="24"/>
          <w:lang w:eastAsia="bg-BG"/>
        </w:rPr>
        <w:t>ИЗПЪЛНИТЕЛЯТ</w:t>
      </w:r>
      <w:r>
        <w:rPr>
          <w:bCs/>
          <w:szCs w:val="24"/>
          <w:lang w:eastAsia="bg-BG"/>
        </w:rPr>
        <w:t xml:space="preserve"> може да извършва замянана посочените подизпълнители за изпълнение на Договора, както и да включванови подизпълнители в предвидените</w:t>
      </w:r>
      <w:r w:rsidR="005931FB">
        <w:rPr>
          <w:bCs/>
          <w:szCs w:val="24"/>
          <w:lang w:eastAsia="bg-BG"/>
        </w:rPr>
        <w:t xml:space="preserve"> в ЗОП случаи.</w:t>
      </w:r>
    </w:p>
    <w:p w:rsidR="003512F7" w:rsidRDefault="003512F7" w:rsidP="005931FB">
      <w:pPr>
        <w:spacing w:line="276" w:lineRule="auto"/>
        <w:ind w:firstLine="567"/>
        <w:jc w:val="both"/>
        <w:rPr>
          <w:bCs/>
          <w:szCs w:val="24"/>
          <w:lang w:eastAsia="bg-BG"/>
        </w:rPr>
      </w:pPr>
      <w:r>
        <w:rPr>
          <w:bCs/>
          <w:szCs w:val="24"/>
          <w:lang w:eastAsia="bg-BG"/>
        </w:rPr>
        <w:t xml:space="preserve">(4) Независимо от използването на подизпълнители, отговорността за изпълнение на настоящия Договор е на </w:t>
      </w:r>
      <w:r w:rsidR="005931FB" w:rsidRPr="005931FB">
        <w:rPr>
          <w:b/>
          <w:bCs/>
          <w:szCs w:val="24"/>
          <w:lang w:eastAsia="bg-BG"/>
        </w:rPr>
        <w:t>ИЗПЪЛНИТЕЛЯ</w:t>
      </w:r>
      <w:r w:rsidR="005931FB">
        <w:rPr>
          <w:bCs/>
          <w:szCs w:val="24"/>
          <w:lang w:eastAsia="bg-BG"/>
        </w:rPr>
        <w:t>.</w:t>
      </w:r>
    </w:p>
    <w:p w:rsidR="003512F7" w:rsidRDefault="003512F7" w:rsidP="005931FB">
      <w:pPr>
        <w:spacing w:line="276" w:lineRule="auto"/>
        <w:ind w:firstLine="567"/>
        <w:jc w:val="both"/>
        <w:rPr>
          <w:bCs/>
          <w:szCs w:val="24"/>
          <w:lang w:eastAsia="bg-BG"/>
        </w:rPr>
      </w:pPr>
      <w:r>
        <w:rPr>
          <w:bCs/>
          <w:szCs w:val="24"/>
          <w:lang w:eastAsia="bg-BG"/>
        </w:rPr>
        <w:t xml:space="preserve">(5) Сключването на договор с подизпълнител, който не е обявен в офертата на </w:t>
      </w:r>
      <w:r w:rsidR="005931FB" w:rsidRPr="005931FB">
        <w:rPr>
          <w:b/>
          <w:bCs/>
          <w:szCs w:val="24"/>
          <w:lang w:eastAsia="bg-BG"/>
        </w:rPr>
        <w:t xml:space="preserve">ИЗПЪЛНИТЕЛЯ </w:t>
      </w:r>
      <w:r>
        <w:rPr>
          <w:bCs/>
          <w:szCs w:val="24"/>
          <w:lang w:eastAsia="bg-BG"/>
        </w:rPr>
        <w:t>и не е включен по време на изпълнение на Договора по предвидения в ЗОП ред</w:t>
      </w:r>
      <w:r>
        <w:rPr>
          <w:bCs/>
          <w:szCs w:val="24"/>
          <w:lang w:val="bg-BG" w:eastAsia="bg-BG"/>
        </w:rPr>
        <w:t xml:space="preserve"> </w:t>
      </w:r>
      <w:r>
        <w:rPr>
          <w:bCs/>
          <w:szCs w:val="24"/>
          <w:lang w:eastAsia="bg-BG"/>
        </w:rPr>
        <w:t xml:space="preserve">или изпълнението на дейностите по договора от лице, което не е подизпълнител, обявено в офертата на </w:t>
      </w:r>
      <w:r w:rsidR="005931FB" w:rsidRPr="005931FB">
        <w:rPr>
          <w:b/>
          <w:bCs/>
          <w:szCs w:val="24"/>
          <w:lang w:eastAsia="bg-BG"/>
        </w:rPr>
        <w:t>ИЗПЪЛНИТЕЛЯ</w:t>
      </w:r>
      <w:r>
        <w:rPr>
          <w:bCs/>
          <w:szCs w:val="24"/>
          <w:lang w:eastAsia="bg-BG"/>
        </w:rPr>
        <w:t xml:space="preserve">, се счита за неизпълнение на Договора и е основание за едностранно прекратяване на договора от страна на </w:t>
      </w:r>
      <w:r w:rsidR="005931FB" w:rsidRPr="005931FB">
        <w:rPr>
          <w:b/>
          <w:bCs/>
          <w:szCs w:val="24"/>
          <w:lang w:eastAsia="bg-BG"/>
        </w:rPr>
        <w:t>ВЪЗЛОЖИТЕЛЯ</w:t>
      </w:r>
      <w:r>
        <w:rPr>
          <w:bCs/>
          <w:szCs w:val="24"/>
          <w:lang w:eastAsia="bg-BG"/>
        </w:rPr>
        <w:t xml:space="preserve"> и за усвояване на пълния разм</w:t>
      </w:r>
      <w:r w:rsidR="005931FB">
        <w:rPr>
          <w:bCs/>
          <w:szCs w:val="24"/>
          <w:lang w:eastAsia="bg-BG"/>
        </w:rPr>
        <w:t>ер на гаранцията за изпълнение.</w:t>
      </w:r>
    </w:p>
    <w:p w:rsidR="003512F7" w:rsidRDefault="003512F7" w:rsidP="005931FB">
      <w:pPr>
        <w:spacing w:line="276" w:lineRule="auto"/>
        <w:ind w:firstLine="567"/>
        <w:jc w:val="both"/>
        <w:rPr>
          <w:bCs/>
          <w:szCs w:val="24"/>
          <w:lang w:eastAsia="bg-BG"/>
        </w:rPr>
      </w:pPr>
      <w:r>
        <w:rPr>
          <w:bCs/>
          <w:szCs w:val="24"/>
          <w:lang w:eastAsia="bg-BG"/>
        </w:rPr>
        <w:t>Чл</w:t>
      </w:r>
      <w:r w:rsidR="005931FB">
        <w:rPr>
          <w:bCs/>
          <w:szCs w:val="24"/>
          <w:lang w:val="bg-BG" w:eastAsia="bg-BG"/>
        </w:rPr>
        <w:t>.46</w:t>
      </w:r>
      <w:r w:rsidR="005931FB">
        <w:rPr>
          <w:bCs/>
          <w:szCs w:val="24"/>
          <w:lang w:eastAsia="bg-BG"/>
        </w:rPr>
        <w:t>. Договори с подизпълнители</w:t>
      </w:r>
    </w:p>
    <w:p w:rsidR="003512F7" w:rsidRDefault="003512F7" w:rsidP="005931FB">
      <w:pPr>
        <w:spacing w:line="276" w:lineRule="auto"/>
        <w:ind w:firstLine="567"/>
        <w:jc w:val="both"/>
        <w:rPr>
          <w:bCs/>
          <w:szCs w:val="24"/>
          <w:lang w:eastAsia="bg-BG"/>
        </w:rPr>
      </w:pPr>
      <w:r>
        <w:rPr>
          <w:bCs/>
          <w:szCs w:val="24"/>
          <w:lang w:eastAsia="bg-BG"/>
        </w:rPr>
        <w:t xml:space="preserve">(1) При сключването на Договорите с подизпълнителите, оферирани в офертата на </w:t>
      </w:r>
      <w:r w:rsidR="005931FB" w:rsidRPr="005931FB">
        <w:rPr>
          <w:b/>
          <w:bCs/>
          <w:szCs w:val="24"/>
          <w:lang w:eastAsia="bg-BG"/>
        </w:rPr>
        <w:t>ИЗПЪЛНИТЕЛЯ</w:t>
      </w:r>
      <w:r>
        <w:rPr>
          <w:bCs/>
          <w:szCs w:val="24"/>
          <w:lang w:eastAsia="bg-BG"/>
        </w:rPr>
        <w:t>, последният е длъжен да създаде условия и гаранции, че:</w:t>
      </w:r>
    </w:p>
    <w:p w:rsidR="005931FB" w:rsidRDefault="003512F7" w:rsidP="005931FB">
      <w:pPr>
        <w:pStyle w:val="a7"/>
        <w:numPr>
          <w:ilvl w:val="0"/>
          <w:numId w:val="8"/>
        </w:numPr>
        <w:tabs>
          <w:tab w:val="left" w:pos="993"/>
        </w:tabs>
        <w:jc w:val="both"/>
        <w:rPr>
          <w:rFonts w:ascii="Times New Roman" w:hAnsi="Times New Roman"/>
          <w:bCs/>
          <w:sz w:val="24"/>
          <w:szCs w:val="24"/>
          <w:lang w:eastAsia="bg-BG"/>
        </w:rPr>
      </w:pPr>
      <w:r w:rsidRPr="005931FB">
        <w:rPr>
          <w:rFonts w:ascii="Times New Roman" w:hAnsi="Times New Roman"/>
          <w:bCs/>
          <w:sz w:val="24"/>
          <w:szCs w:val="24"/>
          <w:lang w:eastAsia="bg-BG"/>
        </w:rPr>
        <w:t>приложимите клаузи на Договора са задължителни за изпълнение от подизпълнителите;</w:t>
      </w:r>
    </w:p>
    <w:p w:rsidR="005931FB" w:rsidRPr="005931FB" w:rsidRDefault="003512F7" w:rsidP="005931FB">
      <w:pPr>
        <w:pStyle w:val="a7"/>
        <w:numPr>
          <w:ilvl w:val="0"/>
          <w:numId w:val="8"/>
        </w:numPr>
        <w:tabs>
          <w:tab w:val="left" w:pos="993"/>
        </w:tabs>
        <w:jc w:val="both"/>
        <w:rPr>
          <w:rFonts w:ascii="Times New Roman" w:hAnsi="Times New Roman"/>
          <w:bCs/>
          <w:sz w:val="24"/>
          <w:szCs w:val="24"/>
          <w:lang w:eastAsia="bg-BG"/>
        </w:rPr>
      </w:pPr>
      <w:r w:rsidRPr="005931FB">
        <w:rPr>
          <w:rFonts w:ascii="Times New Roman" w:eastAsia="Times New Roman" w:hAnsi="Times New Roman"/>
          <w:bCs/>
          <w:sz w:val="24"/>
          <w:szCs w:val="24"/>
          <w:lang w:eastAsia="bg-BG"/>
        </w:rPr>
        <w:t>действията на Подизпълнителите няма да доведат пряко или косвено до неизпълнение на Договора;</w:t>
      </w:r>
    </w:p>
    <w:p w:rsidR="003512F7" w:rsidRPr="005931FB" w:rsidRDefault="003512F7" w:rsidP="00EB60BA">
      <w:pPr>
        <w:pStyle w:val="a7"/>
        <w:numPr>
          <w:ilvl w:val="0"/>
          <w:numId w:val="8"/>
        </w:numPr>
        <w:tabs>
          <w:tab w:val="left" w:pos="993"/>
        </w:tabs>
        <w:spacing w:after="0"/>
        <w:jc w:val="both"/>
        <w:rPr>
          <w:rFonts w:ascii="Times New Roman" w:hAnsi="Times New Roman"/>
          <w:bCs/>
          <w:sz w:val="24"/>
          <w:szCs w:val="24"/>
          <w:lang w:eastAsia="bg-BG"/>
        </w:rPr>
      </w:pPr>
      <w:r w:rsidRPr="005931FB">
        <w:rPr>
          <w:rFonts w:ascii="Times New Roman" w:eastAsia="Times New Roman" w:hAnsi="Times New Roman"/>
          <w:bCs/>
          <w:sz w:val="24"/>
          <w:szCs w:val="24"/>
          <w:lang w:eastAsia="bg-BG"/>
        </w:rPr>
        <w:t xml:space="preserve">при осъществяване на контролните си функции по договора </w:t>
      </w:r>
      <w:r w:rsidR="005931FB" w:rsidRPr="005931FB">
        <w:rPr>
          <w:rFonts w:ascii="Times New Roman" w:eastAsia="Times New Roman" w:hAnsi="Times New Roman"/>
          <w:b/>
          <w:bCs/>
          <w:sz w:val="24"/>
          <w:szCs w:val="24"/>
          <w:lang w:eastAsia="bg-BG"/>
        </w:rPr>
        <w:t>ВЪЗЛОЖИТЕЛЯТ</w:t>
      </w:r>
      <w:r w:rsidRPr="005931FB">
        <w:rPr>
          <w:rFonts w:ascii="Times New Roman" w:eastAsia="Times New Roman" w:hAnsi="Times New Roman"/>
          <w:bCs/>
          <w:sz w:val="24"/>
          <w:szCs w:val="24"/>
          <w:lang w:eastAsia="bg-BG"/>
        </w:rPr>
        <w:t xml:space="preserve"> ще може безпрепятствено да извършва проверка на дейността и документацията на подизпълнителите.</w:t>
      </w:r>
    </w:p>
    <w:p w:rsidR="003512F7" w:rsidRDefault="003512F7" w:rsidP="005931FB">
      <w:pPr>
        <w:spacing w:line="276" w:lineRule="auto"/>
        <w:ind w:firstLine="567"/>
        <w:jc w:val="both"/>
        <w:rPr>
          <w:bCs/>
          <w:szCs w:val="24"/>
          <w:lang w:eastAsia="bg-BG"/>
        </w:rPr>
      </w:pPr>
      <w:r>
        <w:rPr>
          <w:bCs/>
          <w:szCs w:val="24"/>
          <w:lang w:eastAsia="bg-BG"/>
        </w:rPr>
        <w:t>Чл</w:t>
      </w:r>
      <w:r>
        <w:rPr>
          <w:bCs/>
          <w:szCs w:val="24"/>
          <w:lang w:val="bg-BG" w:eastAsia="bg-BG"/>
        </w:rPr>
        <w:t>.</w:t>
      </w:r>
      <w:r w:rsidR="005931FB">
        <w:rPr>
          <w:bCs/>
          <w:szCs w:val="24"/>
          <w:lang w:eastAsia="bg-BG"/>
        </w:rPr>
        <w:t>47. Разплащане с подизпълнители</w:t>
      </w:r>
    </w:p>
    <w:p w:rsidR="003512F7" w:rsidRDefault="003512F7" w:rsidP="00EB60BA">
      <w:pPr>
        <w:spacing w:line="276" w:lineRule="auto"/>
        <w:ind w:firstLine="567"/>
        <w:jc w:val="both"/>
        <w:rPr>
          <w:bCs/>
          <w:szCs w:val="24"/>
          <w:lang w:eastAsia="bg-BG"/>
        </w:rPr>
      </w:pPr>
      <w:r>
        <w:rPr>
          <w:bCs/>
          <w:szCs w:val="24"/>
          <w:lang w:eastAsia="bg-BG"/>
        </w:rPr>
        <w:t xml:space="preserve">(1) Когато частта от поръчката, която се изпълнява от подизпълнител, може да бъде предадена като отделен обект на </w:t>
      </w:r>
      <w:r w:rsidR="005931FB" w:rsidRPr="005931FB">
        <w:rPr>
          <w:b/>
          <w:bCs/>
          <w:szCs w:val="24"/>
          <w:lang w:eastAsia="bg-BG"/>
        </w:rPr>
        <w:t>ИЗПЪЛНИТЕЛЯ</w:t>
      </w:r>
      <w:r>
        <w:rPr>
          <w:bCs/>
          <w:szCs w:val="24"/>
          <w:lang w:eastAsia="bg-BG"/>
        </w:rPr>
        <w:t xml:space="preserve"> или на </w:t>
      </w:r>
      <w:r w:rsidR="005931FB" w:rsidRPr="005931FB">
        <w:rPr>
          <w:b/>
          <w:bCs/>
          <w:szCs w:val="24"/>
          <w:lang w:eastAsia="bg-BG"/>
        </w:rPr>
        <w:t>ВЪЗЛОЖИТЕЛЯ</w:t>
      </w:r>
      <w:r>
        <w:rPr>
          <w:bCs/>
          <w:szCs w:val="24"/>
          <w:lang w:eastAsia="bg-BG"/>
        </w:rPr>
        <w:t xml:space="preserve">, </w:t>
      </w:r>
      <w:r w:rsidR="005931FB" w:rsidRPr="005931FB">
        <w:rPr>
          <w:b/>
          <w:bCs/>
          <w:szCs w:val="24"/>
          <w:lang w:eastAsia="bg-BG"/>
        </w:rPr>
        <w:t>ВЪЗЛОЖИТЕЛЯТ</w:t>
      </w:r>
      <w:r>
        <w:rPr>
          <w:bCs/>
          <w:szCs w:val="24"/>
          <w:lang w:eastAsia="bg-BG"/>
        </w:rPr>
        <w:t xml:space="preserve"> заплаща възнаграждение за тази ч</w:t>
      </w:r>
      <w:r w:rsidR="00EB60BA">
        <w:rPr>
          <w:bCs/>
          <w:szCs w:val="24"/>
          <w:lang w:eastAsia="bg-BG"/>
        </w:rPr>
        <w:t>аст директно на подизпълнителя.</w:t>
      </w:r>
    </w:p>
    <w:p w:rsidR="003512F7" w:rsidRDefault="003512F7" w:rsidP="00EB60BA">
      <w:pPr>
        <w:spacing w:line="276" w:lineRule="auto"/>
        <w:ind w:firstLine="567"/>
        <w:jc w:val="both"/>
        <w:rPr>
          <w:bCs/>
          <w:szCs w:val="24"/>
          <w:lang w:eastAsia="bg-BG"/>
        </w:rPr>
      </w:pPr>
      <w:r>
        <w:rPr>
          <w:bCs/>
          <w:szCs w:val="24"/>
          <w:lang w:eastAsia="bg-BG"/>
        </w:rPr>
        <w:t xml:space="preserve">(2) Разплащанията се осъществяват въз основа на искане, отправено от подизпълнителя до </w:t>
      </w:r>
      <w:r w:rsidR="00EB60BA" w:rsidRPr="00EB60BA">
        <w:rPr>
          <w:b/>
          <w:bCs/>
          <w:szCs w:val="24"/>
          <w:lang w:eastAsia="bg-BG"/>
        </w:rPr>
        <w:t xml:space="preserve">ВЪЗЛОЖИТЕЛЯ </w:t>
      </w:r>
      <w:r>
        <w:rPr>
          <w:bCs/>
          <w:szCs w:val="24"/>
          <w:lang w:eastAsia="bg-BG"/>
        </w:rPr>
        <w:t xml:space="preserve">чрез </w:t>
      </w:r>
      <w:r w:rsidR="00EB60BA" w:rsidRPr="00EB60BA">
        <w:rPr>
          <w:b/>
          <w:bCs/>
          <w:szCs w:val="24"/>
          <w:lang w:eastAsia="bg-BG"/>
        </w:rPr>
        <w:t>ИЗПЪЛНИТЕЛЯ</w:t>
      </w:r>
      <w:r>
        <w:rPr>
          <w:bCs/>
          <w:szCs w:val="24"/>
          <w:lang w:eastAsia="bg-BG"/>
        </w:rPr>
        <w:t xml:space="preserve">, който е длъжен да го предостави на </w:t>
      </w:r>
      <w:r w:rsidR="00EB60BA" w:rsidRPr="00EB60BA">
        <w:rPr>
          <w:b/>
          <w:bCs/>
          <w:szCs w:val="24"/>
          <w:lang w:eastAsia="bg-BG"/>
        </w:rPr>
        <w:t xml:space="preserve">ВЪЗЛОЖИТЕЛЯ </w:t>
      </w:r>
      <w:r>
        <w:rPr>
          <w:bCs/>
          <w:szCs w:val="24"/>
          <w:lang w:eastAsia="bg-BG"/>
        </w:rPr>
        <w:t>в 15-</w:t>
      </w:r>
      <w:r w:rsidR="00EB60BA">
        <w:rPr>
          <w:bCs/>
          <w:szCs w:val="24"/>
          <w:lang w:eastAsia="bg-BG"/>
        </w:rPr>
        <w:t>дневен срок от получаването му.</w:t>
      </w:r>
    </w:p>
    <w:p w:rsidR="003512F7" w:rsidRDefault="003512F7" w:rsidP="00EB60BA">
      <w:pPr>
        <w:spacing w:line="276" w:lineRule="auto"/>
        <w:ind w:firstLine="567"/>
        <w:jc w:val="both"/>
        <w:rPr>
          <w:bCs/>
          <w:szCs w:val="24"/>
          <w:lang w:eastAsia="bg-BG"/>
        </w:rPr>
      </w:pPr>
      <w:r>
        <w:rPr>
          <w:bCs/>
          <w:szCs w:val="24"/>
          <w:lang w:eastAsia="bg-BG"/>
        </w:rPr>
        <w:t xml:space="preserve">(3) Към искането </w:t>
      </w:r>
      <w:r w:rsidR="00EB60BA" w:rsidRPr="00EB60BA">
        <w:rPr>
          <w:b/>
          <w:bCs/>
          <w:szCs w:val="24"/>
          <w:lang w:eastAsia="bg-BG"/>
        </w:rPr>
        <w:t>ИЗПЪЛНИТЕЛЯТ</w:t>
      </w:r>
      <w:r>
        <w:rPr>
          <w:bCs/>
          <w:szCs w:val="24"/>
          <w:lang w:eastAsia="bg-BG"/>
        </w:rPr>
        <w:t xml:space="preserve"> предоставя становище, от което да е видно дали оспорва плащанията </w:t>
      </w:r>
      <w:r w:rsidR="00EB60BA">
        <w:rPr>
          <w:bCs/>
          <w:szCs w:val="24"/>
          <w:lang w:eastAsia="bg-BG"/>
        </w:rPr>
        <w:t>или част от тях като недължими.</w:t>
      </w:r>
    </w:p>
    <w:p w:rsidR="003512F7" w:rsidRDefault="003512F7" w:rsidP="005931FB">
      <w:pPr>
        <w:spacing w:line="276" w:lineRule="auto"/>
        <w:ind w:firstLine="567"/>
        <w:jc w:val="both"/>
        <w:rPr>
          <w:bCs/>
          <w:szCs w:val="24"/>
          <w:lang w:eastAsia="bg-BG"/>
        </w:rPr>
      </w:pPr>
      <w:r>
        <w:rPr>
          <w:bCs/>
          <w:szCs w:val="24"/>
          <w:lang w:eastAsia="bg-BG"/>
        </w:rPr>
        <w:t xml:space="preserve">(4) </w:t>
      </w:r>
      <w:r w:rsidR="00EB60BA" w:rsidRPr="00EB60BA">
        <w:rPr>
          <w:b/>
          <w:bCs/>
          <w:szCs w:val="24"/>
          <w:lang w:eastAsia="bg-BG"/>
        </w:rPr>
        <w:t>ВЪЗЛОЖИТЕЛЯТ</w:t>
      </w:r>
      <w:r w:rsidR="00EB60BA">
        <w:rPr>
          <w:bCs/>
          <w:szCs w:val="24"/>
          <w:lang w:eastAsia="bg-BG"/>
        </w:rPr>
        <w:t xml:space="preserve"> има право да откаже плащане, </w:t>
      </w:r>
      <w:r>
        <w:rPr>
          <w:bCs/>
          <w:szCs w:val="24"/>
          <w:lang w:eastAsia="bg-BG"/>
        </w:rPr>
        <w:t>когато искането за плащане е оспорено, до момента на отстраняване на причината за отказа.</w:t>
      </w:r>
    </w:p>
    <w:p w:rsidR="003512F7" w:rsidRDefault="003512F7" w:rsidP="003512F7">
      <w:pPr>
        <w:ind w:firstLine="567"/>
        <w:jc w:val="both"/>
        <w:rPr>
          <w:szCs w:val="24"/>
          <w:lang w:val="bg-BG"/>
        </w:rPr>
      </w:pPr>
    </w:p>
    <w:p w:rsidR="003512F7" w:rsidRDefault="003512F7" w:rsidP="003512F7">
      <w:pPr>
        <w:numPr>
          <w:ilvl w:val="0"/>
          <w:numId w:val="1"/>
        </w:numPr>
        <w:spacing w:after="200" w:line="276" w:lineRule="auto"/>
        <w:ind w:left="0" w:firstLine="567"/>
        <w:jc w:val="both"/>
        <w:rPr>
          <w:b/>
          <w:szCs w:val="24"/>
        </w:rPr>
      </w:pPr>
      <w:r>
        <w:rPr>
          <w:b/>
          <w:szCs w:val="24"/>
          <w:lang w:val="bg-BG"/>
        </w:rPr>
        <w:t>НЕПРЕДВИДЕНИ ОБСТОЯТЕЛСТВА</w:t>
      </w:r>
    </w:p>
    <w:p w:rsidR="003512F7" w:rsidRDefault="00EB60BA" w:rsidP="00EB60BA">
      <w:pPr>
        <w:spacing w:line="276" w:lineRule="auto"/>
        <w:ind w:firstLine="567"/>
        <w:jc w:val="both"/>
        <w:rPr>
          <w:szCs w:val="24"/>
          <w:lang w:val="bg-BG"/>
        </w:rPr>
      </w:pPr>
      <w:r>
        <w:rPr>
          <w:szCs w:val="24"/>
          <w:lang w:val="bg-BG"/>
        </w:rPr>
        <w:t>Чл.48.</w:t>
      </w:r>
      <w:r w:rsidR="003512F7">
        <w:rPr>
          <w:szCs w:val="24"/>
          <w:lang w:val="bg-BG"/>
        </w:rPr>
        <w:t xml:space="preserve"> (1) Страните не отговарят една спрямо друга за неизпълнение или неточно изпълнение на свое задължение в резултат на настъпили събития, които могат да бъдат определени като непредвидени обстоятелства, съгласно определението дадено в т.27 от §2 на Допълнителни разпоредби към ЗОП, в т.ч. и за причинените от това неизпълнение вреди.</w:t>
      </w:r>
    </w:p>
    <w:p w:rsidR="003512F7" w:rsidRDefault="003512F7" w:rsidP="00EB60BA">
      <w:pPr>
        <w:spacing w:line="276" w:lineRule="auto"/>
        <w:ind w:firstLine="567"/>
        <w:jc w:val="both"/>
        <w:rPr>
          <w:szCs w:val="24"/>
          <w:lang w:val="bg-BG"/>
        </w:rPr>
      </w:pPr>
      <w:r>
        <w:rPr>
          <w:szCs w:val="24"/>
        </w:rPr>
        <w:t xml:space="preserve">(2) </w:t>
      </w:r>
      <w:r>
        <w:rPr>
          <w:szCs w:val="24"/>
          <w:lang w:val="bg-BG"/>
        </w:rPr>
        <w:t>Предходната алинея не се прилага за права или задължения на страните, които е трябвало да възникнат или да бъдат изпълнени преди настъпване на непредвидените обстоятелства.</w:t>
      </w:r>
    </w:p>
    <w:p w:rsidR="003512F7" w:rsidRDefault="003512F7" w:rsidP="00EB60BA">
      <w:pPr>
        <w:spacing w:line="276" w:lineRule="auto"/>
        <w:ind w:firstLine="567"/>
        <w:jc w:val="both"/>
        <w:rPr>
          <w:szCs w:val="24"/>
          <w:lang w:val="bg-BG"/>
        </w:rPr>
      </w:pPr>
      <w:r>
        <w:rPr>
          <w:szCs w:val="24"/>
        </w:rPr>
        <w:t xml:space="preserve">(3) </w:t>
      </w:r>
      <w:r>
        <w:rPr>
          <w:szCs w:val="24"/>
          <w:lang w:val="bg-BG"/>
        </w:rPr>
        <w:t>Не е налице непредвидено обстоятелство, ако събитието е настъпило в резултат на неположена грижа от някоя от страните или ако при полагане на дължимата грижа то е могло да бъде преодоляно.</w:t>
      </w:r>
    </w:p>
    <w:p w:rsidR="003512F7" w:rsidRDefault="003512F7" w:rsidP="00EB60BA">
      <w:pPr>
        <w:spacing w:line="276" w:lineRule="auto"/>
        <w:ind w:firstLine="567"/>
        <w:jc w:val="both"/>
        <w:rPr>
          <w:szCs w:val="24"/>
          <w:lang w:val="bg-BG"/>
        </w:rPr>
      </w:pPr>
      <w:r>
        <w:rPr>
          <w:szCs w:val="24"/>
        </w:rPr>
        <w:t>(4)</w:t>
      </w:r>
      <w:r>
        <w:rPr>
          <w:szCs w:val="24"/>
          <w:lang w:val="bg-BG"/>
        </w:rPr>
        <w:t xml:space="preserve"> Страната, изпълнението на чието задължение е възпрепятствано от непредвиде</w:t>
      </w:r>
      <w:r w:rsidR="00EB60BA">
        <w:rPr>
          <w:szCs w:val="24"/>
          <w:lang w:val="bg-BG"/>
        </w:rPr>
        <w:t>ни обстоятелства, е длъжна в 5 (пет) д</w:t>
      </w:r>
      <w:r>
        <w:rPr>
          <w:szCs w:val="24"/>
          <w:lang w:val="bg-BG"/>
        </w:rPr>
        <w:t>невен срок писмено да уведоми другата страна за настъпването, съответно за преустановяване въздействието на непреодолимата сила.</w:t>
      </w:r>
    </w:p>
    <w:p w:rsidR="003512F7" w:rsidRDefault="003512F7" w:rsidP="00EB60BA">
      <w:pPr>
        <w:spacing w:line="276" w:lineRule="auto"/>
        <w:ind w:firstLine="567"/>
        <w:jc w:val="both"/>
        <w:rPr>
          <w:szCs w:val="24"/>
          <w:lang w:val="bg-BG"/>
        </w:rPr>
      </w:pPr>
      <w:r>
        <w:rPr>
          <w:szCs w:val="24"/>
        </w:rPr>
        <w:t>(</w:t>
      </w:r>
      <w:r>
        <w:rPr>
          <w:szCs w:val="24"/>
          <w:lang w:val="bg-BG"/>
        </w:rPr>
        <w:t>5</w:t>
      </w:r>
      <w:r>
        <w:rPr>
          <w:szCs w:val="24"/>
        </w:rPr>
        <w:t>)</w:t>
      </w:r>
      <w:r>
        <w:rPr>
          <w:szCs w:val="24"/>
          <w:lang w:val="bg-BG"/>
        </w:rPr>
        <w:t xml:space="preserve"> Страната, изпълнението на чието задължение е възпрепятствано от непредвидени обстоятелства, не може да се позовава на тях, ако не е изпълнила задължението си по ал.4.</w:t>
      </w:r>
    </w:p>
    <w:p w:rsidR="003512F7" w:rsidRDefault="003512F7" w:rsidP="003512F7">
      <w:pPr>
        <w:ind w:firstLine="567"/>
        <w:jc w:val="both"/>
        <w:rPr>
          <w:szCs w:val="24"/>
          <w:lang w:val="bg-BG"/>
        </w:rPr>
      </w:pPr>
    </w:p>
    <w:p w:rsidR="003512F7" w:rsidRDefault="00EB60BA" w:rsidP="00EB60BA">
      <w:pPr>
        <w:spacing w:after="240"/>
        <w:ind w:firstLine="567"/>
        <w:jc w:val="both"/>
        <w:rPr>
          <w:b/>
          <w:szCs w:val="24"/>
          <w:lang w:val="bg-BG"/>
        </w:rPr>
      </w:pPr>
      <w:r>
        <w:rPr>
          <w:b/>
          <w:szCs w:val="24"/>
        </w:rPr>
        <w:t>XII</w:t>
      </w:r>
      <w:r w:rsidR="003512F7">
        <w:rPr>
          <w:b/>
          <w:szCs w:val="24"/>
        </w:rPr>
        <w:t>.</w:t>
      </w:r>
      <w:r w:rsidR="003512F7">
        <w:rPr>
          <w:szCs w:val="24"/>
        </w:rPr>
        <w:t xml:space="preserve"> </w:t>
      </w:r>
      <w:r w:rsidR="003512F7">
        <w:rPr>
          <w:b/>
          <w:szCs w:val="24"/>
          <w:lang w:val="bg-BG"/>
        </w:rPr>
        <w:t>КОНФИДЕНЦИАЛНОСТ</w:t>
      </w:r>
    </w:p>
    <w:p w:rsidR="003512F7" w:rsidRDefault="003512F7" w:rsidP="00EB60BA">
      <w:pPr>
        <w:spacing w:line="276" w:lineRule="auto"/>
        <w:ind w:firstLine="567"/>
        <w:jc w:val="both"/>
        <w:rPr>
          <w:szCs w:val="24"/>
          <w:lang w:val="bg-BG"/>
        </w:rPr>
      </w:pPr>
      <w:r>
        <w:rPr>
          <w:szCs w:val="24"/>
          <w:lang w:val="bg-BG"/>
        </w:rPr>
        <w:t>Чл.</w:t>
      </w:r>
      <w:r w:rsidR="00EB60BA">
        <w:rPr>
          <w:szCs w:val="24"/>
          <w:lang w:val="bg-BG"/>
        </w:rPr>
        <w:t>49</w:t>
      </w:r>
      <w:r>
        <w:rPr>
          <w:szCs w:val="24"/>
          <w:lang w:val="bg-BG"/>
        </w:rPr>
        <w:t xml:space="preserve">. </w:t>
      </w:r>
      <w:r>
        <w:rPr>
          <w:szCs w:val="24"/>
        </w:rPr>
        <w:t>(1)</w:t>
      </w:r>
      <w:r>
        <w:rPr>
          <w:szCs w:val="24"/>
          <w:lang w:val="bg-BG"/>
        </w:rPr>
        <w:t xml:space="preserve"> Всяка от страните по договора се задължава да не разпространява информация за другата страна, станала и известна при или по повод сключването на договора, включително в хода на обществената поръчка.</w:t>
      </w:r>
    </w:p>
    <w:p w:rsidR="003512F7" w:rsidRDefault="003512F7" w:rsidP="00EB60BA">
      <w:pPr>
        <w:spacing w:line="276" w:lineRule="auto"/>
        <w:ind w:firstLine="567"/>
        <w:jc w:val="both"/>
        <w:rPr>
          <w:szCs w:val="24"/>
          <w:lang w:val="bg-BG"/>
        </w:rPr>
      </w:pPr>
      <w:r>
        <w:rPr>
          <w:szCs w:val="24"/>
        </w:rPr>
        <w:t>(2)</w:t>
      </w:r>
      <w:r>
        <w:rPr>
          <w:szCs w:val="24"/>
          <w:lang w:val="bg-BG"/>
        </w:rPr>
        <w:t xml:space="preserve"> </w:t>
      </w:r>
      <w:r w:rsidR="00EB60BA">
        <w:rPr>
          <w:b/>
          <w:szCs w:val="24"/>
          <w:lang w:val="bg-BG"/>
        </w:rPr>
        <w:t>ИЗПЪЛНИТЕЛЯТ</w:t>
      </w:r>
      <w:r w:rsidR="00EB60BA" w:rsidRPr="00EB60BA">
        <w:rPr>
          <w:szCs w:val="24"/>
          <w:lang w:val="bg-BG"/>
        </w:rPr>
        <w:t xml:space="preserve"> </w:t>
      </w:r>
      <w:r>
        <w:rPr>
          <w:szCs w:val="24"/>
          <w:lang w:val="bg-BG"/>
        </w:rPr>
        <w:t>поема задължение да вмени и осигури изпълнението на това задължение на всяко лице от екипа си и на подизпълнителите си.</w:t>
      </w:r>
    </w:p>
    <w:p w:rsidR="003512F7" w:rsidRDefault="003512F7" w:rsidP="00EB60BA">
      <w:pPr>
        <w:spacing w:line="276" w:lineRule="auto"/>
        <w:ind w:firstLine="567"/>
        <w:jc w:val="both"/>
        <w:rPr>
          <w:szCs w:val="24"/>
          <w:lang w:val="bg-BG"/>
        </w:rPr>
      </w:pPr>
      <w:r>
        <w:rPr>
          <w:szCs w:val="24"/>
        </w:rPr>
        <w:t>(</w:t>
      </w:r>
      <w:r>
        <w:rPr>
          <w:szCs w:val="24"/>
          <w:lang w:val="bg-BG"/>
        </w:rPr>
        <w:t>3</w:t>
      </w:r>
      <w:r>
        <w:rPr>
          <w:szCs w:val="24"/>
        </w:rPr>
        <w:t>)</w:t>
      </w:r>
      <w:r>
        <w:rPr>
          <w:szCs w:val="24"/>
          <w:lang w:val="bg-BG"/>
        </w:rPr>
        <w:t xml:space="preserve"> </w:t>
      </w:r>
      <w:r w:rsidR="00EB60BA" w:rsidRPr="00EB60BA">
        <w:rPr>
          <w:b/>
          <w:szCs w:val="24"/>
          <w:lang w:val="bg-BG"/>
        </w:rPr>
        <w:t>ИЗПЪЛНИТЕЛЯТ</w:t>
      </w:r>
      <w:r>
        <w:rPr>
          <w:szCs w:val="24"/>
          <w:lang w:val="bg-BG"/>
        </w:rPr>
        <w:t xml:space="preserve"> се задължава да третира всички документи и информация, предоставени му във връзка с изпълнението на договора, като частни и поверителни, и няма право, освен ако това е необходимо за целите на изпълнението на договора, да публикува или предоставя на трети лица информация, свързана с договора, без предварителното писмено съгласие на </w:t>
      </w:r>
      <w:r w:rsidR="00EB60BA" w:rsidRPr="00EB60BA">
        <w:rPr>
          <w:b/>
          <w:szCs w:val="24"/>
          <w:lang w:val="bg-BG"/>
        </w:rPr>
        <w:t>ВЪЗЛОЖИТЕЛЯ</w:t>
      </w:r>
      <w:r>
        <w:rPr>
          <w:szCs w:val="24"/>
          <w:lang w:val="bg-BG"/>
        </w:rPr>
        <w:t xml:space="preserve">. </w:t>
      </w:r>
    </w:p>
    <w:p w:rsidR="003512F7" w:rsidRDefault="003512F7" w:rsidP="003512F7">
      <w:pPr>
        <w:ind w:firstLine="567"/>
        <w:jc w:val="both"/>
        <w:rPr>
          <w:szCs w:val="24"/>
          <w:lang w:val="bg-BG"/>
        </w:rPr>
      </w:pPr>
    </w:p>
    <w:p w:rsidR="003512F7" w:rsidRDefault="00EB60BA" w:rsidP="00EB60BA">
      <w:pPr>
        <w:spacing w:after="240"/>
        <w:ind w:firstLine="567"/>
        <w:jc w:val="both"/>
        <w:rPr>
          <w:b/>
          <w:szCs w:val="24"/>
          <w:lang w:val="bg-BG"/>
        </w:rPr>
      </w:pPr>
      <w:r>
        <w:rPr>
          <w:b/>
          <w:szCs w:val="24"/>
        </w:rPr>
        <w:t>XI</w:t>
      </w:r>
      <w:r w:rsidRPr="00EB60BA">
        <w:rPr>
          <w:b/>
          <w:szCs w:val="24"/>
        </w:rPr>
        <w:t>II</w:t>
      </w:r>
      <w:r w:rsidR="003512F7">
        <w:rPr>
          <w:b/>
          <w:szCs w:val="24"/>
        </w:rPr>
        <w:t xml:space="preserve">. </w:t>
      </w:r>
      <w:r w:rsidR="003512F7">
        <w:rPr>
          <w:b/>
          <w:szCs w:val="24"/>
          <w:lang w:val="bg-BG"/>
        </w:rPr>
        <w:t>ДРУГИ УСЛОВИЯ</w:t>
      </w:r>
    </w:p>
    <w:p w:rsidR="003512F7" w:rsidRPr="00EB60BA" w:rsidRDefault="00EB60BA" w:rsidP="00EB60BA">
      <w:pPr>
        <w:autoSpaceDE w:val="0"/>
        <w:autoSpaceDN w:val="0"/>
        <w:adjustRightInd w:val="0"/>
        <w:spacing w:line="276" w:lineRule="auto"/>
        <w:ind w:right="-108" w:firstLine="567"/>
        <w:jc w:val="both"/>
        <w:rPr>
          <w:szCs w:val="24"/>
          <w:lang w:val="bg-BG"/>
        </w:rPr>
      </w:pPr>
      <w:r>
        <w:rPr>
          <w:szCs w:val="24"/>
          <w:lang w:val="bg-BG"/>
        </w:rPr>
        <w:t>Чл.50</w:t>
      </w:r>
      <w:r w:rsidR="003512F7">
        <w:rPr>
          <w:szCs w:val="24"/>
          <w:lang w:val="bg-BG"/>
        </w:rPr>
        <w:t>. Страните по настоящия договор ще решат споровете, възникнали относно изпълнението му по взаимно съгласие, изразено в писмена форма, а ако това се окаж</w:t>
      </w:r>
      <w:r>
        <w:rPr>
          <w:szCs w:val="24"/>
          <w:lang w:val="bg-BG"/>
        </w:rPr>
        <w:t xml:space="preserve">е невъзможно - по реда на ГПК. </w:t>
      </w:r>
    </w:p>
    <w:p w:rsidR="003512F7" w:rsidRPr="00EB60BA" w:rsidRDefault="00EB60BA" w:rsidP="00EB60BA">
      <w:pPr>
        <w:spacing w:line="276" w:lineRule="auto"/>
        <w:ind w:firstLine="567"/>
        <w:jc w:val="both"/>
        <w:rPr>
          <w:szCs w:val="24"/>
          <w:lang w:val="bg-BG"/>
        </w:rPr>
      </w:pPr>
      <w:r>
        <w:rPr>
          <w:szCs w:val="24"/>
          <w:lang w:val="bg-BG"/>
        </w:rPr>
        <w:t>Чл.51</w:t>
      </w:r>
      <w:r w:rsidR="003512F7">
        <w:rPr>
          <w:szCs w:val="24"/>
          <w:lang w:val="bg-BG"/>
        </w:rPr>
        <w:t>. Настоящият договор подлежи на допълнение и изменение само при изричната воля на страните, изразена писмено в допълнит</w:t>
      </w:r>
      <w:r>
        <w:rPr>
          <w:szCs w:val="24"/>
          <w:lang w:val="bg-BG"/>
        </w:rPr>
        <w:t>елно споразумение към договора.</w:t>
      </w:r>
    </w:p>
    <w:p w:rsidR="003512F7" w:rsidRPr="00EB60BA" w:rsidRDefault="00EB60BA" w:rsidP="00EB60BA">
      <w:pPr>
        <w:spacing w:line="276" w:lineRule="auto"/>
        <w:ind w:firstLine="567"/>
        <w:jc w:val="both"/>
        <w:rPr>
          <w:szCs w:val="24"/>
          <w:lang w:val="bg-BG"/>
        </w:rPr>
      </w:pPr>
      <w:r>
        <w:rPr>
          <w:szCs w:val="24"/>
          <w:lang w:val="bg-BG"/>
        </w:rPr>
        <w:t>Чл.52</w:t>
      </w:r>
      <w:r w:rsidR="003512F7">
        <w:rPr>
          <w:szCs w:val="24"/>
          <w:lang w:val="bg-BG"/>
        </w:rPr>
        <w:t>. Нищожността на някоя от клаузите в договора или на допълнително уговорените условия не води до нищожност на друга клауза в дого</w:t>
      </w:r>
      <w:r>
        <w:rPr>
          <w:szCs w:val="24"/>
          <w:lang w:val="bg-BG"/>
        </w:rPr>
        <w:t>вора или на договора като цяло.</w:t>
      </w:r>
    </w:p>
    <w:p w:rsidR="003512F7" w:rsidRPr="00EB60BA" w:rsidRDefault="00EB60BA" w:rsidP="00EB60BA">
      <w:pPr>
        <w:autoSpaceDE w:val="0"/>
        <w:autoSpaceDN w:val="0"/>
        <w:adjustRightInd w:val="0"/>
        <w:spacing w:line="276" w:lineRule="auto"/>
        <w:ind w:firstLine="567"/>
        <w:jc w:val="both"/>
        <w:rPr>
          <w:szCs w:val="24"/>
          <w:lang w:val="bg-BG"/>
        </w:rPr>
      </w:pPr>
      <w:r>
        <w:rPr>
          <w:szCs w:val="24"/>
          <w:lang w:val="bg-BG"/>
        </w:rPr>
        <w:t>Чл.53</w:t>
      </w:r>
      <w:r w:rsidR="003512F7">
        <w:rPr>
          <w:szCs w:val="24"/>
          <w:lang w:val="bg-BG"/>
        </w:rPr>
        <w:t>. Всяка от страните по този договор се задължава да не разпространява информация за другата, станала й известна при или по пово</w:t>
      </w:r>
      <w:r>
        <w:rPr>
          <w:szCs w:val="24"/>
          <w:lang w:val="bg-BG"/>
        </w:rPr>
        <w:t>д изпълнението на този договор.</w:t>
      </w:r>
    </w:p>
    <w:p w:rsidR="003512F7" w:rsidRDefault="00EB60BA" w:rsidP="00EB60BA">
      <w:pPr>
        <w:spacing w:line="276" w:lineRule="auto"/>
        <w:ind w:firstLine="567"/>
        <w:jc w:val="both"/>
        <w:rPr>
          <w:szCs w:val="24"/>
          <w:lang w:val="bg-BG"/>
        </w:rPr>
      </w:pPr>
      <w:r>
        <w:rPr>
          <w:szCs w:val="24"/>
          <w:lang w:val="bg-BG"/>
        </w:rPr>
        <w:t>Чл.54</w:t>
      </w:r>
      <w:r w:rsidR="003512F7">
        <w:rPr>
          <w:szCs w:val="24"/>
          <w:lang w:val="bg-BG"/>
        </w:rPr>
        <w:t>. За неуредените въпроси в настоящия договор се прилагат разпоредбите на българското законодателство.</w:t>
      </w:r>
    </w:p>
    <w:p w:rsidR="003512F7" w:rsidRDefault="003512F7" w:rsidP="00EB60BA">
      <w:pPr>
        <w:spacing w:line="276" w:lineRule="auto"/>
        <w:ind w:firstLine="567"/>
        <w:jc w:val="both"/>
        <w:rPr>
          <w:szCs w:val="24"/>
          <w:lang w:val="bg-BG"/>
        </w:rPr>
      </w:pPr>
    </w:p>
    <w:p w:rsidR="003512F7" w:rsidRDefault="00EB60BA" w:rsidP="00EB60BA">
      <w:pPr>
        <w:autoSpaceDE w:val="0"/>
        <w:autoSpaceDN w:val="0"/>
        <w:adjustRightInd w:val="0"/>
        <w:spacing w:line="276" w:lineRule="auto"/>
        <w:ind w:right="-108" w:firstLine="567"/>
        <w:jc w:val="both"/>
        <w:rPr>
          <w:szCs w:val="24"/>
          <w:lang w:val="bg-BG"/>
        </w:rPr>
      </w:pPr>
      <w:r>
        <w:rPr>
          <w:szCs w:val="24"/>
          <w:lang w:val="bg-BG"/>
        </w:rPr>
        <w:t>Чл.55</w:t>
      </w:r>
      <w:r w:rsidR="003512F7">
        <w:rPr>
          <w:szCs w:val="24"/>
          <w:lang w:val="bg-BG"/>
        </w:rPr>
        <w:t>. Информацията, данните и материалите по този договор</w:t>
      </w:r>
      <w:r>
        <w:rPr>
          <w:szCs w:val="24"/>
          <w:lang w:val="bg-BG"/>
        </w:rPr>
        <w:t xml:space="preserve"> са собственост на </w:t>
      </w:r>
      <w:r w:rsidRPr="00EB60BA">
        <w:rPr>
          <w:b/>
          <w:szCs w:val="24"/>
          <w:lang w:val="bg-BG"/>
        </w:rPr>
        <w:t>ВЪЗЛОЖИТЕЛЯ.</w:t>
      </w:r>
    </w:p>
    <w:p w:rsidR="003512F7" w:rsidRPr="00EB60BA" w:rsidRDefault="00EB60BA" w:rsidP="00EB60BA">
      <w:pPr>
        <w:autoSpaceDE w:val="0"/>
        <w:autoSpaceDN w:val="0"/>
        <w:adjustRightInd w:val="0"/>
        <w:spacing w:line="276" w:lineRule="auto"/>
        <w:ind w:right="-108" w:firstLine="567"/>
        <w:jc w:val="both"/>
        <w:rPr>
          <w:szCs w:val="24"/>
          <w:lang w:val="bg-BG"/>
        </w:rPr>
      </w:pPr>
      <w:r>
        <w:rPr>
          <w:szCs w:val="24"/>
          <w:lang w:val="bg-BG"/>
        </w:rPr>
        <w:t>Чл.56</w:t>
      </w:r>
      <w:r w:rsidR="003512F7">
        <w:rPr>
          <w:szCs w:val="24"/>
          <w:lang w:val="bg-BG"/>
        </w:rPr>
        <w:t xml:space="preserve">. Всички съобщения, предизвестия и нареждания, свързани с изпълнението на този договор и разменяни между </w:t>
      </w:r>
      <w:r w:rsidRPr="00EB60BA">
        <w:rPr>
          <w:b/>
          <w:szCs w:val="24"/>
          <w:lang w:val="bg-BG"/>
        </w:rPr>
        <w:t>ВЪЗЛОЖИТЕЛЯ</w:t>
      </w:r>
      <w:r w:rsidR="003512F7">
        <w:rPr>
          <w:szCs w:val="24"/>
          <w:lang w:val="bg-BG"/>
        </w:rPr>
        <w:t xml:space="preserve"> и </w:t>
      </w:r>
      <w:r w:rsidRPr="00EB60BA">
        <w:rPr>
          <w:b/>
          <w:szCs w:val="24"/>
          <w:lang w:val="bg-BG"/>
        </w:rPr>
        <w:t>ИЗПЪЛНИТЕЛЯ</w:t>
      </w:r>
      <w:r w:rsidR="003512F7">
        <w:rPr>
          <w:szCs w:val="24"/>
          <w:lang w:val="bg-BG"/>
        </w:rPr>
        <w:t xml:space="preserve"> са валидни, когато са изпратени на адрес: по пощата (с обратна разписка) на адреса на съответната страна или предадени чрез куриер, срещу подпис на приемащата страна; на електронна поща, като съобщението, с което се изпращат, се подписва с електронен подпис; по факс. Като дата за получаване се счита датата на завеждане в деловодството на страната или датата на получаването им по факс. Съобщения или уведомления получени след 17:00 часа или получени в неработен ден ще се считат за по</w:t>
      </w:r>
      <w:r>
        <w:rPr>
          <w:szCs w:val="24"/>
          <w:lang w:val="bg-BG"/>
        </w:rPr>
        <w:t>лучени в следващия работен ден.</w:t>
      </w:r>
    </w:p>
    <w:p w:rsidR="003512F7" w:rsidRDefault="00EB60BA" w:rsidP="00EB60BA">
      <w:pPr>
        <w:spacing w:line="276" w:lineRule="auto"/>
        <w:ind w:firstLine="567"/>
        <w:jc w:val="both"/>
        <w:rPr>
          <w:rFonts w:eastAsia="MS Mincho"/>
          <w:szCs w:val="24"/>
          <w:lang w:val="bg-BG"/>
        </w:rPr>
      </w:pPr>
      <w:r>
        <w:rPr>
          <w:szCs w:val="24"/>
          <w:lang w:val="bg-BG"/>
        </w:rPr>
        <w:t>Чл.57</w:t>
      </w:r>
      <w:r w:rsidR="003512F7">
        <w:rPr>
          <w:szCs w:val="24"/>
          <w:lang w:val="bg-BG"/>
        </w:rPr>
        <w:t xml:space="preserve">. </w:t>
      </w:r>
      <w:r w:rsidR="003512F7">
        <w:rPr>
          <w:rFonts w:eastAsia="MS Mincho"/>
          <w:szCs w:val="24"/>
          <w:lang w:val="bg-BG"/>
        </w:rPr>
        <w:t xml:space="preserve">При промяна на адреса си за кореспонденция </w:t>
      </w:r>
      <w:r w:rsidRPr="00EB60BA">
        <w:rPr>
          <w:rFonts w:eastAsia="MS Mincho"/>
          <w:b/>
          <w:szCs w:val="24"/>
          <w:lang w:val="bg-BG"/>
        </w:rPr>
        <w:t>ИЗПЪЛНИТЕЛЯТ</w:t>
      </w:r>
      <w:r w:rsidR="003512F7">
        <w:rPr>
          <w:rFonts w:eastAsia="MS Mincho"/>
          <w:szCs w:val="24"/>
          <w:lang w:val="bg-BG"/>
        </w:rPr>
        <w:t xml:space="preserve"> е длъжен незабавно да уведоми </w:t>
      </w:r>
      <w:r w:rsidRPr="00EB60BA">
        <w:rPr>
          <w:rFonts w:eastAsia="MS Mincho"/>
          <w:b/>
          <w:szCs w:val="24"/>
          <w:lang w:val="bg-BG"/>
        </w:rPr>
        <w:t>ВЪЗЛОЖИТЕЛЯ</w:t>
      </w:r>
      <w:r w:rsidR="003512F7">
        <w:rPr>
          <w:rFonts w:eastAsia="MS Mincho"/>
          <w:szCs w:val="24"/>
          <w:lang w:val="bg-BG"/>
        </w:rPr>
        <w:t>, в противен случай изпратената кореспонденция на посочения в настоящия договор адр</w:t>
      </w:r>
      <w:r>
        <w:rPr>
          <w:rFonts w:eastAsia="MS Mincho"/>
          <w:szCs w:val="24"/>
          <w:lang w:val="bg-BG"/>
        </w:rPr>
        <w:t>ес се счита за валидно връчена.</w:t>
      </w:r>
    </w:p>
    <w:p w:rsidR="003512F7" w:rsidRPr="00EB60BA" w:rsidRDefault="00EB60BA" w:rsidP="00EB60BA">
      <w:pPr>
        <w:autoSpaceDE w:val="0"/>
        <w:autoSpaceDN w:val="0"/>
        <w:adjustRightInd w:val="0"/>
        <w:spacing w:line="276" w:lineRule="auto"/>
        <w:ind w:right="-108" w:firstLine="567"/>
        <w:jc w:val="both"/>
        <w:rPr>
          <w:szCs w:val="24"/>
          <w:lang w:val="bg-BG" w:eastAsia="bg-BG"/>
        </w:rPr>
      </w:pPr>
      <w:r>
        <w:rPr>
          <w:szCs w:val="24"/>
          <w:lang w:val="bg-BG"/>
        </w:rPr>
        <w:t>Чл.58</w:t>
      </w:r>
      <w:r w:rsidR="003512F7">
        <w:rPr>
          <w:szCs w:val="24"/>
          <w:lang w:val="bg-BG"/>
        </w:rPr>
        <w:t>.</w:t>
      </w:r>
      <w:r w:rsidR="003512F7">
        <w:rPr>
          <w:szCs w:val="24"/>
          <w:lang w:val="bg-BG" w:eastAsia="bg-BG"/>
        </w:rPr>
        <w:t xml:space="preserve"> Този договор влиза в сила от датата на подписването му и се приключва след изпълнениет</w:t>
      </w:r>
      <w:r>
        <w:rPr>
          <w:szCs w:val="24"/>
          <w:lang w:val="bg-BG" w:eastAsia="bg-BG"/>
        </w:rPr>
        <w:t>о на всички задължения по него.</w:t>
      </w:r>
    </w:p>
    <w:p w:rsidR="003512F7" w:rsidRDefault="00EB60BA" w:rsidP="00EB60BA">
      <w:pPr>
        <w:spacing w:line="276" w:lineRule="auto"/>
        <w:ind w:firstLine="567"/>
        <w:jc w:val="both"/>
        <w:rPr>
          <w:bCs/>
          <w:szCs w:val="24"/>
          <w:lang w:val="bg-BG"/>
        </w:rPr>
      </w:pPr>
      <w:r>
        <w:rPr>
          <w:szCs w:val="24"/>
          <w:lang w:val="bg-BG"/>
        </w:rPr>
        <w:t>Чл.59</w:t>
      </w:r>
      <w:r w:rsidR="003512F7">
        <w:rPr>
          <w:szCs w:val="24"/>
          <w:lang w:val="bg-BG"/>
        </w:rPr>
        <w:t xml:space="preserve">. </w:t>
      </w:r>
      <w:r w:rsidR="003512F7">
        <w:rPr>
          <w:bCs/>
          <w:szCs w:val="24"/>
          <w:lang w:val="bg-BG"/>
        </w:rPr>
        <w:t>Адресите за кореспонденция между страните по настоящия договор са както следва:</w:t>
      </w:r>
    </w:p>
    <w:p w:rsidR="003512F7" w:rsidRDefault="003512F7" w:rsidP="003512F7">
      <w:pPr>
        <w:ind w:left="567"/>
        <w:jc w:val="both"/>
        <w:rPr>
          <w:bCs/>
          <w:szCs w:val="24"/>
          <w:lang w:val="bg-BG"/>
        </w:rPr>
      </w:pPr>
    </w:p>
    <w:tbl>
      <w:tblPr>
        <w:tblW w:w="0" w:type="auto"/>
        <w:tblLayout w:type="fixed"/>
        <w:tblLook w:val="04A0" w:firstRow="1" w:lastRow="0" w:firstColumn="1" w:lastColumn="0" w:noHBand="0" w:noVBand="1"/>
      </w:tblPr>
      <w:tblGrid>
        <w:gridCol w:w="4665"/>
        <w:gridCol w:w="5163"/>
      </w:tblGrid>
      <w:tr w:rsidR="003512F7" w:rsidTr="003512F7">
        <w:tc>
          <w:tcPr>
            <w:tcW w:w="4665" w:type="dxa"/>
            <w:hideMark/>
          </w:tcPr>
          <w:p w:rsidR="003512F7" w:rsidRDefault="003512F7">
            <w:pPr>
              <w:ind w:left="567"/>
              <w:rPr>
                <w:b/>
                <w:szCs w:val="24"/>
                <w:lang w:val="bg-BG" w:eastAsia="bg-BG"/>
              </w:rPr>
            </w:pPr>
            <w:r>
              <w:rPr>
                <w:b/>
                <w:szCs w:val="24"/>
                <w:lang w:val="bg-BG" w:eastAsia="bg-BG"/>
              </w:rPr>
              <w:t>ВЪЗЛОЖИТЕЛ:</w:t>
            </w:r>
          </w:p>
        </w:tc>
        <w:tc>
          <w:tcPr>
            <w:tcW w:w="5163" w:type="dxa"/>
            <w:hideMark/>
          </w:tcPr>
          <w:p w:rsidR="003512F7" w:rsidRDefault="003512F7">
            <w:pPr>
              <w:ind w:left="567"/>
              <w:rPr>
                <w:b/>
                <w:szCs w:val="24"/>
                <w:lang w:val="bg-BG" w:eastAsia="bg-BG"/>
              </w:rPr>
            </w:pPr>
            <w:r>
              <w:rPr>
                <w:b/>
                <w:szCs w:val="24"/>
                <w:lang w:val="bg-BG" w:eastAsia="bg-BG"/>
              </w:rPr>
              <w:t>ИЗПЪЛНИТЕЛ:</w:t>
            </w:r>
          </w:p>
        </w:tc>
      </w:tr>
      <w:tr w:rsidR="003512F7" w:rsidTr="003512F7">
        <w:tc>
          <w:tcPr>
            <w:tcW w:w="4665" w:type="dxa"/>
          </w:tcPr>
          <w:p w:rsidR="003512F7" w:rsidRDefault="003512F7">
            <w:pPr>
              <w:ind w:left="567"/>
              <w:rPr>
                <w:b/>
                <w:szCs w:val="24"/>
                <w:lang w:val="bg-BG" w:eastAsia="bg-BG"/>
              </w:rPr>
            </w:pPr>
          </w:p>
        </w:tc>
        <w:tc>
          <w:tcPr>
            <w:tcW w:w="5163" w:type="dxa"/>
            <w:hideMark/>
          </w:tcPr>
          <w:p w:rsidR="003512F7" w:rsidRDefault="003512F7">
            <w:pPr>
              <w:ind w:left="567"/>
              <w:rPr>
                <w:b/>
                <w:szCs w:val="24"/>
                <w:lang w:val="bg-BG" w:eastAsia="bg-BG"/>
              </w:rPr>
            </w:pPr>
            <w:r>
              <w:rPr>
                <w:b/>
                <w:szCs w:val="24"/>
                <w:lang w:val="bg-BG" w:eastAsia="bg-BG"/>
              </w:rPr>
              <w:t>„……………………” …………….</w:t>
            </w:r>
          </w:p>
        </w:tc>
      </w:tr>
      <w:tr w:rsidR="003512F7" w:rsidTr="003512F7">
        <w:tc>
          <w:tcPr>
            <w:tcW w:w="4665" w:type="dxa"/>
            <w:hideMark/>
          </w:tcPr>
          <w:p w:rsidR="003512F7" w:rsidRDefault="003512F7">
            <w:pPr>
              <w:ind w:left="567"/>
              <w:rPr>
                <w:i/>
                <w:szCs w:val="24"/>
                <w:lang w:val="bg-BG" w:eastAsia="bg-BG"/>
              </w:rPr>
            </w:pPr>
            <w:r>
              <w:rPr>
                <w:i/>
                <w:szCs w:val="24"/>
                <w:lang w:val="bg-BG" w:eastAsia="bg-BG"/>
              </w:rPr>
              <w:t>Адрес за кореспонденция:</w:t>
            </w:r>
          </w:p>
        </w:tc>
        <w:tc>
          <w:tcPr>
            <w:tcW w:w="5163" w:type="dxa"/>
            <w:hideMark/>
          </w:tcPr>
          <w:p w:rsidR="003512F7" w:rsidRDefault="003512F7">
            <w:pPr>
              <w:ind w:left="567"/>
              <w:rPr>
                <w:b/>
                <w:szCs w:val="24"/>
                <w:lang w:val="bg-BG" w:eastAsia="bg-BG"/>
              </w:rPr>
            </w:pPr>
            <w:r>
              <w:rPr>
                <w:i/>
                <w:szCs w:val="24"/>
                <w:lang w:val="bg-BG" w:eastAsia="bg-BG"/>
              </w:rPr>
              <w:t>Адрес за кореспонденция:</w:t>
            </w:r>
          </w:p>
        </w:tc>
      </w:tr>
      <w:tr w:rsidR="003512F7" w:rsidTr="003512F7">
        <w:tc>
          <w:tcPr>
            <w:tcW w:w="4665" w:type="dxa"/>
            <w:hideMark/>
          </w:tcPr>
          <w:p w:rsidR="003512F7" w:rsidRDefault="003512F7">
            <w:pPr>
              <w:ind w:left="567"/>
              <w:rPr>
                <w:b/>
                <w:szCs w:val="24"/>
                <w:lang w:val="bg-BG" w:eastAsia="bg-BG"/>
              </w:rPr>
            </w:pPr>
            <w:r>
              <w:rPr>
                <w:szCs w:val="24"/>
                <w:lang w:val="bg-BG" w:eastAsia="bg-BG"/>
              </w:rPr>
              <w:t>……………..</w:t>
            </w:r>
          </w:p>
        </w:tc>
        <w:tc>
          <w:tcPr>
            <w:tcW w:w="5163" w:type="dxa"/>
            <w:hideMark/>
          </w:tcPr>
          <w:p w:rsidR="003512F7" w:rsidRDefault="003512F7">
            <w:pPr>
              <w:ind w:left="567"/>
              <w:rPr>
                <w:b/>
                <w:szCs w:val="24"/>
                <w:lang w:val="bg-BG" w:eastAsia="bg-BG"/>
              </w:rPr>
            </w:pPr>
            <w:r>
              <w:rPr>
                <w:szCs w:val="24"/>
                <w:lang w:val="bg-BG" w:eastAsia="bg-BG"/>
              </w:rPr>
              <w:t xml:space="preserve">гр. </w:t>
            </w:r>
          </w:p>
        </w:tc>
      </w:tr>
      <w:tr w:rsidR="003512F7" w:rsidTr="003512F7">
        <w:tc>
          <w:tcPr>
            <w:tcW w:w="4665" w:type="dxa"/>
            <w:hideMark/>
          </w:tcPr>
          <w:p w:rsidR="003512F7" w:rsidRDefault="003512F7">
            <w:pPr>
              <w:ind w:left="567"/>
              <w:rPr>
                <w:b/>
                <w:szCs w:val="24"/>
                <w:lang w:val="bg-BG" w:eastAsia="bg-BG"/>
              </w:rPr>
            </w:pPr>
            <w:r>
              <w:rPr>
                <w:szCs w:val="24"/>
                <w:lang w:val="bg-BG" w:eastAsia="bg-BG"/>
              </w:rPr>
              <w:t>ул. „…………………………” № …</w:t>
            </w:r>
          </w:p>
        </w:tc>
        <w:tc>
          <w:tcPr>
            <w:tcW w:w="5163" w:type="dxa"/>
            <w:hideMark/>
          </w:tcPr>
          <w:p w:rsidR="003512F7" w:rsidRDefault="003512F7">
            <w:pPr>
              <w:ind w:left="567"/>
              <w:rPr>
                <w:b/>
                <w:bCs/>
                <w:szCs w:val="24"/>
                <w:lang w:val="bg-BG" w:eastAsia="bg-BG"/>
              </w:rPr>
            </w:pPr>
            <w:r>
              <w:rPr>
                <w:szCs w:val="24"/>
                <w:lang w:val="bg-BG" w:eastAsia="bg-BG"/>
              </w:rPr>
              <w:t xml:space="preserve">ул. </w:t>
            </w:r>
          </w:p>
        </w:tc>
      </w:tr>
      <w:tr w:rsidR="003512F7" w:rsidTr="003512F7">
        <w:tc>
          <w:tcPr>
            <w:tcW w:w="4665" w:type="dxa"/>
            <w:hideMark/>
          </w:tcPr>
          <w:p w:rsidR="003512F7" w:rsidRDefault="003512F7">
            <w:pPr>
              <w:ind w:left="567"/>
              <w:rPr>
                <w:szCs w:val="24"/>
                <w:lang w:val="bg-BG" w:eastAsia="bg-BG"/>
              </w:rPr>
            </w:pPr>
            <w:r>
              <w:rPr>
                <w:szCs w:val="24"/>
                <w:lang w:val="bg-BG" w:eastAsia="bg-BG"/>
              </w:rPr>
              <w:t>тел.: …………</w:t>
            </w:r>
          </w:p>
        </w:tc>
        <w:tc>
          <w:tcPr>
            <w:tcW w:w="5163" w:type="dxa"/>
            <w:hideMark/>
          </w:tcPr>
          <w:p w:rsidR="003512F7" w:rsidRDefault="003512F7">
            <w:pPr>
              <w:ind w:left="567"/>
              <w:rPr>
                <w:bCs/>
                <w:szCs w:val="24"/>
                <w:lang w:val="bg-BG" w:eastAsia="bg-BG"/>
              </w:rPr>
            </w:pPr>
            <w:r>
              <w:rPr>
                <w:szCs w:val="24"/>
                <w:lang w:val="bg-BG" w:eastAsia="bg-BG"/>
              </w:rPr>
              <w:t xml:space="preserve">тел.: </w:t>
            </w:r>
          </w:p>
        </w:tc>
      </w:tr>
      <w:tr w:rsidR="003512F7" w:rsidTr="003512F7">
        <w:tc>
          <w:tcPr>
            <w:tcW w:w="4665" w:type="dxa"/>
            <w:hideMark/>
          </w:tcPr>
          <w:p w:rsidR="003512F7" w:rsidRDefault="003512F7">
            <w:pPr>
              <w:ind w:left="567"/>
              <w:rPr>
                <w:szCs w:val="24"/>
                <w:lang w:val="bg-BG" w:eastAsia="bg-BG"/>
              </w:rPr>
            </w:pPr>
            <w:r>
              <w:rPr>
                <w:szCs w:val="24"/>
                <w:lang w:val="bg-BG" w:eastAsia="bg-BG"/>
              </w:rPr>
              <w:t>факс: …..</w:t>
            </w:r>
          </w:p>
        </w:tc>
        <w:tc>
          <w:tcPr>
            <w:tcW w:w="5163" w:type="dxa"/>
            <w:hideMark/>
          </w:tcPr>
          <w:p w:rsidR="003512F7" w:rsidRDefault="003512F7">
            <w:pPr>
              <w:ind w:left="567"/>
              <w:rPr>
                <w:szCs w:val="24"/>
                <w:lang w:val="bg-BG" w:eastAsia="bg-BG"/>
              </w:rPr>
            </w:pPr>
            <w:r>
              <w:rPr>
                <w:szCs w:val="24"/>
                <w:lang w:val="bg-BG" w:eastAsia="bg-BG"/>
              </w:rPr>
              <w:t xml:space="preserve">факс: </w:t>
            </w:r>
          </w:p>
        </w:tc>
      </w:tr>
      <w:tr w:rsidR="003512F7" w:rsidTr="003512F7">
        <w:tc>
          <w:tcPr>
            <w:tcW w:w="4665" w:type="dxa"/>
            <w:hideMark/>
          </w:tcPr>
          <w:p w:rsidR="003512F7" w:rsidRDefault="003512F7">
            <w:pPr>
              <w:ind w:left="567"/>
              <w:rPr>
                <w:szCs w:val="24"/>
                <w:lang w:eastAsia="bg-BG"/>
              </w:rPr>
            </w:pPr>
            <w:r>
              <w:rPr>
                <w:szCs w:val="24"/>
                <w:lang w:val="bg-BG" w:eastAsia="bg-BG"/>
              </w:rPr>
              <w:t>e-mail: …….</w:t>
            </w:r>
          </w:p>
        </w:tc>
        <w:tc>
          <w:tcPr>
            <w:tcW w:w="5163" w:type="dxa"/>
            <w:hideMark/>
          </w:tcPr>
          <w:p w:rsidR="003512F7" w:rsidRDefault="003512F7">
            <w:pPr>
              <w:ind w:left="567"/>
              <w:rPr>
                <w:szCs w:val="24"/>
                <w:lang w:val="bg-BG" w:eastAsia="bg-BG"/>
              </w:rPr>
            </w:pPr>
            <w:r>
              <w:rPr>
                <w:szCs w:val="24"/>
                <w:lang w:val="bg-BG" w:eastAsia="bg-BG"/>
              </w:rPr>
              <w:t xml:space="preserve">e-mail: </w:t>
            </w:r>
          </w:p>
        </w:tc>
      </w:tr>
      <w:tr w:rsidR="003512F7" w:rsidTr="003512F7">
        <w:tc>
          <w:tcPr>
            <w:tcW w:w="4665" w:type="dxa"/>
            <w:hideMark/>
          </w:tcPr>
          <w:p w:rsidR="003512F7" w:rsidRDefault="003512F7">
            <w:pPr>
              <w:ind w:left="567"/>
              <w:rPr>
                <w:szCs w:val="24"/>
                <w:lang w:val="bg-BG" w:eastAsia="bg-BG"/>
              </w:rPr>
            </w:pPr>
            <w:r>
              <w:rPr>
                <w:i/>
                <w:szCs w:val="24"/>
                <w:lang w:val="bg-BG" w:eastAsia="bg-BG"/>
              </w:rPr>
              <w:t>Отговорно лице:</w:t>
            </w:r>
            <w:r>
              <w:rPr>
                <w:szCs w:val="24"/>
                <w:lang w:val="bg-BG" w:eastAsia="bg-BG"/>
              </w:rPr>
              <w:t xml:space="preserve"> </w:t>
            </w:r>
          </w:p>
        </w:tc>
        <w:tc>
          <w:tcPr>
            <w:tcW w:w="5163" w:type="dxa"/>
            <w:hideMark/>
          </w:tcPr>
          <w:p w:rsidR="003512F7" w:rsidRDefault="003512F7">
            <w:pPr>
              <w:ind w:left="567"/>
              <w:rPr>
                <w:szCs w:val="24"/>
                <w:lang w:val="bg-BG" w:eastAsia="bg-BG"/>
              </w:rPr>
            </w:pPr>
            <w:r>
              <w:rPr>
                <w:i/>
                <w:szCs w:val="24"/>
                <w:lang w:val="bg-BG" w:eastAsia="bg-BG"/>
              </w:rPr>
              <w:t>Отговорно лице:</w:t>
            </w:r>
            <w:r>
              <w:rPr>
                <w:szCs w:val="24"/>
                <w:lang w:val="bg-BG" w:eastAsia="bg-BG"/>
              </w:rPr>
              <w:t xml:space="preserve"> .........................................................................</w:t>
            </w:r>
          </w:p>
        </w:tc>
      </w:tr>
    </w:tbl>
    <w:p w:rsidR="003512F7" w:rsidRDefault="003512F7" w:rsidP="003512F7">
      <w:pPr>
        <w:autoSpaceDE w:val="0"/>
        <w:autoSpaceDN w:val="0"/>
        <w:adjustRightInd w:val="0"/>
        <w:spacing w:line="274" w:lineRule="exact"/>
        <w:ind w:left="567" w:right="-108"/>
        <w:jc w:val="both"/>
        <w:rPr>
          <w:szCs w:val="24"/>
          <w:lang w:val="bg-BG"/>
        </w:rPr>
      </w:pPr>
    </w:p>
    <w:p w:rsidR="003512F7" w:rsidRDefault="003512F7" w:rsidP="003512F7">
      <w:pPr>
        <w:autoSpaceDE w:val="0"/>
        <w:autoSpaceDN w:val="0"/>
        <w:adjustRightInd w:val="0"/>
        <w:spacing w:line="274" w:lineRule="exact"/>
        <w:ind w:left="567" w:right="-108"/>
        <w:jc w:val="both"/>
        <w:rPr>
          <w:szCs w:val="24"/>
          <w:lang w:val="bg-BG"/>
        </w:rPr>
      </w:pPr>
      <w:r>
        <w:rPr>
          <w:szCs w:val="24"/>
          <w:lang w:val="bg-BG"/>
        </w:rPr>
        <w:t>Настоящият договор се из</w:t>
      </w:r>
      <w:r w:rsidR="00EB60BA">
        <w:rPr>
          <w:szCs w:val="24"/>
          <w:lang w:val="bg-BG"/>
        </w:rPr>
        <w:t>готви, подписа и подпечата в четири</w:t>
      </w:r>
      <w:r>
        <w:rPr>
          <w:szCs w:val="24"/>
          <w:lang w:val="bg-BG"/>
        </w:rPr>
        <w:t xml:space="preserve"> едноо</w:t>
      </w:r>
      <w:r w:rsidR="00EB60BA">
        <w:rPr>
          <w:szCs w:val="24"/>
          <w:lang w:val="bg-BG"/>
        </w:rPr>
        <w:t>бразни екземпляра - три</w:t>
      </w:r>
      <w:r>
        <w:rPr>
          <w:szCs w:val="24"/>
          <w:lang w:val="bg-BG"/>
        </w:rPr>
        <w:t xml:space="preserve"> за Възложителя и един за Изпълнителя, всеки със силата на оригинал.</w:t>
      </w:r>
    </w:p>
    <w:p w:rsidR="003512F7" w:rsidRDefault="003512F7" w:rsidP="003512F7">
      <w:pPr>
        <w:ind w:left="567"/>
        <w:jc w:val="both"/>
        <w:rPr>
          <w:szCs w:val="24"/>
          <w:lang w:val="bg-BG" w:eastAsia="bg-BG"/>
        </w:rPr>
      </w:pPr>
      <w:r>
        <w:rPr>
          <w:szCs w:val="24"/>
          <w:lang w:val="bg-BG" w:eastAsia="bg-BG"/>
        </w:rPr>
        <w:t>Неразделна част от настоящия договор са следните приложения:</w:t>
      </w:r>
    </w:p>
    <w:p w:rsidR="003512F7" w:rsidRDefault="003512F7" w:rsidP="003512F7">
      <w:pPr>
        <w:ind w:left="567"/>
        <w:jc w:val="both"/>
        <w:rPr>
          <w:b/>
          <w:szCs w:val="24"/>
          <w:lang w:val="bg-BG" w:eastAsia="bg-BG"/>
        </w:rPr>
      </w:pPr>
      <w:r>
        <w:rPr>
          <w:b/>
          <w:szCs w:val="24"/>
          <w:lang w:val="bg-BG" w:eastAsia="bg-BG"/>
        </w:rPr>
        <w:t>Техническа Спецификация</w:t>
      </w:r>
    </w:p>
    <w:p w:rsidR="003512F7" w:rsidRDefault="003512F7" w:rsidP="003512F7">
      <w:pPr>
        <w:ind w:left="567"/>
        <w:jc w:val="both"/>
        <w:rPr>
          <w:szCs w:val="24"/>
          <w:lang w:val="bg-BG" w:eastAsia="bg-BG"/>
        </w:rPr>
      </w:pPr>
      <w:r>
        <w:rPr>
          <w:b/>
          <w:szCs w:val="24"/>
          <w:lang w:val="bg-BG"/>
        </w:rPr>
        <w:t>Предложение за изпълнение на поръчката</w:t>
      </w:r>
    </w:p>
    <w:p w:rsidR="003512F7" w:rsidRDefault="003512F7" w:rsidP="003512F7">
      <w:pPr>
        <w:ind w:left="567"/>
        <w:jc w:val="both"/>
        <w:rPr>
          <w:b/>
          <w:szCs w:val="24"/>
          <w:lang w:val="bg-BG" w:eastAsia="bg-BG"/>
        </w:rPr>
      </w:pPr>
      <w:r>
        <w:rPr>
          <w:b/>
          <w:szCs w:val="24"/>
          <w:lang w:val="bg-BG"/>
        </w:rPr>
        <w:t xml:space="preserve">Ценово предложение </w:t>
      </w:r>
    </w:p>
    <w:p w:rsidR="003512F7" w:rsidRDefault="003512F7" w:rsidP="003512F7">
      <w:pPr>
        <w:widowControl w:val="0"/>
        <w:tabs>
          <w:tab w:val="left" w:pos="0"/>
        </w:tabs>
        <w:autoSpaceDE w:val="0"/>
        <w:autoSpaceDN w:val="0"/>
        <w:adjustRightInd w:val="0"/>
        <w:ind w:left="1440"/>
        <w:jc w:val="both"/>
        <w:rPr>
          <w:color w:val="FF0000"/>
          <w:szCs w:val="24"/>
          <w:lang w:val="bg-BG" w:eastAsia="bg-BG"/>
        </w:rPr>
      </w:pPr>
    </w:p>
    <w:p w:rsidR="003512F7" w:rsidRDefault="003512F7" w:rsidP="003512F7">
      <w:pPr>
        <w:tabs>
          <w:tab w:val="left" w:pos="2727"/>
        </w:tabs>
        <w:rPr>
          <w:rFonts w:eastAsia="MS Mincho"/>
          <w:b/>
          <w:szCs w:val="24"/>
          <w:u w:val="single"/>
          <w:lang w:val="bg-BG"/>
        </w:rPr>
      </w:pPr>
      <w:r>
        <w:rPr>
          <w:rFonts w:eastAsia="MS Mincho"/>
          <w:b/>
          <w:szCs w:val="24"/>
          <w:u w:val="single"/>
          <w:lang w:val="bg-BG"/>
        </w:rPr>
        <w:t>ЗА ВЪЗЛОЖИТЕЛЯ:</w:t>
      </w:r>
      <w:r>
        <w:rPr>
          <w:rFonts w:eastAsia="MS Mincho"/>
          <w:szCs w:val="24"/>
          <w:lang w:val="bg-BG"/>
        </w:rPr>
        <w:tab/>
      </w:r>
      <w:r>
        <w:rPr>
          <w:rFonts w:eastAsia="MS Mincho"/>
          <w:szCs w:val="24"/>
          <w:lang w:val="bg-BG"/>
        </w:rPr>
        <w:tab/>
      </w:r>
      <w:r>
        <w:rPr>
          <w:rFonts w:eastAsia="MS Mincho"/>
          <w:szCs w:val="24"/>
          <w:lang w:val="bg-BG"/>
        </w:rPr>
        <w:tab/>
      </w:r>
      <w:r>
        <w:rPr>
          <w:rFonts w:eastAsia="MS Mincho"/>
          <w:szCs w:val="24"/>
          <w:lang w:val="bg-BG"/>
        </w:rPr>
        <w:tab/>
        <w:t xml:space="preserve">            </w:t>
      </w:r>
      <w:r>
        <w:rPr>
          <w:rFonts w:eastAsia="MS Mincho"/>
          <w:b/>
          <w:szCs w:val="24"/>
          <w:u w:val="single"/>
          <w:lang w:val="bg-BG"/>
        </w:rPr>
        <w:t>ЗА ИЗПЪЛНИТЕЛЯ</w:t>
      </w:r>
    </w:p>
    <w:p w:rsidR="003512F7" w:rsidRDefault="003512F7" w:rsidP="003512F7">
      <w:pPr>
        <w:tabs>
          <w:tab w:val="left" w:pos="2727"/>
        </w:tabs>
        <w:rPr>
          <w:rFonts w:eastAsia="MS Mincho"/>
          <w:b/>
          <w:szCs w:val="24"/>
          <w:u w:val="single"/>
          <w:lang w:val="bg-BG"/>
        </w:rPr>
      </w:pPr>
    </w:p>
    <w:p w:rsidR="003512F7" w:rsidRDefault="003512F7" w:rsidP="003512F7">
      <w:pPr>
        <w:tabs>
          <w:tab w:val="left" w:pos="2727"/>
        </w:tabs>
        <w:rPr>
          <w:rFonts w:eastAsia="MS Mincho"/>
          <w:szCs w:val="24"/>
          <w:lang w:val="bg-BG"/>
        </w:rPr>
      </w:pPr>
      <w:r>
        <w:rPr>
          <w:rFonts w:eastAsia="MS Mincho"/>
          <w:szCs w:val="24"/>
          <w:lang w:val="bg-BG"/>
        </w:rPr>
        <w:t>…………………………../……………../                    …………………………../……………/</w:t>
      </w:r>
    </w:p>
    <w:p w:rsidR="008B1145" w:rsidRDefault="008B1145"/>
    <w:sectPr w:rsidR="008B11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AB5" w:rsidRDefault="00E13AB5" w:rsidP="003512F7">
      <w:r>
        <w:separator/>
      </w:r>
    </w:p>
  </w:endnote>
  <w:endnote w:type="continuationSeparator" w:id="0">
    <w:p w:rsidR="00E13AB5" w:rsidRDefault="00E13AB5" w:rsidP="00351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AB5" w:rsidRDefault="00E13AB5" w:rsidP="003512F7">
      <w:r>
        <w:separator/>
      </w:r>
    </w:p>
  </w:footnote>
  <w:footnote w:type="continuationSeparator" w:id="0">
    <w:p w:rsidR="00E13AB5" w:rsidRDefault="00E13AB5" w:rsidP="003512F7">
      <w:r>
        <w:continuationSeparator/>
      </w:r>
    </w:p>
  </w:footnote>
  <w:footnote w:id="1">
    <w:p w:rsidR="00C23923" w:rsidRDefault="00C23923" w:rsidP="003512F7">
      <w:pPr>
        <w:pStyle w:val="a5"/>
        <w:jc w:val="both"/>
        <w:rPr>
          <w:b/>
        </w:rPr>
      </w:pPr>
      <w:r>
        <w:rPr>
          <w:rStyle w:val="a8"/>
          <w:b/>
        </w:rPr>
        <w:footnoteRef/>
      </w:r>
      <w:r>
        <w:rPr>
          <w:b/>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7C4C90A"/>
    <w:lvl w:ilvl="0">
      <w:start w:val="1"/>
      <w:numFmt w:val="bullet"/>
      <w:pStyle w:val="a"/>
      <w:lvlText w:val=""/>
      <w:lvlJc w:val="left"/>
      <w:pPr>
        <w:tabs>
          <w:tab w:val="num" w:pos="360"/>
        </w:tabs>
        <w:ind w:left="360" w:hanging="360"/>
      </w:pPr>
      <w:rPr>
        <w:rFonts w:ascii="Symbol" w:hAnsi="Symbol" w:hint="default"/>
      </w:rPr>
    </w:lvl>
  </w:abstractNum>
  <w:abstractNum w:abstractNumId="1">
    <w:nsid w:val="01A42184"/>
    <w:multiLevelType w:val="multilevel"/>
    <w:tmpl w:val="01A4218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02593413"/>
    <w:multiLevelType w:val="multilevel"/>
    <w:tmpl w:val="67442CB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2C546D2"/>
    <w:multiLevelType w:val="multilevel"/>
    <w:tmpl w:val="12C546D2"/>
    <w:lvl w:ilvl="0">
      <w:start w:val="1"/>
      <w:numFmt w:val="decimal"/>
      <w:lvlText w:val="(%1)"/>
      <w:lvlJc w:val="left"/>
      <w:pPr>
        <w:ind w:left="1290" w:hanging="57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16F03765"/>
    <w:multiLevelType w:val="multilevel"/>
    <w:tmpl w:val="06DC8336"/>
    <w:lvl w:ilvl="0">
      <w:start w:val="1"/>
      <w:numFmt w:val="decimal"/>
      <w:lvlText w:val="%1."/>
      <w:lvlJc w:val="left"/>
      <w:pPr>
        <w:ind w:left="720" w:firstLine="360"/>
      </w:pPr>
      <w:rPr>
        <w:rFonts w:ascii="Times New Roman" w:eastAsia="Arial" w:hAnsi="Times New Roman" w:cs="Times New Roman" w:hint="default"/>
        <w:b w:val="0"/>
        <w:i w:val="0"/>
        <w:smallCaps w:val="0"/>
        <w:strike w:val="0"/>
        <w:dstrike w:val="0"/>
        <w:color w:val="000000"/>
        <w:sz w:val="22"/>
        <w:u w:val="none"/>
        <w:effect w:val="none"/>
        <w:vertAlign w:val="baseline"/>
      </w:rPr>
    </w:lvl>
    <w:lvl w:ilvl="1">
      <w:start w:val="1"/>
      <w:numFmt w:val="lowerLetter"/>
      <w:lvlText w:val="%2."/>
      <w:lvlJc w:val="left"/>
      <w:pPr>
        <w:ind w:left="1440" w:firstLine="1080"/>
      </w:pPr>
      <w:rPr>
        <w:rFonts w:ascii="Arial" w:eastAsia="Arial" w:hAnsi="Arial" w:cs="Arial"/>
        <w:b w:val="0"/>
        <w:i w:val="0"/>
        <w:smallCaps w:val="0"/>
        <w:strike w:val="0"/>
        <w:dstrike w:val="0"/>
        <w:color w:val="000000"/>
        <w:sz w:val="22"/>
        <w:u w:val="none"/>
        <w:effect w:val="none"/>
        <w:vertAlign w:val="baseline"/>
      </w:rPr>
    </w:lvl>
    <w:lvl w:ilvl="2">
      <w:start w:val="1"/>
      <w:numFmt w:val="lowerRoman"/>
      <w:lvlText w:val="%3."/>
      <w:lvlJc w:val="left"/>
      <w:pPr>
        <w:ind w:left="2160" w:firstLine="1980"/>
      </w:pPr>
      <w:rPr>
        <w:rFonts w:ascii="Arial" w:eastAsia="Arial" w:hAnsi="Arial" w:cs="Arial"/>
        <w:b w:val="0"/>
        <w:i w:val="0"/>
        <w:smallCaps w:val="0"/>
        <w:strike w:val="0"/>
        <w:dstrike w:val="0"/>
        <w:color w:val="000000"/>
        <w:sz w:val="22"/>
        <w:u w:val="none"/>
        <w:effect w:val="none"/>
        <w:vertAlign w:val="baseline"/>
      </w:rPr>
    </w:lvl>
    <w:lvl w:ilvl="3">
      <w:start w:val="1"/>
      <w:numFmt w:val="decimal"/>
      <w:lvlText w:val="%4."/>
      <w:lvlJc w:val="left"/>
      <w:pPr>
        <w:ind w:left="2880" w:firstLine="2520"/>
      </w:pPr>
      <w:rPr>
        <w:rFonts w:ascii="Arial" w:eastAsia="Arial" w:hAnsi="Arial" w:cs="Arial"/>
        <w:b w:val="0"/>
        <w:i w:val="0"/>
        <w:smallCaps w:val="0"/>
        <w:strike w:val="0"/>
        <w:dstrike w:val="0"/>
        <w:color w:val="000000"/>
        <w:sz w:val="22"/>
        <w:u w:val="none"/>
        <w:effect w:val="none"/>
        <w:vertAlign w:val="baseline"/>
      </w:rPr>
    </w:lvl>
    <w:lvl w:ilvl="4">
      <w:start w:val="1"/>
      <w:numFmt w:val="lowerLetter"/>
      <w:lvlText w:val="%5."/>
      <w:lvlJc w:val="left"/>
      <w:pPr>
        <w:ind w:left="3600" w:firstLine="3240"/>
      </w:pPr>
      <w:rPr>
        <w:rFonts w:ascii="Arial" w:eastAsia="Arial" w:hAnsi="Arial" w:cs="Arial"/>
        <w:b w:val="0"/>
        <w:i w:val="0"/>
        <w:smallCaps w:val="0"/>
        <w:strike w:val="0"/>
        <w:dstrike w:val="0"/>
        <w:color w:val="000000"/>
        <w:sz w:val="22"/>
        <w:u w:val="none"/>
        <w:effect w:val="none"/>
        <w:vertAlign w:val="baseline"/>
      </w:rPr>
    </w:lvl>
    <w:lvl w:ilvl="5">
      <w:start w:val="1"/>
      <w:numFmt w:val="lowerRoman"/>
      <w:lvlText w:val="%6."/>
      <w:lvlJc w:val="left"/>
      <w:pPr>
        <w:ind w:left="4320" w:firstLine="4140"/>
      </w:pPr>
      <w:rPr>
        <w:rFonts w:ascii="Arial" w:eastAsia="Arial" w:hAnsi="Arial" w:cs="Arial"/>
        <w:b w:val="0"/>
        <w:i w:val="0"/>
        <w:smallCaps w:val="0"/>
        <w:strike w:val="0"/>
        <w:dstrike w:val="0"/>
        <w:color w:val="000000"/>
        <w:sz w:val="22"/>
        <w:u w:val="none"/>
        <w:effect w:val="none"/>
        <w:vertAlign w:val="baseline"/>
      </w:rPr>
    </w:lvl>
    <w:lvl w:ilvl="6">
      <w:start w:val="1"/>
      <w:numFmt w:val="decimal"/>
      <w:lvlText w:val="%7."/>
      <w:lvlJc w:val="left"/>
      <w:pPr>
        <w:ind w:left="5040" w:firstLine="4680"/>
      </w:pPr>
      <w:rPr>
        <w:rFonts w:ascii="Arial" w:eastAsia="Arial" w:hAnsi="Arial" w:cs="Arial"/>
        <w:b w:val="0"/>
        <w:i w:val="0"/>
        <w:smallCaps w:val="0"/>
        <w:strike w:val="0"/>
        <w:dstrike w:val="0"/>
        <w:color w:val="000000"/>
        <w:sz w:val="22"/>
        <w:u w:val="none"/>
        <w:effect w:val="none"/>
        <w:vertAlign w:val="baseline"/>
      </w:rPr>
    </w:lvl>
    <w:lvl w:ilvl="7">
      <w:start w:val="1"/>
      <w:numFmt w:val="lowerLetter"/>
      <w:lvlText w:val="%8."/>
      <w:lvlJc w:val="left"/>
      <w:pPr>
        <w:ind w:left="5760" w:firstLine="5400"/>
      </w:pPr>
      <w:rPr>
        <w:rFonts w:ascii="Arial" w:eastAsia="Arial" w:hAnsi="Arial" w:cs="Arial"/>
        <w:b w:val="0"/>
        <w:i w:val="0"/>
        <w:smallCaps w:val="0"/>
        <w:strike w:val="0"/>
        <w:dstrike w:val="0"/>
        <w:color w:val="000000"/>
        <w:sz w:val="22"/>
        <w:u w:val="none"/>
        <w:effect w:val="none"/>
        <w:vertAlign w:val="baseline"/>
      </w:rPr>
    </w:lvl>
    <w:lvl w:ilvl="8">
      <w:start w:val="1"/>
      <w:numFmt w:val="lowerRoman"/>
      <w:lvlText w:val="%9."/>
      <w:lvlJc w:val="left"/>
      <w:pPr>
        <w:ind w:left="6480" w:firstLine="6300"/>
      </w:pPr>
      <w:rPr>
        <w:rFonts w:ascii="Arial" w:eastAsia="Arial" w:hAnsi="Arial" w:cs="Arial"/>
        <w:b w:val="0"/>
        <w:i w:val="0"/>
        <w:smallCaps w:val="0"/>
        <w:strike w:val="0"/>
        <w:dstrike w:val="0"/>
        <w:color w:val="000000"/>
        <w:sz w:val="22"/>
        <w:u w:val="none"/>
        <w:effect w:val="none"/>
        <w:vertAlign w:val="baseline"/>
      </w:rPr>
    </w:lvl>
  </w:abstractNum>
  <w:abstractNum w:abstractNumId="5">
    <w:nsid w:val="2A623220"/>
    <w:multiLevelType w:val="hybridMultilevel"/>
    <w:tmpl w:val="19D2E096"/>
    <w:lvl w:ilvl="0" w:tplc="59904076">
      <w:start w:val="1"/>
      <w:numFmt w:val="upperRoman"/>
      <w:lvlText w:val="%1."/>
      <w:lvlJc w:val="left"/>
      <w:pPr>
        <w:ind w:left="1997" w:hanging="720"/>
      </w:pPr>
      <w:rPr>
        <w:b/>
      </w:rPr>
    </w:lvl>
    <w:lvl w:ilvl="1" w:tplc="6E5ACC04">
      <w:start w:val="1"/>
      <w:numFmt w:val="decimal"/>
      <w:lvlText w:val="(%2)"/>
      <w:lvlJc w:val="left"/>
      <w:pPr>
        <w:ind w:left="1551" w:hanging="1125"/>
      </w:pPr>
      <w:rPr>
        <w:b/>
        <w:color w:val="auto"/>
      </w:r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
    <w:nsid w:val="3552476C"/>
    <w:multiLevelType w:val="multilevel"/>
    <w:tmpl w:val="D0CA7140"/>
    <w:lvl w:ilvl="0">
      <w:start w:val="1"/>
      <w:numFmt w:val="decimal"/>
      <w:lvlText w:val="(%1)"/>
      <w:lvlJc w:val="left"/>
      <w:pPr>
        <w:ind w:left="927"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47624A3C"/>
    <w:multiLevelType w:val="multilevel"/>
    <w:tmpl w:val="47624A3C"/>
    <w:lvl w:ilvl="0">
      <w:start w:val="14"/>
      <w:numFmt w:val="bullet"/>
      <w:lvlText w:val="-"/>
      <w:lvlJc w:val="left"/>
      <w:pPr>
        <w:ind w:left="1440" w:hanging="360"/>
      </w:pPr>
      <w:rPr>
        <w:rFonts w:ascii="Times New Roman" w:eastAsia="Calibri"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nsid w:val="47873C88"/>
    <w:multiLevelType w:val="multilevel"/>
    <w:tmpl w:val="47873C88"/>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4E1A02CC"/>
    <w:multiLevelType w:val="hybridMultilevel"/>
    <w:tmpl w:val="59102220"/>
    <w:lvl w:ilvl="0" w:tplc="6DFA9EBC">
      <w:start w:val="1"/>
      <w:numFmt w:val="decimal"/>
      <w:lvlText w:val="(%1)"/>
      <w:lvlJc w:val="left"/>
      <w:pPr>
        <w:ind w:left="1440" w:hanging="360"/>
      </w:pPr>
      <w:rPr>
        <w:b/>
      </w:rPr>
    </w:lvl>
    <w:lvl w:ilvl="1" w:tplc="04020019">
      <w:start w:val="1"/>
      <w:numFmt w:val="lowerLetter"/>
      <w:lvlText w:val="%2."/>
      <w:lvlJc w:val="left"/>
      <w:pPr>
        <w:ind w:left="2160" w:hanging="360"/>
      </w:pPr>
    </w:lvl>
    <w:lvl w:ilvl="2" w:tplc="0402001B">
      <w:start w:val="1"/>
      <w:numFmt w:val="lowerRoman"/>
      <w:lvlText w:val="%3."/>
      <w:lvlJc w:val="right"/>
      <w:pPr>
        <w:ind w:left="2880" w:hanging="180"/>
      </w:pPr>
    </w:lvl>
    <w:lvl w:ilvl="3" w:tplc="0402000F">
      <w:start w:val="1"/>
      <w:numFmt w:val="decimal"/>
      <w:lvlText w:val="%4."/>
      <w:lvlJc w:val="left"/>
      <w:pPr>
        <w:ind w:left="3600" w:hanging="360"/>
      </w:pPr>
    </w:lvl>
    <w:lvl w:ilvl="4" w:tplc="04020019">
      <w:start w:val="1"/>
      <w:numFmt w:val="lowerLetter"/>
      <w:lvlText w:val="%5."/>
      <w:lvlJc w:val="left"/>
      <w:pPr>
        <w:ind w:left="4320" w:hanging="360"/>
      </w:pPr>
    </w:lvl>
    <w:lvl w:ilvl="5" w:tplc="0402001B">
      <w:start w:val="1"/>
      <w:numFmt w:val="lowerRoman"/>
      <w:lvlText w:val="%6."/>
      <w:lvlJc w:val="right"/>
      <w:pPr>
        <w:ind w:left="5040" w:hanging="180"/>
      </w:pPr>
    </w:lvl>
    <w:lvl w:ilvl="6" w:tplc="0402000F">
      <w:start w:val="1"/>
      <w:numFmt w:val="decimal"/>
      <w:lvlText w:val="%7."/>
      <w:lvlJc w:val="left"/>
      <w:pPr>
        <w:ind w:left="5760" w:hanging="360"/>
      </w:pPr>
    </w:lvl>
    <w:lvl w:ilvl="7" w:tplc="04020019">
      <w:start w:val="1"/>
      <w:numFmt w:val="lowerLetter"/>
      <w:lvlText w:val="%8."/>
      <w:lvlJc w:val="left"/>
      <w:pPr>
        <w:ind w:left="6480" w:hanging="360"/>
      </w:pPr>
    </w:lvl>
    <w:lvl w:ilvl="8" w:tplc="0402001B">
      <w:start w:val="1"/>
      <w:numFmt w:val="lowerRoman"/>
      <w:lvlText w:val="%9."/>
      <w:lvlJc w:val="right"/>
      <w:pPr>
        <w:ind w:left="7200" w:hanging="180"/>
      </w:pPr>
    </w:lvl>
  </w:abstractNum>
  <w:abstractNum w:abstractNumId="10">
    <w:nsid w:val="57047F5D"/>
    <w:multiLevelType w:val="multilevel"/>
    <w:tmpl w:val="57047F5D"/>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609E68A8"/>
    <w:multiLevelType w:val="multilevel"/>
    <w:tmpl w:val="1FB0E92A"/>
    <w:lvl w:ilvl="0">
      <w:start w:val="1"/>
      <w:numFmt w:val="decimal"/>
      <w:lvlText w:val="%1."/>
      <w:lvlJc w:val="left"/>
      <w:pPr>
        <w:ind w:left="360" w:hanging="360"/>
      </w:pPr>
      <w:rPr>
        <w:rFonts w:ascii="Times New Roman" w:eastAsia="Times New Roman" w:hAnsi="Times New Roman" w:cs="Times New Roman"/>
        <w:b w:val="0"/>
        <w:bCs/>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7FE954DB"/>
    <w:multiLevelType w:val="multilevel"/>
    <w:tmpl w:val="7FE954DB"/>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2F7"/>
    <w:rsid w:val="0000192D"/>
    <w:rsid w:val="00087E72"/>
    <w:rsid w:val="0009398E"/>
    <w:rsid w:val="000B3F67"/>
    <w:rsid w:val="000C4A7F"/>
    <w:rsid w:val="000E0807"/>
    <w:rsid w:val="000E661A"/>
    <w:rsid w:val="0011210E"/>
    <w:rsid w:val="00141AFB"/>
    <w:rsid w:val="00151D5A"/>
    <w:rsid w:val="0016794C"/>
    <w:rsid w:val="001A5BD2"/>
    <w:rsid w:val="001B22B8"/>
    <w:rsid w:val="001E6A6F"/>
    <w:rsid w:val="00202070"/>
    <w:rsid w:val="002477D5"/>
    <w:rsid w:val="00270175"/>
    <w:rsid w:val="00276E56"/>
    <w:rsid w:val="0029276D"/>
    <w:rsid w:val="00297B5D"/>
    <w:rsid w:val="003042B2"/>
    <w:rsid w:val="003137E0"/>
    <w:rsid w:val="00320174"/>
    <w:rsid w:val="00347F38"/>
    <w:rsid w:val="003512F7"/>
    <w:rsid w:val="00365E24"/>
    <w:rsid w:val="003C76A8"/>
    <w:rsid w:val="003F79AF"/>
    <w:rsid w:val="00415DC0"/>
    <w:rsid w:val="00437788"/>
    <w:rsid w:val="004657C5"/>
    <w:rsid w:val="0046666D"/>
    <w:rsid w:val="004F04C5"/>
    <w:rsid w:val="004F53ED"/>
    <w:rsid w:val="0055573A"/>
    <w:rsid w:val="0057276C"/>
    <w:rsid w:val="005931FB"/>
    <w:rsid w:val="0059494B"/>
    <w:rsid w:val="005A1724"/>
    <w:rsid w:val="005A7808"/>
    <w:rsid w:val="005E4677"/>
    <w:rsid w:val="00615FCB"/>
    <w:rsid w:val="00636E3A"/>
    <w:rsid w:val="00650704"/>
    <w:rsid w:val="00655CEE"/>
    <w:rsid w:val="0066063E"/>
    <w:rsid w:val="006773F1"/>
    <w:rsid w:val="006B0923"/>
    <w:rsid w:val="006B283F"/>
    <w:rsid w:val="0070057E"/>
    <w:rsid w:val="00700689"/>
    <w:rsid w:val="0075680C"/>
    <w:rsid w:val="00771F78"/>
    <w:rsid w:val="00774D18"/>
    <w:rsid w:val="007B6797"/>
    <w:rsid w:val="007E3EE8"/>
    <w:rsid w:val="00802BB6"/>
    <w:rsid w:val="0086270C"/>
    <w:rsid w:val="008A4965"/>
    <w:rsid w:val="008B1145"/>
    <w:rsid w:val="008C5B4D"/>
    <w:rsid w:val="008D0410"/>
    <w:rsid w:val="00904800"/>
    <w:rsid w:val="00916180"/>
    <w:rsid w:val="00951ACE"/>
    <w:rsid w:val="00993487"/>
    <w:rsid w:val="009952D0"/>
    <w:rsid w:val="009D5132"/>
    <w:rsid w:val="009D7E24"/>
    <w:rsid w:val="00A02145"/>
    <w:rsid w:val="00A223B7"/>
    <w:rsid w:val="00A7219B"/>
    <w:rsid w:val="00AC2B5B"/>
    <w:rsid w:val="00AD10E0"/>
    <w:rsid w:val="00AD762F"/>
    <w:rsid w:val="00AE2121"/>
    <w:rsid w:val="00AE2FB1"/>
    <w:rsid w:val="00B23954"/>
    <w:rsid w:val="00B40417"/>
    <w:rsid w:val="00B65D76"/>
    <w:rsid w:val="00B86C50"/>
    <w:rsid w:val="00BD51E8"/>
    <w:rsid w:val="00BD5A1E"/>
    <w:rsid w:val="00C04192"/>
    <w:rsid w:val="00C12E84"/>
    <w:rsid w:val="00C23923"/>
    <w:rsid w:val="00C62B1D"/>
    <w:rsid w:val="00C7413E"/>
    <w:rsid w:val="00C75652"/>
    <w:rsid w:val="00D11759"/>
    <w:rsid w:val="00D514CC"/>
    <w:rsid w:val="00D841CE"/>
    <w:rsid w:val="00DA78B2"/>
    <w:rsid w:val="00DD09A6"/>
    <w:rsid w:val="00E13AB5"/>
    <w:rsid w:val="00E43821"/>
    <w:rsid w:val="00E66DDD"/>
    <w:rsid w:val="00E7270F"/>
    <w:rsid w:val="00EB60BA"/>
    <w:rsid w:val="00EC6D7B"/>
    <w:rsid w:val="00ED0FD3"/>
    <w:rsid w:val="00EE4B73"/>
    <w:rsid w:val="00EF24EC"/>
    <w:rsid w:val="00F27A02"/>
    <w:rsid w:val="00F86433"/>
    <w:rsid w:val="00F90071"/>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512F7"/>
    <w:pPr>
      <w:spacing w:after="0" w:line="240" w:lineRule="auto"/>
    </w:pPr>
    <w:rPr>
      <w:rFonts w:ascii="Times New Roman" w:eastAsia="Times New Roman" w:hAnsi="Times New Roman" w:cs="Times New Roman"/>
      <w:sz w:val="24"/>
      <w:szCs w:val="20"/>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semiHidden/>
    <w:unhideWhenUsed/>
    <w:qFormat/>
    <w:rsid w:val="003512F7"/>
    <w:pPr>
      <w:ind w:firstLine="751"/>
    </w:pPr>
    <w:rPr>
      <w:szCs w:val="24"/>
      <w:lang w:val="en-GB" w:eastAsia="en-GB"/>
    </w:rPr>
  </w:style>
  <w:style w:type="paragraph" w:styleId="a5">
    <w:name w:val="footnote text"/>
    <w:basedOn w:val="a0"/>
    <w:link w:val="a6"/>
    <w:uiPriority w:val="99"/>
    <w:semiHidden/>
    <w:unhideWhenUsed/>
    <w:qFormat/>
    <w:rsid w:val="003512F7"/>
    <w:rPr>
      <w:sz w:val="20"/>
      <w:lang w:val="bg-BG" w:eastAsia="bg-BG"/>
    </w:rPr>
  </w:style>
  <w:style w:type="character" w:customStyle="1" w:styleId="a6">
    <w:name w:val="Текст под линия Знак"/>
    <w:basedOn w:val="a1"/>
    <w:link w:val="a5"/>
    <w:uiPriority w:val="99"/>
    <w:semiHidden/>
    <w:qFormat/>
    <w:rsid w:val="003512F7"/>
    <w:rPr>
      <w:rFonts w:ascii="Times New Roman" w:eastAsia="Times New Roman" w:hAnsi="Times New Roman" w:cs="Times New Roman"/>
      <w:sz w:val="20"/>
      <w:szCs w:val="20"/>
      <w:lang w:eastAsia="bg-BG"/>
    </w:rPr>
  </w:style>
  <w:style w:type="paragraph" w:styleId="a7">
    <w:name w:val="List Paragraph"/>
    <w:basedOn w:val="a0"/>
    <w:uiPriority w:val="99"/>
    <w:qFormat/>
    <w:rsid w:val="003512F7"/>
    <w:pPr>
      <w:spacing w:after="200" w:line="276" w:lineRule="auto"/>
      <w:ind w:left="720"/>
      <w:contextualSpacing/>
    </w:pPr>
    <w:rPr>
      <w:rFonts w:ascii="Calibri" w:eastAsia="Calibri" w:hAnsi="Calibri"/>
      <w:sz w:val="22"/>
      <w:szCs w:val="22"/>
      <w:lang w:val="bg-BG"/>
    </w:rPr>
  </w:style>
  <w:style w:type="paragraph" w:customStyle="1" w:styleId="Default">
    <w:name w:val="Default"/>
    <w:uiPriority w:val="99"/>
    <w:qFormat/>
    <w:rsid w:val="003512F7"/>
    <w:pPr>
      <w:widowControl w:val="0"/>
      <w:spacing w:after="0" w:line="240" w:lineRule="auto"/>
    </w:pPr>
    <w:rPr>
      <w:rFonts w:ascii="Times New Roman" w:eastAsia="Times New Roman" w:hAnsi="Times New Roman" w:cs="Times New Roman"/>
      <w:color w:val="000000"/>
      <w:sz w:val="24"/>
      <w:szCs w:val="20"/>
      <w:lang w:val="en-US"/>
    </w:rPr>
  </w:style>
  <w:style w:type="character" w:styleId="a8">
    <w:name w:val="footnote reference"/>
    <w:semiHidden/>
    <w:unhideWhenUsed/>
    <w:qFormat/>
    <w:rsid w:val="003512F7"/>
    <w:rPr>
      <w:vertAlign w:val="superscript"/>
    </w:rPr>
  </w:style>
  <w:style w:type="paragraph" w:styleId="a">
    <w:name w:val="List Bullet"/>
    <w:basedOn w:val="a0"/>
    <w:uiPriority w:val="99"/>
    <w:unhideWhenUsed/>
    <w:rsid w:val="001B22B8"/>
    <w:pPr>
      <w:numPr>
        <w:numId w:val="13"/>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512F7"/>
    <w:pPr>
      <w:spacing w:after="0" w:line="240" w:lineRule="auto"/>
    </w:pPr>
    <w:rPr>
      <w:rFonts w:ascii="Times New Roman" w:eastAsia="Times New Roman" w:hAnsi="Times New Roman" w:cs="Times New Roman"/>
      <w:sz w:val="24"/>
      <w:szCs w:val="20"/>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semiHidden/>
    <w:unhideWhenUsed/>
    <w:qFormat/>
    <w:rsid w:val="003512F7"/>
    <w:pPr>
      <w:ind w:firstLine="751"/>
    </w:pPr>
    <w:rPr>
      <w:szCs w:val="24"/>
      <w:lang w:val="en-GB" w:eastAsia="en-GB"/>
    </w:rPr>
  </w:style>
  <w:style w:type="paragraph" w:styleId="a5">
    <w:name w:val="footnote text"/>
    <w:basedOn w:val="a0"/>
    <w:link w:val="a6"/>
    <w:uiPriority w:val="99"/>
    <w:semiHidden/>
    <w:unhideWhenUsed/>
    <w:qFormat/>
    <w:rsid w:val="003512F7"/>
    <w:rPr>
      <w:sz w:val="20"/>
      <w:lang w:val="bg-BG" w:eastAsia="bg-BG"/>
    </w:rPr>
  </w:style>
  <w:style w:type="character" w:customStyle="1" w:styleId="a6">
    <w:name w:val="Текст под линия Знак"/>
    <w:basedOn w:val="a1"/>
    <w:link w:val="a5"/>
    <w:uiPriority w:val="99"/>
    <w:semiHidden/>
    <w:qFormat/>
    <w:rsid w:val="003512F7"/>
    <w:rPr>
      <w:rFonts w:ascii="Times New Roman" w:eastAsia="Times New Roman" w:hAnsi="Times New Roman" w:cs="Times New Roman"/>
      <w:sz w:val="20"/>
      <w:szCs w:val="20"/>
      <w:lang w:eastAsia="bg-BG"/>
    </w:rPr>
  </w:style>
  <w:style w:type="paragraph" w:styleId="a7">
    <w:name w:val="List Paragraph"/>
    <w:basedOn w:val="a0"/>
    <w:uiPriority w:val="99"/>
    <w:qFormat/>
    <w:rsid w:val="003512F7"/>
    <w:pPr>
      <w:spacing w:after="200" w:line="276" w:lineRule="auto"/>
      <w:ind w:left="720"/>
      <w:contextualSpacing/>
    </w:pPr>
    <w:rPr>
      <w:rFonts w:ascii="Calibri" w:eastAsia="Calibri" w:hAnsi="Calibri"/>
      <w:sz w:val="22"/>
      <w:szCs w:val="22"/>
      <w:lang w:val="bg-BG"/>
    </w:rPr>
  </w:style>
  <w:style w:type="paragraph" w:customStyle="1" w:styleId="Default">
    <w:name w:val="Default"/>
    <w:uiPriority w:val="99"/>
    <w:qFormat/>
    <w:rsid w:val="003512F7"/>
    <w:pPr>
      <w:widowControl w:val="0"/>
      <w:spacing w:after="0" w:line="240" w:lineRule="auto"/>
    </w:pPr>
    <w:rPr>
      <w:rFonts w:ascii="Times New Roman" w:eastAsia="Times New Roman" w:hAnsi="Times New Roman" w:cs="Times New Roman"/>
      <w:color w:val="000000"/>
      <w:sz w:val="24"/>
      <w:szCs w:val="20"/>
      <w:lang w:val="en-US"/>
    </w:rPr>
  </w:style>
  <w:style w:type="character" w:styleId="a8">
    <w:name w:val="footnote reference"/>
    <w:semiHidden/>
    <w:unhideWhenUsed/>
    <w:qFormat/>
    <w:rsid w:val="003512F7"/>
    <w:rPr>
      <w:vertAlign w:val="superscript"/>
    </w:rPr>
  </w:style>
  <w:style w:type="paragraph" w:styleId="a">
    <w:name w:val="List Bullet"/>
    <w:basedOn w:val="a0"/>
    <w:uiPriority w:val="99"/>
    <w:unhideWhenUsed/>
    <w:rsid w:val="001B22B8"/>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51045">
      <w:bodyDiv w:val="1"/>
      <w:marLeft w:val="0"/>
      <w:marRight w:val="0"/>
      <w:marTop w:val="0"/>
      <w:marBottom w:val="0"/>
      <w:divBdr>
        <w:top w:val="none" w:sz="0" w:space="0" w:color="auto"/>
        <w:left w:val="none" w:sz="0" w:space="0" w:color="auto"/>
        <w:bottom w:val="none" w:sz="0" w:space="0" w:color="auto"/>
        <w:right w:val="none" w:sz="0" w:space="0" w:color="auto"/>
      </w:divBdr>
    </w:div>
    <w:div w:id="127019640">
      <w:bodyDiv w:val="1"/>
      <w:marLeft w:val="0"/>
      <w:marRight w:val="0"/>
      <w:marTop w:val="0"/>
      <w:marBottom w:val="0"/>
      <w:divBdr>
        <w:top w:val="none" w:sz="0" w:space="0" w:color="auto"/>
        <w:left w:val="none" w:sz="0" w:space="0" w:color="auto"/>
        <w:bottom w:val="none" w:sz="0" w:space="0" w:color="auto"/>
        <w:right w:val="none" w:sz="0" w:space="0" w:color="auto"/>
      </w:divBdr>
    </w:div>
    <w:div w:id="178013391">
      <w:bodyDiv w:val="1"/>
      <w:marLeft w:val="0"/>
      <w:marRight w:val="0"/>
      <w:marTop w:val="0"/>
      <w:marBottom w:val="0"/>
      <w:divBdr>
        <w:top w:val="none" w:sz="0" w:space="0" w:color="auto"/>
        <w:left w:val="none" w:sz="0" w:space="0" w:color="auto"/>
        <w:bottom w:val="none" w:sz="0" w:space="0" w:color="auto"/>
        <w:right w:val="none" w:sz="0" w:space="0" w:color="auto"/>
      </w:divBdr>
    </w:div>
    <w:div w:id="188613253">
      <w:bodyDiv w:val="1"/>
      <w:marLeft w:val="0"/>
      <w:marRight w:val="0"/>
      <w:marTop w:val="0"/>
      <w:marBottom w:val="0"/>
      <w:divBdr>
        <w:top w:val="none" w:sz="0" w:space="0" w:color="auto"/>
        <w:left w:val="none" w:sz="0" w:space="0" w:color="auto"/>
        <w:bottom w:val="none" w:sz="0" w:space="0" w:color="auto"/>
        <w:right w:val="none" w:sz="0" w:space="0" w:color="auto"/>
      </w:divBdr>
    </w:div>
    <w:div w:id="325522485">
      <w:bodyDiv w:val="1"/>
      <w:marLeft w:val="0"/>
      <w:marRight w:val="0"/>
      <w:marTop w:val="0"/>
      <w:marBottom w:val="0"/>
      <w:divBdr>
        <w:top w:val="none" w:sz="0" w:space="0" w:color="auto"/>
        <w:left w:val="none" w:sz="0" w:space="0" w:color="auto"/>
        <w:bottom w:val="none" w:sz="0" w:space="0" w:color="auto"/>
        <w:right w:val="none" w:sz="0" w:space="0" w:color="auto"/>
      </w:divBdr>
    </w:div>
    <w:div w:id="465852389">
      <w:bodyDiv w:val="1"/>
      <w:marLeft w:val="0"/>
      <w:marRight w:val="0"/>
      <w:marTop w:val="0"/>
      <w:marBottom w:val="0"/>
      <w:divBdr>
        <w:top w:val="none" w:sz="0" w:space="0" w:color="auto"/>
        <w:left w:val="none" w:sz="0" w:space="0" w:color="auto"/>
        <w:bottom w:val="none" w:sz="0" w:space="0" w:color="auto"/>
        <w:right w:val="none" w:sz="0" w:space="0" w:color="auto"/>
      </w:divBdr>
    </w:div>
    <w:div w:id="713699330">
      <w:bodyDiv w:val="1"/>
      <w:marLeft w:val="0"/>
      <w:marRight w:val="0"/>
      <w:marTop w:val="0"/>
      <w:marBottom w:val="0"/>
      <w:divBdr>
        <w:top w:val="none" w:sz="0" w:space="0" w:color="auto"/>
        <w:left w:val="none" w:sz="0" w:space="0" w:color="auto"/>
        <w:bottom w:val="none" w:sz="0" w:space="0" w:color="auto"/>
        <w:right w:val="none" w:sz="0" w:space="0" w:color="auto"/>
      </w:divBdr>
    </w:div>
    <w:div w:id="827402497">
      <w:bodyDiv w:val="1"/>
      <w:marLeft w:val="0"/>
      <w:marRight w:val="0"/>
      <w:marTop w:val="0"/>
      <w:marBottom w:val="0"/>
      <w:divBdr>
        <w:top w:val="none" w:sz="0" w:space="0" w:color="auto"/>
        <w:left w:val="none" w:sz="0" w:space="0" w:color="auto"/>
        <w:bottom w:val="none" w:sz="0" w:space="0" w:color="auto"/>
        <w:right w:val="none" w:sz="0" w:space="0" w:color="auto"/>
      </w:divBdr>
    </w:div>
    <w:div w:id="890732327">
      <w:bodyDiv w:val="1"/>
      <w:marLeft w:val="0"/>
      <w:marRight w:val="0"/>
      <w:marTop w:val="0"/>
      <w:marBottom w:val="0"/>
      <w:divBdr>
        <w:top w:val="none" w:sz="0" w:space="0" w:color="auto"/>
        <w:left w:val="none" w:sz="0" w:space="0" w:color="auto"/>
        <w:bottom w:val="none" w:sz="0" w:space="0" w:color="auto"/>
        <w:right w:val="none" w:sz="0" w:space="0" w:color="auto"/>
      </w:divBdr>
    </w:div>
    <w:div w:id="1049960727">
      <w:bodyDiv w:val="1"/>
      <w:marLeft w:val="0"/>
      <w:marRight w:val="0"/>
      <w:marTop w:val="0"/>
      <w:marBottom w:val="0"/>
      <w:divBdr>
        <w:top w:val="none" w:sz="0" w:space="0" w:color="auto"/>
        <w:left w:val="none" w:sz="0" w:space="0" w:color="auto"/>
        <w:bottom w:val="none" w:sz="0" w:space="0" w:color="auto"/>
        <w:right w:val="none" w:sz="0" w:space="0" w:color="auto"/>
      </w:divBdr>
    </w:div>
    <w:div w:id="1321883006">
      <w:bodyDiv w:val="1"/>
      <w:marLeft w:val="0"/>
      <w:marRight w:val="0"/>
      <w:marTop w:val="0"/>
      <w:marBottom w:val="0"/>
      <w:divBdr>
        <w:top w:val="none" w:sz="0" w:space="0" w:color="auto"/>
        <w:left w:val="none" w:sz="0" w:space="0" w:color="auto"/>
        <w:bottom w:val="none" w:sz="0" w:space="0" w:color="auto"/>
        <w:right w:val="none" w:sz="0" w:space="0" w:color="auto"/>
      </w:divBdr>
    </w:div>
    <w:div w:id="1561210304">
      <w:bodyDiv w:val="1"/>
      <w:marLeft w:val="0"/>
      <w:marRight w:val="0"/>
      <w:marTop w:val="0"/>
      <w:marBottom w:val="0"/>
      <w:divBdr>
        <w:top w:val="none" w:sz="0" w:space="0" w:color="auto"/>
        <w:left w:val="none" w:sz="0" w:space="0" w:color="auto"/>
        <w:bottom w:val="none" w:sz="0" w:space="0" w:color="auto"/>
        <w:right w:val="none" w:sz="0" w:space="0" w:color="auto"/>
      </w:divBdr>
    </w:div>
    <w:div w:id="1630936460">
      <w:bodyDiv w:val="1"/>
      <w:marLeft w:val="0"/>
      <w:marRight w:val="0"/>
      <w:marTop w:val="0"/>
      <w:marBottom w:val="0"/>
      <w:divBdr>
        <w:top w:val="none" w:sz="0" w:space="0" w:color="auto"/>
        <w:left w:val="none" w:sz="0" w:space="0" w:color="auto"/>
        <w:bottom w:val="none" w:sz="0" w:space="0" w:color="auto"/>
        <w:right w:val="none" w:sz="0" w:space="0" w:color="auto"/>
      </w:divBdr>
    </w:div>
    <w:div w:id="1651667915">
      <w:bodyDiv w:val="1"/>
      <w:marLeft w:val="0"/>
      <w:marRight w:val="0"/>
      <w:marTop w:val="0"/>
      <w:marBottom w:val="0"/>
      <w:divBdr>
        <w:top w:val="none" w:sz="0" w:space="0" w:color="auto"/>
        <w:left w:val="none" w:sz="0" w:space="0" w:color="auto"/>
        <w:bottom w:val="none" w:sz="0" w:space="0" w:color="auto"/>
        <w:right w:val="none" w:sz="0" w:space="0" w:color="auto"/>
      </w:divBdr>
    </w:div>
    <w:div w:id="212442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6861</Words>
  <Characters>39114</Characters>
  <Application>Microsoft Office Word</Application>
  <DocSecurity>0</DocSecurity>
  <Lines>325</Lines>
  <Paragraphs>91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Ani</cp:lastModifiedBy>
  <cp:revision>2</cp:revision>
  <dcterms:created xsi:type="dcterms:W3CDTF">2019-04-01T10:02:00Z</dcterms:created>
  <dcterms:modified xsi:type="dcterms:W3CDTF">2019-04-01T10:02:00Z</dcterms:modified>
</cp:coreProperties>
</file>