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9F" w:rsidRDefault="00104D9F" w:rsidP="00845FC9">
      <w:pPr>
        <w:spacing w:after="0"/>
        <w:ind w:left="720"/>
        <w:jc w:val="center"/>
      </w:pPr>
      <w:bookmarkStart w:id="0" w:name="_GoBack"/>
      <w:bookmarkEnd w:id="0"/>
    </w:p>
    <w:p w:rsidR="00104D9F" w:rsidRDefault="00104D9F" w:rsidP="00F4254A">
      <w:pPr>
        <w:ind w:left="720"/>
        <w:jc w:val="center"/>
      </w:pPr>
    </w:p>
    <w:p w:rsidR="00E45FBF" w:rsidRDefault="00E45FBF" w:rsidP="00104D9F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F4254A">
        <w:rPr>
          <w:rFonts w:ascii="Times New Roman" w:hAnsi="Times New Roman"/>
          <w:b/>
          <w:sz w:val="32"/>
          <w:szCs w:val="32"/>
        </w:rPr>
        <w:t>С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П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Р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А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В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К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А</w:t>
      </w:r>
    </w:p>
    <w:p w:rsidR="00860908" w:rsidRPr="00860908" w:rsidRDefault="00F4254A" w:rsidP="00860908">
      <w:pPr>
        <w:ind w:left="720"/>
        <w:jc w:val="center"/>
        <w:rPr>
          <w:rFonts w:ascii="Times New Roman" w:hAnsi="Times New Roman"/>
          <w:b/>
          <w:bCs/>
          <w:sz w:val="32"/>
          <w:szCs w:val="32"/>
        </w:rPr>
      </w:pPr>
      <w:r w:rsidRPr="00F4254A">
        <w:rPr>
          <w:rFonts w:ascii="Times New Roman" w:hAnsi="Times New Roman"/>
          <w:b/>
          <w:sz w:val="32"/>
          <w:szCs w:val="32"/>
        </w:rPr>
        <w:t xml:space="preserve"> за постъпилите предложения </w:t>
      </w:r>
      <w:r>
        <w:rPr>
          <w:rFonts w:ascii="Times New Roman" w:hAnsi="Times New Roman"/>
          <w:b/>
          <w:sz w:val="32"/>
          <w:szCs w:val="32"/>
        </w:rPr>
        <w:t>и становища по повод публикуван</w:t>
      </w:r>
      <w:r w:rsidRPr="00F4254A">
        <w:rPr>
          <w:rFonts w:ascii="Times New Roman" w:hAnsi="Times New Roman"/>
          <w:b/>
          <w:sz w:val="32"/>
          <w:szCs w:val="32"/>
        </w:rPr>
        <w:t xml:space="preserve"> проект на </w:t>
      </w:r>
      <w:r w:rsidR="00860908" w:rsidRPr="00860908">
        <w:rPr>
          <w:rFonts w:ascii="Times New Roman" w:hAnsi="Times New Roman"/>
          <w:b/>
          <w:bCs/>
          <w:i/>
          <w:sz w:val="32"/>
          <w:szCs w:val="32"/>
        </w:rPr>
        <w:t xml:space="preserve">Наредба за реда за поставяне на </w:t>
      </w:r>
      <w:proofErr w:type="spellStart"/>
      <w:r w:rsidR="00860908" w:rsidRPr="00860908">
        <w:rPr>
          <w:rFonts w:ascii="Times New Roman" w:hAnsi="Times New Roman"/>
          <w:b/>
          <w:bCs/>
          <w:i/>
          <w:sz w:val="32"/>
          <w:szCs w:val="32"/>
        </w:rPr>
        <w:t>преместваеми</w:t>
      </w:r>
      <w:proofErr w:type="spellEnd"/>
      <w:r w:rsidR="00860908" w:rsidRPr="00860908">
        <w:rPr>
          <w:rFonts w:ascii="Times New Roman" w:hAnsi="Times New Roman"/>
          <w:b/>
          <w:bCs/>
          <w:i/>
          <w:sz w:val="32"/>
          <w:szCs w:val="32"/>
        </w:rPr>
        <w:t xml:space="preserve"> обекти, елементи на градското обзавеждане и рекламни информационни и монументално - декоративни елементи, съгласно чл.56 и чл.57 от ЗУТ.</w:t>
      </w:r>
    </w:p>
    <w:p w:rsidR="00E54B18" w:rsidRPr="00E54B18" w:rsidRDefault="00E54B18" w:rsidP="00E54B18">
      <w:pPr>
        <w:ind w:left="72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4254A" w:rsidRDefault="00F4254A" w:rsidP="00F4254A">
      <w:pPr>
        <w:ind w:left="720"/>
        <w:jc w:val="center"/>
        <w:rPr>
          <w:rFonts w:ascii="Times New Roman" w:hAnsi="Times New Roman"/>
          <w:sz w:val="32"/>
          <w:szCs w:val="32"/>
        </w:rPr>
      </w:pPr>
    </w:p>
    <w:p w:rsidR="00F4254A" w:rsidRPr="00860908" w:rsidRDefault="00F4254A" w:rsidP="00104D9F">
      <w:pPr>
        <w:spacing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908">
        <w:rPr>
          <w:rFonts w:ascii="Times New Roman" w:hAnsi="Times New Roman"/>
          <w:sz w:val="24"/>
          <w:szCs w:val="24"/>
        </w:rPr>
        <w:t>На 08.06.2018</w:t>
      </w:r>
      <w:r w:rsidR="00E54B18">
        <w:rPr>
          <w:rFonts w:ascii="Times New Roman" w:hAnsi="Times New Roman"/>
          <w:sz w:val="24"/>
          <w:szCs w:val="24"/>
        </w:rPr>
        <w:t xml:space="preserve"> г. на интернет страницата на Община Борован </w:t>
      </w:r>
      <w:r w:rsidR="00E45FBF">
        <w:rPr>
          <w:rFonts w:ascii="Times New Roman" w:hAnsi="Times New Roman"/>
          <w:sz w:val="24"/>
          <w:szCs w:val="24"/>
        </w:rPr>
        <w:t>беше</w:t>
      </w:r>
      <w:r w:rsidR="00637B64">
        <w:rPr>
          <w:rFonts w:ascii="Times New Roman" w:hAnsi="Times New Roman"/>
          <w:sz w:val="24"/>
          <w:szCs w:val="24"/>
        </w:rPr>
        <w:t xml:space="preserve"> публикуван </w:t>
      </w:r>
      <w:r w:rsidR="004B033B">
        <w:rPr>
          <w:rFonts w:ascii="Times New Roman" w:hAnsi="Times New Roman"/>
          <w:sz w:val="24"/>
          <w:szCs w:val="24"/>
        </w:rPr>
        <w:t>п</w:t>
      </w:r>
      <w:r w:rsidR="00E45FBF">
        <w:rPr>
          <w:rFonts w:ascii="Times New Roman" w:hAnsi="Times New Roman"/>
          <w:sz w:val="24"/>
          <w:szCs w:val="24"/>
        </w:rPr>
        <w:t>роект</w:t>
      </w:r>
      <w:r w:rsidR="004B033B">
        <w:rPr>
          <w:rFonts w:ascii="Times New Roman" w:hAnsi="Times New Roman"/>
          <w:sz w:val="24"/>
          <w:szCs w:val="24"/>
        </w:rPr>
        <w:t xml:space="preserve"> на </w:t>
      </w:r>
      <w:r w:rsidR="00860908" w:rsidRPr="00860908">
        <w:rPr>
          <w:rFonts w:ascii="Times New Roman" w:hAnsi="Times New Roman"/>
          <w:b/>
          <w:bCs/>
          <w:i/>
          <w:sz w:val="24"/>
          <w:szCs w:val="24"/>
        </w:rPr>
        <w:t xml:space="preserve">Наредба за реда за поставяне на </w:t>
      </w:r>
      <w:proofErr w:type="spellStart"/>
      <w:r w:rsidR="00860908" w:rsidRPr="00860908">
        <w:rPr>
          <w:rFonts w:ascii="Times New Roman" w:hAnsi="Times New Roman"/>
          <w:b/>
          <w:bCs/>
          <w:i/>
          <w:sz w:val="24"/>
          <w:szCs w:val="24"/>
        </w:rPr>
        <w:t>преместваеми</w:t>
      </w:r>
      <w:proofErr w:type="spellEnd"/>
      <w:r w:rsidR="00860908" w:rsidRPr="00860908">
        <w:rPr>
          <w:rFonts w:ascii="Times New Roman" w:hAnsi="Times New Roman"/>
          <w:b/>
          <w:bCs/>
          <w:i/>
          <w:sz w:val="24"/>
          <w:szCs w:val="24"/>
        </w:rPr>
        <w:t xml:space="preserve"> обекти, елементи на градското обзавеждане и рекламни информационни и монументално - декоративни елементи, съгласно чл.56 и чл.57 от ЗУТ.</w:t>
      </w:r>
      <w:r w:rsidR="008609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5FBF">
        <w:rPr>
          <w:rFonts w:ascii="Times New Roman" w:hAnsi="Times New Roman"/>
          <w:sz w:val="24"/>
          <w:szCs w:val="24"/>
        </w:rPr>
        <w:t>Съставителят на проекта и</w:t>
      </w:r>
      <w:r w:rsidR="004B033B">
        <w:rPr>
          <w:rFonts w:ascii="Times New Roman" w:hAnsi="Times New Roman"/>
          <w:sz w:val="24"/>
          <w:szCs w:val="24"/>
        </w:rPr>
        <w:t>зр</w:t>
      </w:r>
      <w:r w:rsidR="00E45FBF">
        <w:rPr>
          <w:rFonts w:ascii="Times New Roman" w:hAnsi="Times New Roman"/>
          <w:sz w:val="24"/>
          <w:szCs w:val="24"/>
        </w:rPr>
        <w:t>ично беше</w:t>
      </w:r>
      <w:r w:rsidR="004B033B">
        <w:rPr>
          <w:rFonts w:ascii="Times New Roman" w:hAnsi="Times New Roman"/>
          <w:sz w:val="24"/>
          <w:szCs w:val="24"/>
        </w:rPr>
        <w:t xml:space="preserve"> </w:t>
      </w:r>
      <w:r w:rsidR="00E54B18">
        <w:rPr>
          <w:rFonts w:ascii="Times New Roman" w:hAnsi="Times New Roman"/>
          <w:sz w:val="24"/>
          <w:szCs w:val="24"/>
        </w:rPr>
        <w:t>обявил</w:t>
      </w:r>
      <w:r w:rsidR="00637B64">
        <w:rPr>
          <w:rFonts w:ascii="Times New Roman" w:hAnsi="Times New Roman"/>
          <w:sz w:val="24"/>
          <w:szCs w:val="24"/>
        </w:rPr>
        <w:t xml:space="preserve">, че </w:t>
      </w:r>
      <w:proofErr w:type="spellStart"/>
      <w:r w:rsidR="00637B64">
        <w:rPr>
          <w:rFonts w:ascii="Times New Roman" w:hAnsi="Times New Roman"/>
          <w:sz w:val="24"/>
          <w:szCs w:val="24"/>
          <w:lang w:val="ru-RU"/>
        </w:rPr>
        <w:t>с</w:t>
      </w:r>
      <w:r w:rsidR="00637B64" w:rsidRPr="00637B64">
        <w:rPr>
          <w:rFonts w:ascii="Times New Roman" w:hAnsi="Times New Roman"/>
          <w:sz w:val="24"/>
          <w:szCs w:val="24"/>
          <w:lang w:val="ru-RU"/>
        </w:rPr>
        <w:t>рокът</w:t>
      </w:r>
      <w:proofErr w:type="spellEnd"/>
      <w:r w:rsidR="00637B64" w:rsidRPr="00637B64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637B64">
        <w:rPr>
          <w:rFonts w:ascii="Times New Roman" w:hAnsi="Times New Roman"/>
          <w:sz w:val="24"/>
          <w:szCs w:val="24"/>
          <w:lang w:val="ru-RU"/>
        </w:rPr>
        <w:t>подаване</w:t>
      </w:r>
      <w:proofErr w:type="spellEnd"/>
      <w:r w:rsidR="00637B6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0C4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637B64" w:rsidRPr="00637B64">
        <w:rPr>
          <w:rFonts w:ascii="Times New Roman" w:hAnsi="Times New Roman"/>
          <w:sz w:val="24"/>
          <w:szCs w:val="24"/>
          <w:lang w:val="ru-RU"/>
        </w:rPr>
        <w:t>предло</w:t>
      </w:r>
      <w:r w:rsidR="00637B64" w:rsidRPr="00637B64">
        <w:rPr>
          <w:rFonts w:ascii="Times New Roman" w:hAnsi="Times New Roman"/>
          <w:sz w:val="24"/>
          <w:szCs w:val="24"/>
        </w:rPr>
        <w:t>жения</w:t>
      </w:r>
      <w:proofErr w:type="spellEnd"/>
      <w:r w:rsidR="00637B64" w:rsidRPr="00637B64">
        <w:rPr>
          <w:rFonts w:ascii="Times New Roman" w:hAnsi="Times New Roman"/>
          <w:sz w:val="24"/>
          <w:szCs w:val="24"/>
        </w:rPr>
        <w:t xml:space="preserve"> и становища е </w:t>
      </w:r>
      <w:r w:rsidR="00E54B18">
        <w:rPr>
          <w:rFonts w:ascii="Times New Roman" w:hAnsi="Times New Roman"/>
          <w:sz w:val="24"/>
          <w:szCs w:val="24"/>
        </w:rPr>
        <w:t xml:space="preserve">до </w:t>
      </w:r>
      <w:r w:rsidR="00860908">
        <w:rPr>
          <w:rFonts w:ascii="Times New Roman" w:hAnsi="Times New Roman"/>
          <w:sz w:val="24"/>
          <w:szCs w:val="24"/>
        </w:rPr>
        <w:t>30 дни, считано от момента на публикуването му на интернет страницата на Община Борован</w:t>
      </w:r>
      <w:r w:rsidR="00E54B18">
        <w:rPr>
          <w:rFonts w:ascii="Times New Roman" w:hAnsi="Times New Roman"/>
          <w:sz w:val="24"/>
          <w:szCs w:val="24"/>
        </w:rPr>
        <w:t xml:space="preserve">. </w:t>
      </w:r>
      <w:r w:rsidR="00637B64">
        <w:rPr>
          <w:rFonts w:ascii="Times New Roman" w:hAnsi="Times New Roman"/>
          <w:sz w:val="24"/>
          <w:szCs w:val="24"/>
        </w:rPr>
        <w:t>В рамките на определения срок</w:t>
      </w:r>
      <w:r w:rsidR="00E45FBF">
        <w:rPr>
          <w:rFonts w:ascii="Times New Roman" w:hAnsi="Times New Roman"/>
          <w:sz w:val="24"/>
          <w:szCs w:val="24"/>
        </w:rPr>
        <w:t xml:space="preserve"> (от</w:t>
      </w:r>
      <w:r w:rsidR="00860908">
        <w:rPr>
          <w:rFonts w:ascii="Times New Roman" w:hAnsi="Times New Roman"/>
          <w:sz w:val="24"/>
          <w:szCs w:val="24"/>
        </w:rPr>
        <w:t xml:space="preserve"> 08.06.2018</w:t>
      </w:r>
      <w:r w:rsidR="008970C4">
        <w:rPr>
          <w:rFonts w:ascii="Times New Roman" w:hAnsi="Times New Roman"/>
          <w:sz w:val="24"/>
          <w:szCs w:val="24"/>
        </w:rPr>
        <w:t xml:space="preserve"> г. </w:t>
      </w:r>
      <w:r w:rsidR="00E45FBF">
        <w:rPr>
          <w:rFonts w:ascii="Times New Roman" w:hAnsi="Times New Roman"/>
          <w:sz w:val="24"/>
          <w:szCs w:val="24"/>
        </w:rPr>
        <w:t>до</w:t>
      </w:r>
      <w:r w:rsidR="00860908">
        <w:rPr>
          <w:rFonts w:ascii="Times New Roman" w:hAnsi="Times New Roman"/>
          <w:sz w:val="24"/>
          <w:szCs w:val="24"/>
        </w:rPr>
        <w:t xml:space="preserve"> 09.07.2018</w:t>
      </w:r>
      <w:r w:rsidR="008970C4">
        <w:rPr>
          <w:rFonts w:ascii="Times New Roman" w:hAnsi="Times New Roman"/>
          <w:sz w:val="24"/>
          <w:szCs w:val="24"/>
        </w:rPr>
        <w:t xml:space="preserve"> г.</w:t>
      </w:r>
      <w:r w:rsidR="00E54B18">
        <w:rPr>
          <w:rFonts w:ascii="Times New Roman" w:hAnsi="Times New Roman"/>
          <w:sz w:val="24"/>
          <w:szCs w:val="24"/>
        </w:rPr>
        <w:t xml:space="preserve"> включително</w:t>
      </w:r>
      <w:r w:rsidR="00E45FBF">
        <w:rPr>
          <w:rFonts w:ascii="Times New Roman" w:hAnsi="Times New Roman"/>
          <w:sz w:val="24"/>
          <w:szCs w:val="24"/>
        </w:rPr>
        <w:t>)</w:t>
      </w:r>
      <w:r w:rsidR="00637B64">
        <w:rPr>
          <w:rFonts w:ascii="Times New Roman" w:hAnsi="Times New Roman"/>
          <w:sz w:val="24"/>
          <w:szCs w:val="24"/>
        </w:rPr>
        <w:t xml:space="preserve"> </w:t>
      </w:r>
      <w:r w:rsidR="00E45FBF">
        <w:rPr>
          <w:rFonts w:ascii="Times New Roman" w:hAnsi="Times New Roman"/>
          <w:sz w:val="24"/>
          <w:szCs w:val="24"/>
        </w:rPr>
        <w:t>не са</w:t>
      </w:r>
      <w:r w:rsidR="00637B64">
        <w:rPr>
          <w:rFonts w:ascii="Times New Roman" w:hAnsi="Times New Roman"/>
          <w:sz w:val="24"/>
          <w:szCs w:val="24"/>
        </w:rPr>
        <w:t xml:space="preserve"> постъп</w:t>
      </w:r>
      <w:r w:rsidR="00E45FBF">
        <w:rPr>
          <w:rFonts w:ascii="Times New Roman" w:hAnsi="Times New Roman"/>
          <w:sz w:val="24"/>
          <w:szCs w:val="24"/>
        </w:rPr>
        <w:t>вали</w:t>
      </w:r>
      <w:r w:rsidR="00E536C5">
        <w:rPr>
          <w:rFonts w:ascii="Times New Roman" w:hAnsi="Times New Roman"/>
          <w:sz w:val="24"/>
          <w:szCs w:val="24"/>
        </w:rPr>
        <w:t xml:space="preserve"> предложения и становища на посочените в </w:t>
      </w:r>
      <w:r w:rsidR="00E54B18">
        <w:rPr>
          <w:rFonts w:ascii="Times New Roman" w:hAnsi="Times New Roman"/>
          <w:sz w:val="24"/>
          <w:szCs w:val="24"/>
        </w:rPr>
        <w:t>съобщението</w:t>
      </w:r>
      <w:r w:rsidR="00E536C5">
        <w:rPr>
          <w:rFonts w:ascii="Times New Roman" w:hAnsi="Times New Roman"/>
          <w:sz w:val="24"/>
          <w:szCs w:val="24"/>
        </w:rPr>
        <w:t xml:space="preserve"> адреси.</w:t>
      </w:r>
    </w:p>
    <w:p w:rsidR="00F4254A" w:rsidRPr="00F4254A" w:rsidRDefault="00F4254A" w:rsidP="00F4254A">
      <w:pPr>
        <w:jc w:val="center"/>
        <w:rPr>
          <w:rFonts w:ascii="Times New Roman" w:hAnsi="Times New Roman"/>
          <w:sz w:val="32"/>
          <w:szCs w:val="32"/>
        </w:rPr>
      </w:pPr>
    </w:p>
    <w:sectPr w:rsidR="00F4254A" w:rsidRPr="00F4254A" w:rsidSect="00FA7FCB">
      <w:headerReference w:type="first" r:id="rId9"/>
      <w:pgSz w:w="11906" w:h="16838"/>
      <w:pgMar w:top="1438" w:right="746" w:bottom="851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CD" w:rsidRDefault="00BC60CD">
      <w:r>
        <w:separator/>
      </w:r>
    </w:p>
  </w:endnote>
  <w:endnote w:type="continuationSeparator" w:id="0">
    <w:p w:rsidR="00BC60CD" w:rsidRDefault="00BC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CD" w:rsidRDefault="00BC60CD">
      <w:r>
        <w:separator/>
      </w:r>
    </w:p>
  </w:footnote>
  <w:footnote w:type="continuationSeparator" w:id="0">
    <w:p w:rsidR="00BC60CD" w:rsidRDefault="00BC6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D0" w:rsidRPr="00F86F9E" w:rsidRDefault="009D2681" w:rsidP="004B6AA4">
    <w:pPr>
      <w:tabs>
        <w:tab w:val="left" w:pos="360"/>
        <w:tab w:val="left" w:pos="8100"/>
      </w:tabs>
      <w:rPr>
        <w:rFonts w:ascii="Verdana" w:hAnsi="Verdana" w:cs="Arial"/>
        <w:b/>
        <w:color w:val="527D55"/>
        <w:sz w:val="56"/>
        <w:szCs w:val="56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-1463675</wp:posOffset>
          </wp:positionV>
          <wp:extent cx="876300" cy="1022350"/>
          <wp:effectExtent l="0" t="0" r="0" b="0"/>
          <wp:wrapSquare wrapText="bothSides"/>
          <wp:docPr id="1" name="Picture 4" descr="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color_mogi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CD0">
      <w:rPr>
        <w:rFonts w:ascii="Verdana" w:hAnsi="Verdana" w:cs="Shruti"/>
        <w:b/>
        <w:color w:val="527D55"/>
        <w:sz w:val="56"/>
        <w:szCs w:val="56"/>
        <w:lang w:val="ru-RU"/>
      </w:rPr>
      <w:t xml:space="preserve">           </w:t>
    </w:r>
    <w:r w:rsidR="008C2CD0" w:rsidRPr="00F86F9E">
      <w:rPr>
        <w:rFonts w:ascii="Verdana" w:hAnsi="Verdana" w:cs="Shruti"/>
        <w:b/>
        <w:color w:val="527D55"/>
        <w:sz w:val="56"/>
        <w:szCs w:val="56"/>
        <w:lang w:val="ru-RU"/>
      </w:rPr>
      <w:t>ОБЩИНА</w:t>
    </w:r>
    <w:r w:rsidR="008C2CD0" w:rsidRPr="00F86F9E">
      <w:rPr>
        <w:rFonts w:ascii="Bauhaus 93" w:hAnsi="Bauhaus 93" w:cs="Arial"/>
        <w:b/>
        <w:color w:val="527D55"/>
        <w:sz w:val="56"/>
        <w:szCs w:val="56"/>
        <w:lang w:val="ru-RU"/>
      </w:rPr>
      <w:t xml:space="preserve"> </w:t>
    </w:r>
    <w:r w:rsidR="008C2CD0" w:rsidRPr="00064558">
      <w:rPr>
        <w:rFonts w:ascii="Bauhaus 93" w:hAnsi="Bauhaus 93" w:cs="Arial"/>
        <w:b/>
        <w:color w:val="527D55"/>
        <w:sz w:val="56"/>
        <w:szCs w:val="56"/>
        <w:lang w:val="ru-RU"/>
      </w:rPr>
      <w:t xml:space="preserve"> </w:t>
    </w:r>
    <w:r w:rsidR="008C2CD0" w:rsidRPr="00F86F9E">
      <w:rPr>
        <w:rFonts w:ascii="Bauhaus 93" w:hAnsi="Bauhaus 93" w:cs="Arial"/>
        <w:b/>
        <w:color w:val="527D55"/>
        <w:sz w:val="56"/>
        <w:szCs w:val="56"/>
        <w:lang w:val="ru-RU"/>
      </w:rPr>
      <w:t xml:space="preserve">  </w:t>
    </w:r>
    <w:r w:rsidR="008C2CD0" w:rsidRPr="00F86F9E">
      <w:rPr>
        <w:rFonts w:ascii="Verdana" w:hAnsi="Verdana" w:cs="Arial"/>
        <w:b/>
        <w:color w:val="527D55"/>
        <w:sz w:val="56"/>
        <w:szCs w:val="56"/>
        <w:lang w:val="ru-RU"/>
      </w:rPr>
      <w:t>БОРОВАН</w:t>
    </w:r>
  </w:p>
  <w:p w:rsidR="008C2CD0" w:rsidRPr="00064558" w:rsidRDefault="008C2CD0" w:rsidP="00F519C4">
    <w:pPr>
      <w:tabs>
        <w:tab w:val="left" w:pos="360"/>
        <w:tab w:val="left" w:pos="8100"/>
      </w:tabs>
      <w:spacing w:after="0" w:line="240" w:lineRule="auto"/>
      <w:rPr>
        <w:rFonts w:ascii="Arial" w:hAnsi="Arial" w:cs="Arial"/>
        <w:b/>
        <w:color w:val="375439"/>
        <w:lang w:val="ru-RU"/>
      </w:rPr>
    </w:pPr>
    <w:r w:rsidRPr="00064558">
      <w:rPr>
        <w:rFonts w:ascii="Arial" w:hAnsi="Arial" w:cs="Arial"/>
        <w:b/>
        <w:color w:val="75A675"/>
        <w:lang w:val="ru-RU"/>
      </w:rPr>
      <w:t xml:space="preserve">     </w:t>
    </w:r>
    <w:r>
      <w:rPr>
        <w:rFonts w:ascii="Arial" w:hAnsi="Arial" w:cs="Arial"/>
        <w:b/>
        <w:color w:val="75A675"/>
        <w:lang w:val="ru-RU"/>
      </w:rPr>
      <w:t xml:space="preserve">                                </w:t>
    </w:r>
    <w:r w:rsidRPr="00064558">
      <w:rPr>
        <w:rFonts w:ascii="Arial" w:hAnsi="Arial" w:cs="Arial"/>
        <w:b/>
        <w:color w:val="375439"/>
        <w:lang w:val="ru-RU"/>
      </w:rPr>
      <w:t xml:space="preserve">3240 </w:t>
    </w:r>
    <w:r w:rsidRPr="003D3997">
      <w:rPr>
        <w:rFonts w:ascii="Arial" w:hAnsi="Arial" w:cs="Arial"/>
        <w:b/>
        <w:color w:val="375439"/>
      </w:rPr>
      <w:t xml:space="preserve"> Борован,  </w:t>
    </w:r>
    <w:r w:rsidRPr="003D3997">
      <w:rPr>
        <w:rFonts w:ascii="Arial" w:hAnsi="Arial" w:cs="Arial"/>
        <w:b/>
        <w:color w:val="375439"/>
        <w:lang w:val="ru-RU"/>
      </w:rPr>
      <w:t xml:space="preserve">ул. </w:t>
    </w:r>
    <w:r w:rsidRPr="003D3997">
      <w:rPr>
        <w:rFonts w:ascii="Arial" w:hAnsi="Arial" w:cs="Arial"/>
        <w:b/>
        <w:color w:val="375439"/>
      </w:rPr>
      <w:t>„</w:t>
    </w:r>
    <w:r w:rsidRPr="003D3997">
      <w:rPr>
        <w:rFonts w:ascii="Arial" w:hAnsi="Arial" w:cs="Arial"/>
        <w:b/>
        <w:color w:val="375439"/>
        <w:lang w:val="ru-RU"/>
      </w:rPr>
      <w:t xml:space="preserve">Иван </w:t>
    </w:r>
    <w:proofErr w:type="spellStart"/>
    <w:r w:rsidRPr="003D3997">
      <w:rPr>
        <w:rFonts w:ascii="Arial" w:hAnsi="Arial" w:cs="Arial"/>
        <w:b/>
        <w:color w:val="375439"/>
        <w:lang w:val="ru-RU"/>
      </w:rPr>
      <w:t>Вазов</w:t>
    </w:r>
    <w:proofErr w:type="spellEnd"/>
    <w:r w:rsidRPr="003D3997">
      <w:rPr>
        <w:rFonts w:ascii="Arial" w:hAnsi="Arial" w:cs="Arial"/>
        <w:b/>
        <w:color w:val="375439"/>
      </w:rPr>
      <w:t xml:space="preserve">” </w:t>
    </w:r>
    <w:r w:rsidRPr="003D3997">
      <w:rPr>
        <w:rFonts w:ascii="Arial" w:hAnsi="Arial" w:cs="Arial"/>
        <w:b/>
        <w:color w:val="375439"/>
        <w:lang w:val="ru-RU"/>
      </w:rPr>
      <w:t xml:space="preserve"> №</w:t>
    </w:r>
    <w:r>
      <w:rPr>
        <w:rFonts w:ascii="Arial" w:hAnsi="Arial" w:cs="Arial"/>
        <w:b/>
        <w:color w:val="375439"/>
        <w:lang w:val="ru-RU"/>
      </w:rPr>
      <w:t xml:space="preserve"> </w:t>
    </w:r>
    <w:r w:rsidRPr="003D3997">
      <w:rPr>
        <w:rFonts w:ascii="Arial" w:hAnsi="Arial" w:cs="Arial"/>
        <w:b/>
        <w:color w:val="375439"/>
        <w:lang w:val="ru-RU"/>
      </w:rPr>
      <w:t xml:space="preserve">1,  тел.: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9440</w:t>
    </w:r>
  </w:p>
  <w:p w:rsidR="008C2CD0" w:rsidRPr="00A95174" w:rsidRDefault="008C2CD0" w:rsidP="00F519C4">
    <w:pPr>
      <w:tabs>
        <w:tab w:val="left" w:pos="360"/>
        <w:tab w:val="left" w:pos="8100"/>
      </w:tabs>
      <w:spacing w:after="0" w:line="240" w:lineRule="auto"/>
      <w:rPr>
        <w:color w:val="375439"/>
      </w:rPr>
    </w:pPr>
    <w:r w:rsidRPr="00064558">
      <w:rPr>
        <w:rFonts w:ascii="Arial" w:hAnsi="Arial" w:cs="Arial"/>
        <w:b/>
        <w:color w:val="375439"/>
        <w:lang w:val="ru-RU"/>
      </w:rPr>
      <w:t xml:space="preserve">    </w:t>
    </w:r>
    <w:r>
      <w:rPr>
        <w:rFonts w:ascii="Arial" w:hAnsi="Arial" w:cs="Arial"/>
        <w:b/>
        <w:color w:val="375439"/>
        <w:lang w:val="ru-RU"/>
      </w:rPr>
      <w:t xml:space="preserve">                    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 xml:space="preserve">           </w:t>
    </w:r>
    <w:proofErr w:type="spellStart"/>
    <w:r w:rsidRPr="003D3997">
      <w:rPr>
        <w:rFonts w:ascii="Arial" w:hAnsi="Arial" w:cs="Arial"/>
        <w:b/>
        <w:color w:val="375439"/>
        <w:lang w:val="ru-RU"/>
      </w:rPr>
      <w:t>кмет</w:t>
    </w:r>
    <w:proofErr w:type="spellEnd"/>
    <w:r w:rsidRPr="003D3997">
      <w:rPr>
        <w:rFonts w:ascii="Arial" w:hAnsi="Arial" w:cs="Arial"/>
        <w:b/>
        <w:color w:val="375439"/>
        <w:lang w:val="ru-RU"/>
      </w:rPr>
      <w:t xml:space="preserve">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9330</w:t>
    </w:r>
    <w:r w:rsidRPr="003D3997">
      <w:rPr>
        <w:rFonts w:ascii="Arial" w:hAnsi="Arial" w:cs="Arial"/>
        <w:b/>
        <w:color w:val="375439"/>
        <w:lang w:val="ru-RU"/>
      </w:rPr>
      <w:t>,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proofErr w:type="spellStart"/>
    <w:r w:rsidRPr="003D3997">
      <w:rPr>
        <w:rFonts w:ascii="Arial" w:hAnsi="Arial" w:cs="Arial"/>
        <w:b/>
        <w:color w:val="375439"/>
        <w:lang w:val="ru-RU"/>
      </w:rPr>
      <w:t>секретар</w:t>
    </w:r>
    <w:proofErr w:type="spellEnd"/>
    <w:r w:rsidRPr="003D3997">
      <w:rPr>
        <w:rFonts w:ascii="Arial" w:hAnsi="Arial" w:cs="Arial"/>
        <w:b/>
        <w:color w:val="375439"/>
        <w:lang w:val="ru-RU"/>
      </w:rPr>
      <w:t xml:space="preserve">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9301</w:t>
    </w:r>
    <w:r w:rsidRPr="003D3997">
      <w:rPr>
        <w:rFonts w:ascii="Arial" w:hAnsi="Arial" w:cs="Arial"/>
        <w:b/>
        <w:color w:val="375439"/>
        <w:lang w:val="ru-RU"/>
      </w:rPr>
      <w:t>,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r w:rsidRPr="003D3997">
      <w:rPr>
        <w:rFonts w:ascii="Arial" w:hAnsi="Arial" w:cs="Arial"/>
        <w:b/>
        <w:color w:val="375439"/>
        <w:lang w:val="ru-RU"/>
      </w:rPr>
      <w:t xml:space="preserve">факс: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9200</w:t>
    </w:r>
  </w:p>
  <w:p w:rsidR="008C2CD0" w:rsidRPr="00AE314E" w:rsidRDefault="008C2CD0" w:rsidP="00F519C4">
    <w:pPr>
      <w:spacing w:after="0" w:line="240" w:lineRule="auto"/>
      <w:ind w:left="330"/>
      <w:jc w:val="both"/>
      <w:rPr>
        <w:rFonts w:ascii="Arial" w:hAnsi="Arial" w:cs="Arial"/>
        <w:color w:val="375439"/>
        <w:spacing w:val="6"/>
        <w:sz w:val="18"/>
        <w:lang w:val="ru-RU"/>
      </w:rPr>
    </w:pPr>
    <w:r w:rsidRPr="00AE314E">
      <w:rPr>
        <w:rFonts w:ascii="Arial" w:hAnsi="Arial" w:cs="Arial"/>
        <w:b/>
        <w:color w:val="375439"/>
        <w:spacing w:val="6"/>
        <w:lang w:val="ru-RU"/>
      </w:rPr>
      <w:t xml:space="preserve">    </w:t>
    </w:r>
    <w:r>
      <w:rPr>
        <w:rFonts w:ascii="Arial" w:hAnsi="Arial" w:cs="Arial"/>
        <w:b/>
        <w:color w:val="375439"/>
        <w:spacing w:val="6"/>
      </w:rPr>
      <w:t xml:space="preserve">                                  </w:t>
    </w:r>
    <w:r w:rsidRPr="00AE314E">
      <w:rPr>
        <w:rFonts w:ascii="Arial" w:hAnsi="Arial" w:cs="Arial"/>
        <w:b/>
        <w:color w:val="375439"/>
        <w:spacing w:val="6"/>
        <w:lang w:val="ru-RU"/>
      </w:rPr>
      <w:t xml:space="preserve"> </w:t>
    </w:r>
    <w:r>
      <w:rPr>
        <w:rFonts w:ascii="Arial" w:hAnsi="Arial" w:cs="Arial"/>
        <w:b/>
        <w:color w:val="375439"/>
        <w:spacing w:val="6"/>
        <w:lang w:val="ru-RU"/>
      </w:rPr>
      <w:t xml:space="preserve">    </w:t>
    </w:r>
    <w:r w:rsidRPr="00F86F9E">
      <w:rPr>
        <w:rFonts w:ascii="Arial" w:hAnsi="Arial" w:cs="Arial"/>
        <w:b/>
        <w:color w:val="375439"/>
        <w:spacing w:val="6"/>
      </w:rPr>
      <w:t>e</w:t>
    </w:r>
    <w:r w:rsidRPr="00AE314E">
      <w:rPr>
        <w:rFonts w:ascii="Arial" w:hAnsi="Arial" w:cs="Arial"/>
        <w:b/>
        <w:color w:val="375439"/>
        <w:spacing w:val="6"/>
        <w:lang w:val="ru-RU"/>
      </w:rPr>
      <w:t>-</w:t>
    </w:r>
    <w:proofErr w:type="spellStart"/>
    <w:r w:rsidRPr="00F86F9E">
      <w:rPr>
        <w:rFonts w:ascii="Arial" w:hAnsi="Arial" w:cs="Arial"/>
        <w:b/>
        <w:color w:val="375439"/>
        <w:spacing w:val="6"/>
      </w:rPr>
      <w:t>mail</w:t>
    </w:r>
    <w:proofErr w:type="spellEnd"/>
    <w:r w:rsidRPr="00AE314E">
      <w:rPr>
        <w:rFonts w:ascii="Arial" w:hAnsi="Arial" w:cs="Arial"/>
        <w:b/>
        <w:color w:val="375439"/>
        <w:spacing w:val="6"/>
        <w:lang w:val="ru-RU"/>
      </w:rPr>
      <w:t xml:space="preserve">: </w:t>
    </w:r>
    <w:hyperlink r:id="rId2" w:history="1">
      <w:r w:rsidRPr="003D3997">
        <w:rPr>
          <w:rStyle w:val="a5"/>
          <w:rFonts w:ascii="Arial" w:hAnsi="Arial" w:cs="Arial"/>
          <w:color w:val="375439"/>
          <w:sz w:val="18"/>
        </w:rPr>
        <w:t>ob</w:t>
      </w:r>
      <w:r w:rsidRPr="00AE314E">
        <w:rPr>
          <w:rStyle w:val="a5"/>
          <w:rFonts w:ascii="Arial" w:hAnsi="Arial" w:cs="Arial"/>
          <w:color w:val="375439"/>
          <w:sz w:val="18"/>
          <w:lang w:val="ru-RU"/>
        </w:rPr>
        <w:t>_</w:t>
      </w:r>
      <w:r w:rsidRPr="003D3997">
        <w:rPr>
          <w:rStyle w:val="a5"/>
          <w:rFonts w:ascii="Arial" w:hAnsi="Arial" w:cs="Arial"/>
          <w:color w:val="375439"/>
          <w:sz w:val="18"/>
        </w:rPr>
        <w:t>borovan</w:t>
      </w:r>
      <w:r w:rsidRPr="00AE314E">
        <w:rPr>
          <w:rStyle w:val="a5"/>
          <w:rFonts w:ascii="Arial" w:hAnsi="Arial" w:cs="Arial"/>
          <w:color w:val="375439"/>
          <w:sz w:val="18"/>
          <w:lang w:val="ru-RU"/>
        </w:rPr>
        <w:t>@</w:t>
      </w:r>
      <w:r w:rsidRPr="003D3997">
        <w:rPr>
          <w:rStyle w:val="a5"/>
          <w:rFonts w:ascii="Arial" w:hAnsi="Arial" w:cs="Arial"/>
          <w:color w:val="375439"/>
          <w:spacing w:val="6"/>
          <w:sz w:val="18"/>
        </w:rPr>
        <w:t>abv</w:t>
      </w:r>
      <w:r w:rsidRPr="00AE314E">
        <w:rPr>
          <w:rStyle w:val="a5"/>
          <w:rFonts w:ascii="Arial" w:hAnsi="Arial" w:cs="Arial"/>
          <w:color w:val="375439"/>
          <w:spacing w:val="6"/>
          <w:sz w:val="18"/>
          <w:lang w:val="ru-RU"/>
        </w:rPr>
        <w:t>.</w:t>
      </w:r>
      <w:proofErr w:type="spellStart"/>
      <w:r w:rsidRPr="003D3997">
        <w:rPr>
          <w:rStyle w:val="a5"/>
          <w:rFonts w:ascii="Arial" w:hAnsi="Arial" w:cs="Arial"/>
          <w:color w:val="375439"/>
          <w:spacing w:val="6"/>
          <w:sz w:val="18"/>
        </w:rPr>
        <w:t>bg</w:t>
      </w:r>
      <w:proofErr w:type="spellEnd"/>
    </w:hyperlink>
    <w:r w:rsidRPr="00AE314E">
      <w:rPr>
        <w:rFonts w:ascii="Arial" w:hAnsi="Arial" w:cs="Arial"/>
        <w:color w:val="375439"/>
        <w:spacing w:val="6"/>
        <w:lang w:val="ru-RU"/>
      </w:rPr>
      <w:t xml:space="preserve">; </w:t>
    </w:r>
    <w:proofErr w:type="spellStart"/>
    <w:r w:rsidRPr="003D3997">
      <w:rPr>
        <w:rFonts w:ascii="Arial" w:hAnsi="Arial" w:cs="Arial"/>
        <w:b/>
        <w:color w:val="375439"/>
        <w:spacing w:val="6"/>
        <w:sz w:val="18"/>
      </w:rPr>
      <w:t>www</w:t>
    </w:r>
    <w:proofErr w:type="spellEnd"/>
    <w:r w:rsidRPr="00AE314E">
      <w:rPr>
        <w:rFonts w:ascii="Arial" w:hAnsi="Arial" w:cs="Arial"/>
        <w:color w:val="375439"/>
        <w:spacing w:val="6"/>
        <w:sz w:val="18"/>
        <w:lang w:val="ru-RU"/>
      </w:rPr>
      <w:t xml:space="preserve">. </w:t>
    </w:r>
    <w:proofErr w:type="spellStart"/>
    <w:r w:rsidRPr="003D3997">
      <w:rPr>
        <w:rFonts w:ascii="Arial" w:hAnsi="Arial" w:cs="Arial"/>
        <w:color w:val="375439"/>
        <w:spacing w:val="6"/>
        <w:sz w:val="18"/>
      </w:rPr>
      <w:t>borovan</w:t>
    </w:r>
    <w:proofErr w:type="spellEnd"/>
    <w:r w:rsidRPr="00AE314E">
      <w:rPr>
        <w:rFonts w:ascii="Arial" w:hAnsi="Arial" w:cs="Arial"/>
        <w:color w:val="375439"/>
        <w:spacing w:val="6"/>
        <w:sz w:val="18"/>
        <w:lang w:val="ru-RU"/>
      </w:rPr>
      <w:t>.</w:t>
    </w:r>
    <w:proofErr w:type="spellStart"/>
    <w:r>
      <w:rPr>
        <w:rFonts w:ascii="Arial" w:hAnsi="Arial" w:cs="Arial"/>
        <w:color w:val="375439"/>
        <w:spacing w:val="6"/>
        <w:sz w:val="18"/>
      </w:rPr>
      <w:t>bg</w:t>
    </w:r>
    <w:proofErr w:type="spellEnd"/>
  </w:p>
  <w:p w:rsidR="008C2CD0" w:rsidRDefault="002D4240">
    <w:pPr>
      <w:pStyle w:val="a3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-114300</wp:posOffset>
              </wp:positionH>
              <wp:positionV relativeFrom="margin">
                <wp:posOffset>-206375</wp:posOffset>
              </wp:positionV>
              <wp:extent cx="6381750" cy="0"/>
              <wp:effectExtent l="19050" t="22225" r="19050" b="158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6533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C6DAC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pt,-16.25pt" to="493.5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JYlwIAAHYFAAAOAAAAZHJzL2Uyb0RvYy54bWysVN9vmzAQfp+0/8HinQLhRyhqUqVA9tJt&#10;kdppzw42wSrYyHZComn/+84moU33Mk3lAfnsu8/f3X3nu/tj16IDlYoJvnCCG99BlFeCML5bOD+e&#10;127qIKUxJ7gVnC6cE1XO/fLzp7uhz+hMNKIlVCIA4Sob+oXTaN1nnqeqhnZY3YiecjisheywBlPu&#10;PCLxAOhd6818P/EGIUkvRUWVgt1iPHSWFr+uaaW/17WiGrULB7hp+5f2vzV/b3mHs53EfcOqMw38&#10;Hyw6zDhcOkEVWGO0l+wvqI5VUihR65tKdJ6oa1ZRmwNkE/jvsnlqcE9tLlAc1U9lUh8HW307bCRi&#10;ZOHMHMRxBy16ZJyimanM0KsMHHK+kSa36sif+kdRvSjERd5gvqOW4fOph7DARHhXIcZQPeBvh6+C&#10;gA/ea2HLdKxlZyChAOhou3GaukGPGlWwmYRpMI+hadXlzMPZJbCXSn+hokNmsXBa4GyB8eFRaUME&#10;ZxcXcw8Xa9a2ttktRwNkm8bz2EYo0TJiTo2fkrtt3kp0wKCXMInDMLVpwclbNyn2nFi0hmJSntca&#10;s3Zcw+0tN3jUSnCkBNZRw9LuQ45WHr9u/dsyLdPIjWZJ6UZ+UbirdR65yRqSL8Iiz4vgtyEaRFnD&#10;CKHccL1INYj+TQrnoRlFNol1qop3jW7LB2Svma7WsT+PwtSdz+PQjcLSdx/Sde6u8iBJ5uVD/lC+&#10;Y1ra7NXHkJ1KaViJvabyqSEDUiCO2IfPQS8gGncWxWHiw6sjhf7JdGMVarRlwq7amyfFKk9H1bR9&#10;g8emj1ijgs7uthzTjWNxLn011tSZc76v5QMdXHpuJ8MMwzhWW0FOG2muMUMCw22Dzg+ReT3e2tbr&#10;9blc/gEAAP//AwBQSwMEFAAGAAgAAAAhAEsqbdPgAAAACwEAAA8AAABkcnMvZG93bnJldi54bWxM&#10;j0FLxDAQhe+C/yGM4G03zYq21qbLIsqCsqDrHjymTWyrzaQkabf66x1B0NvMm8eb7xXr2fZsMj50&#10;DiWIZQLMYO10h42Ew8v9IgMWokKteodGwqcJsC5PTwqVa3fEZzPtY8MoBEOuJLQxDjnnoW6NVWHp&#10;BoN0e3Peqkirb7j26kjhtuerJLniVnVIH1o1mNvW1B/70Up4TXfbx9Q/HMb3uyfxVQmx2U69lOdn&#10;8+YGWDRz/DPDDz6hQ0lMlRtRB9ZLWIiMukQaLlaXwMhxnaWkVL8KLwv+v0P5DQAA//8DAFBLAQIt&#10;ABQABgAIAAAAIQC2gziS/gAAAOEBAAATAAAAAAAAAAAAAAAAAAAAAABbQ29udGVudF9UeXBlc10u&#10;eG1sUEsBAi0AFAAGAAgAAAAhADj9If/WAAAAlAEAAAsAAAAAAAAAAAAAAAAALwEAAF9yZWxzLy5y&#10;ZWxzUEsBAi0AFAAGAAgAAAAhAFqiwliXAgAAdgUAAA4AAAAAAAAAAAAAAAAALgIAAGRycy9lMm9E&#10;b2MueG1sUEsBAi0AFAAGAAgAAAAhAEsqbdPgAAAACwEAAA8AAAAAAAAAAAAAAAAA8QQAAGRycy9k&#10;b3ducmV2LnhtbFBLBQYAAAAABAAEAPMAAAD+BQAAAAA=&#10;" strokecolor="#365338" strokeweight="2.25pt">
              <v:shadow type="perspective" color="#c6dac8" opacity=".5" origin=",.5" offset="0,0" matrix=",-56756f,,.5"/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2067"/>
    <w:multiLevelType w:val="hybridMultilevel"/>
    <w:tmpl w:val="B08EC20E"/>
    <w:lvl w:ilvl="0" w:tplc="0402000F">
      <w:start w:val="1"/>
      <w:numFmt w:val="decimal"/>
      <w:lvlText w:val="%1."/>
      <w:lvlJc w:val="left"/>
      <w:pPr>
        <w:ind w:left="825" w:hanging="360"/>
      </w:p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3641CE5"/>
    <w:multiLevelType w:val="hybridMultilevel"/>
    <w:tmpl w:val="4300C06C"/>
    <w:lvl w:ilvl="0" w:tplc="0402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51B2B52"/>
    <w:multiLevelType w:val="hybridMultilevel"/>
    <w:tmpl w:val="3BE88C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C5B95"/>
    <w:multiLevelType w:val="hybridMultilevel"/>
    <w:tmpl w:val="4462EB8C"/>
    <w:lvl w:ilvl="0" w:tplc="F4727A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A4"/>
    <w:rsid w:val="000068D7"/>
    <w:rsid w:val="000131B8"/>
    <w:rsid w:val="000321AE"/>
    <w:rsid w:val="000978B5"/>
    <w:rsid w:val="000A6013"/>
    <w:rsid w:val="000C3D87"/>
    <w:rsid w:val="000E1124"/>
    <w:rsid w:val="000F6630"/>
    <w:rsid w:val="00104D9F"/>
    <w:rsid w:val="00106121"/>
    <w:rsid w:val="00142B05"/>
    <w:rsid w:val="00157EF1"/>
    <w:rsid w:val="0016496F"/>
    <w:rsid w:val="00185F91"/>
    <w:rsid w:val="001B273E"/>
    <w:rsid w:val="001B442B"/>
    <w:rsid w:val="001C333A"/>
    <w:rsid w:val="001D16C4"/>
    <w:rsid w:val="001D1B87"/>
    <w:rsid w:val="001E5A22"/>
    <w:rsid w:val="002046F1"/>
    <w:rsid w:val="00216703"/>
    <w:rsid w:val="00252315"/>
    <w:rsid w:val="00284B50"/>
    <w:rsid w:val="002A33CF"/>
    <w:rsid w:val="002B1B64"/>
    <w:rsid w:val="002D3878"/>
    <w:rsid w:val="002D4240"/>
    <w:rsid w:val="002E4BAA"/>
    <w:rsid w:val="002F41FC"/>
    <w:rsid w:val="00314437"/>
    <w:rsid w:val="003321F7"/>
    <w:rsid w:val="003706D1"/>
    <w:rsid w:val="003949D5"/>
    <w:rsid w:val="003E12C3"/>
    <w:rsid w:val="003E44A8"/>
    <w:rsid w:val="003F3919"/>
    <w:rsid w:val="00400DAC"/>
    <w:rsid w:val="00420A7E"/>
    <w:rsid w:val="00450CBB"/>
    <w:rsid w:val="00494374"/>
    <w:rsid w:val="004A1C8C"/>
    <w:rsid w:val="004B033B"/>
    <w:rsid w:val="004B5C25"/>
    <w:rsid w:val="004B6AA4"/>
    <w:rsid w:val="004D1478"/>
    <w:rsid w:val="00512DA5"/>
    <w:rsid w:val="005227F3"/>
    <w:rsid w:val="00522F6F"/>
    <w:rsid w:val="00523C0F"/>
    <w:rsid w:val="00545C61"/>
    <w:rsid w:val="00570EFB"/>
    <w:rsid w:val="005C1D80"/>
    <w:rsid w:val="005C6A6E"/>
    <w:rsid w:val="00615969"/>
    <w:rsid w:val="00637B64"/>
    <w:rsid w:val="00640CC6"/>
    <w:rsid w:val="0067076C"/>
    <w:rsid w:val="00683997"/>
    <w:rsid w:val="006A0533"/>
    <w:rsid w:val="006B192F"/>
    <w:rsid w:val="006B6846"/>
    <w:rsid w:val="006C1DCE"/>
    <w:rsid w:val="006E41BC"/>
    <w:rsid w:val="006F03C0"/>
    <w:rsid w:val="007130CF"/>
    <w:rsid w:val="007616DC"/>
    <w:rsid w:val="00772447"/>
    <w:rsid w:val="0079123C"/>
    <w:rsid w:val="007913F2"/>
    <w:rsid w:val="007C5034"/>
    <w:rsid w:val="00811563"/>
    <w:rsid w:val="00845FC9"/>
    <w:rsid w:val="00860908"/>
    <w:rsid w:val="00895F6D"/>
    <w:rsid w:val="008970C4"/>
    <w:rsid w:val="008C2CD0"/>
    <w:rsid w:val="0093034D"/>
    <w:rsid w:val="00976D6C"/>
    <w:rsid w:val="0098073F"/>
    <w:rsid w:val="009C0649"/>
    <w:rsid w:val="009D2681"/>
    <w:rsid w:val="009D7145"/>
    <w:rsid w:val="009E6D9F"/>
    <w:rsid w:val="009F0029"/>
    <w:rsid w:val="009F7BC8"/>
    <w:rsid w:val="00A02EFB"/>
    <w:rsid w:val="00A10873"/>
    <w:rsid w:val="00A164B0"/>
    <w:rsid w:val="00A3583C"/>
    <w:rsid w:val="00A418FF"/>
    <w:rsid w:val="00A82250"/>
    <w:rsid w:val="00A90784"/>
    <w:rsid w:val="00AA3175"/>
    <w:rsid w:val="00AB13FA"/>
    <w:rsid w:val="00AC3AA1"/>
    <w:rsid w:val="00AF5B8F"/>
    <w:rsid w:val="00B66B68"/>
    <w:rsid w:val="00B863F6"/>
    <w:rsid w:val="00BC60CD"/>
    <w:rsid w:val="00BD20D4"/>
    <w:rsid w:val="00BF38DB"/>
    <w:rsid w:val="00BF4CFA"/>
    <w:rsid w:val="00C5237F"/>
    <w:rsid w:val="00C55768"/>
    <w:rsid w:val="00C80ED1"/>
    <w:rsid w:val="00C82B98"/>
    <w:rsid w:val="00C840CB"/>
    <w:rsid w:val="00C93E15"/>
    <w:rsid w:val="00CB4C10"/>
    <w:rsid w:val="00CD4AD7"/>
    <w:rsid w:val="00D0765F"/>
    <w:rsid w:val="00D22818"/>
    <w:rsid w:val="00D41E2B"/>
    <w:rsid w:val="00D62169"/>
    <w:rsid w:val="00D666B7"/>
    <w:rsid w:val="00DB01C0"/>
    <w:rsid w:val="00DC595F"/>
    <w:rsid w:val="00DD4008"/>
    <w:rsid w:val="00E03398"/>
    <w:rsid w:val="00E277FC"/>
    <w:rsid w:val="00E40AF6"/>
    <w:rsid w:val="00E45FBF"/>
    <w:rsid w:val="00E536C5"/>
    <w:rsid w:val="00E54B18"/>
    <w:rsid w:val="00E624F0"/>
    <w:rsid w:val="00E77FAB"/>
    <w:rsid w:val="00E8484F"/>
    <w:rsid w:val="00EC0315"/>
    <w:rsid w:val="00F1359E"/>
    <w:rsid w:val="00F4254A"/>
    <w:rsid w:val="00F43FD5"/>
    <w:rsid w:val="00F4656A"/>
    <w:rsid w:val="00F519C4"/>
    <w:rsid w:val="00F57744"/>
    <w:rsid w:val="00F6502F"/>
    <w:rsid w:val="00F83B37"/>
    <w:rsid w:val="00F951D7"/>
    <w:rsid w:val="00FA7FCB"/>
    <w:rsid w:val="00FB3458"/>
    <w:rsid w:val="00FC0E06"/>
    <w:rsid w:val="00FC470E"/>
    <w:rsid w:val="00FD7FC5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AA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B6AA4"/>
    <w:pPr>
      <w:tabs>
        <w:tab w:val="center" w:pos="4536"/>
        <w:tab w:val="right" w:pos="9072"/>
      </w:tabs>
    </w:pPr>
  </w:style>
  <w:style w:type="character" w:styleId="a5">
    <w:name w:val="Hyperlink"/>
    <w:rsid w:val="004B6AA4"/>
    <w:rPr>
      <w:color w:val="0000FF"/>
      <w:u w:val="single"/>
    </w:rPr>
  </w:style>
  <w:style w:type="paragraph" w:customStyle="1" w:styleId="1">
    <w:name w:val="Списък на абзаци1"/>
    <w:basedOn w:val="a"/>
    <w:rsid w:val="00F519C4"/>
    <w:pPr>
      <w:ind w:left="720"/>
      <w:contextualSpacing/>
    </w:pPr>
  </w:style>
  <w:style w:type="paragraph" w:styleId="a6">
    <w:name w:val="Plain Text"/>
    <w:basedOn w:val="a"/>
    <w:link w:val="a7"/>
    <w:unhideWhenUsed/>
    <w:rsid w:val="00DC595F"/>
    <w:pPr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a7">
    <w:name w:val="Обикновен текст Знак"/>
    <w:basedOn w:val="a0"/>
    <w:link w:val="a6"/>
    <w:rsid w:val="00DC595F"/>
    <w:rPr>
      <w:rFonts w:ascii="Courier New" w:hAnsi="Courier New" w:cs="Courier New"/>
    </w:rPr>
  </w:style>
  <w:style w:type="paragraph" w:styleId="a8">
    <w:name w:val="No Spacing"/>
    <w:link w:val="a9"/>
    <w:uiPriority w:val="99"/>
    <w:qFormat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character" w:customStyle="1" w:styleId="a9">
    <w:name w:val="Без разредка Знак"/>
    <w:link w:val="a8"/>
    <w:uiPriority w:val="99"/>
    <w:locked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paragraph" w:styleId="aa">
    <w:name w:val="List Paragraph"/>
    <w:basedOn w:val="a"/>
    <w:uiPriority w:val="34"/>
    <w:qFormat/>
    <w:rsid w:val="00F43FD5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D20D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D20D4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semiHidden/>
    <w:rsid w:val="00BD20D4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semiHidden/>
    <w:unhideWhenUsed/>
    <w:rsid w:val="00BD20D4"/>
    <w:rPr>
      <w:b/>
      <w:bCs/>
    </w:rPr>
  </w:style>
  <w:style w:type="character" w:customStyle="1" w:styleId="af">
    <w:name w:val="Предмет на коментар Знак"/>
    <w:basedOn w:val="ad"/>
    <w:link w:val="ae"/>
    <w:semiHidden/>
    <w:rsid w:val="00BD20D4"/>
    <w:rPr>
      <w:rFonts w:ascii="Calibri" w:hAnsi="Calibri"/>
      <w:b/>
      <w:bCs/>
      <w:lang w:eastAsia="en-US"/>
    </w:rPr>
  </w:style>
  <w:style w:type="paragraph" w:styleId="af0">
    <w:name w:val="Balloon Text"/>
    <w:basedOn w:val="a"/>
    <w:link w:val="af1"/>
    <w:semiHidden/>
    <w:unhideWhenUsed/>
    <w:rsid w:val="00BD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semiHidden/>
    <w:rsid w:val="00BD20D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AA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B6AA4"/>
    <w:pPr>
      <w:tabs>
        <w:tab w:val="center" w:pos="4536"/>
        <w:tab w:val="right" w:pos="9072"/>
      </w:tabs>
    </w:pPr>
  </w:style>
  <w:style w:type="character" w:styleId="a5">
    <w:name w:val="Hyperlink"/>
    <w:rsid w:val="004B6AA4"/>
    <w:rPr>
      <w:color w:val="0000FF"/>
      <w:u w:val="single"/>
    </w:rPr>
  </w:style>
  <w:style w:type="paragraph" w:customStyle="1" w:styleId="1">
    <w:name w:val="Списък на абзаци1"/>
    <w:basedOn w:val="a"/>
    <w:rsid w:val="00F519C4"/>
    <w:pPr>
      <w:ind w:left="720"/>
      <w:contextualSpacing/>
    </w:pPr>
  </w:style>
  <w:style w:type="paragraph" w:styleId="a6">
    <w:name w:val="Plain Text"/>
    <w:basedOn w:val="a"/>
    <w:link w:val="a7"/>
    <w:unhideWhenUsed/>
    <w:rsid w:val="00DC595F"/>
    <w:pPr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a7">
    <w:name w:val="Обикновен текст Знак"/>
    <w:basedOn w:val="a0"/>
    <w:link w:val="a6"/>
    <w:rsid w:val="00DC595F"/>
    <w:rPr>
      <w:rFonts w:ascii="Courier New" w:hAnsi="Courier New" w:cs="Courier New"/>
    </w:rPr>
  </w:style>
  <w:style w:type="paragraph" w:styleId="a8">
    <w:name w:val="No Spacing"/>
    <w:link w:val="a9"/>
    <w:uiPriority w:val="99"/>
    <w:qFormat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character" w:customStyle="1" w:styleId="a9">
    <w:name w:val="Без разредка Знак"/>
    <w:link w:val="a8"/>
    <w:uiPriority w:val="99"/>
    <w:locked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paragraph" w:styleId="aa">
    <w:name w:val="List Paragraph"/>
    <w:basedOn w:val="a"/>
    <w:uiPriority w:val="34"/>
    <w:qFormat/>
    <w:rsid w:val="00F43FD5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D20D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D20D4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semiHidden/>
    <w:rsid w:val="00BD20D4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semiHidden/>
    <w:unhideWhenUsed/>
    <w:rsid w:val="00BD20D4"/>
    <w:rPr>
      <w:b/>
      <w:bCs/>
    </w:rPr>
  </w:style>
  <w:style w:type="character" w:customStyle="1" w:styleId="af">
    <w:name w:val="Предмет на коментар Знак"/>
    <w:basedOn w:val="ad"/>
    <w:link w:val="ae"/>
    <w:semiHidden/>
    <w:rsid w:val="00BD20D4"/>
    <w:rPr>
      <w:rFonts w:ascii="Calibri" w:hAnsi="Calibri"/>
      <w:b/>
      <w:bCs/>
      <w:lang w:eastAsia="en-US"/>
    </w:rPr>
  </w:style>
  <w:style w:type="paragraph" w:styleId="af0">
    <w:name w:val="Balloon Text"/>
    <w:basedOn w:val="a"/>
    <w:link w:val="af1"/>
    <w:semiHidden/>
    <w:unhideWhenUsed/>
    <w:rsid w:val="00BD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semiHidden/>
    <w:rsid w:val="00BD20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_borovan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7A62-4868-422E-8AC2-57B56463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ОДОБРЯВАМ:</vt:lpstr>
      <vt:lpstr>ОДОБРЯВАМ:   </vt:lpstr>
    </vt:vector>
  </TitlesOfParts>
  <Company/>
  <LinksUpToDate>false</LinksUpToDate>
  <CharactersWithSpaces>880</CharactersWithSpaces>
  <SharedDoc>false</SharedDoc>
  <HLinks>
    <vt:vector size="12" baseType="variant"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http://www.borovan.bg/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mailto:ob_borovan@abv.bg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Ilian</dc:creator>
  <cp:lastModifiedBy>Потребител на Windows</cp:lastModifiedBy>
  <cp:revision>2</cp:revision>
  <cp:lastPrinted>2017-02-02T08:31:00Z</cp:lastPrinted>
  <dcterms:created xsi:type="dcterms:W3CDTF">2021-03-24T11:41:00Z</dcterms:created>
  <dcterms:modified xsi:type="dcterms:W3CDTF">2021-03-24T11:41:00Z</dcterms:modified>
</cp:coreProperties>
</file>